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F75">
        <w:rPr>
          <w:rFonts w:ascii="Courier New" w:eastAsia="Times New Roman" w:hAnsi="Courier New" w:cs="Courier New"/>
          <w:sz w:val="20"/>
          <w:szCs w:val="20"/>
        </w:rPr>
        <w:t xml:space="preserve"># Lab Notes 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EtOH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Exp save the file as EtOH_Fall2013_CPOM_AFDM.txt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F75">
        <w:rPr>
          <w:rFonts w:ascii="Courier New" w:eastAsia="Times New Roman" w:hAnsi="Courier New" w:cs="Courier New"/>
          <w:sz w:val="20"/>
          <w:szCs w:val="20"/>
        </w:rPr>
        <w:t>## Date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28 January 2014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F75">
        <w:rPr>
          <w:rFonts w:ascii="Courier New" w:eastAsia="Times New Roman" w:hAnsi="Courier New" w:cs="Courier New"/>
          <w:sz w:val="20"/>
          <w:szCs w:val="20"/>
        </w:rPr>
        <w:t>## Author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LT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F75">
        <w:rPr>
          <w:rFonts w:ascii="Courier New" w:eastAsia="Times New Roman" w:hAnsi="Courier New" w:cs="Courier New"/>
          <w:sz w:val="20"/>
          <w:szCs w:val="20"/>
        </w:rPr>
        <w:t>## Samples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Samples were collected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Wilck’s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Lake 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F75">
        <w:rPr>
          <w:rFonts w:ascii="Courier New" w:eastAsia="Times New Roman" w:hAnsi="Courier New" w:cs="Courier New"/>
          <w:sz w:val="20"/>
          <w:szCs w:val="20"/>
        </w:rPr>
        <w:t>## Purpose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control samples were washed immediately and the treatment samples were stored 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EtOH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for seven days then washed. This experiment was ran to see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EtOH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had an effect on the samples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6F75">
        <w:rPr>
          <w:rFonts w:ascii="Courier New" w:eastAsia="Times New Roman" w:hAnsi="Courier New" w:cs="Courier New"/>
          <w:sz w:val="20"/>
          <w:szCs w:val="20"/>
        </w:rPr>
        <w:t>## Lab observations and data</w:t>
      </w: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6F75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Multiple crucible were used for samples but were summed and then inserted in </w:t>
      </w:r>
    </w:p>
    <w:p w:rsidR="00344232" w:rsidRPr="00796F75" w:rsidRDefault="00796F75" w:rsidP="007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EtOH_Fall2013_CPOM_AFDM.txt; the data was taken from EtOh_Exp_Fall2013_CPOMtxt and EtOH_Exp_Fall2013.txt combined together in EtOh_Fall2013_CPOM_AFDM.txt. </w:t>
      </w:r>
    </w:p>
    <w:sectPr w:rsidR="00344232" w:rsidRPr="00796F75" w:rsidSect="0034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proofState w:spelling="clean" w:grammar="clean"/>
  <w:defaultTabStop w:val="720"/>
  <w:characterSpacingControl w:val="doNotCompress"/>
  <w:compat/>
  <w:rsids>
    <w:rsidRoot w:val="00796F75"/>
    <w:rsid w:val="00344232"/>
    <w:rsid w:val="00796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536</Characters>
  <Application>Microsoft Office Word</Application>
  <DocSecurity>0</DocSecurity>
  <Lines>4</Lines>
  <Paragraphs>1</Paragraphs>
  <ScaleCrop>false</ScaleCrop>
  <Company>Hewlett-Packard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</dc:creator>
  <cp:lastModifiedBy>Leanna</cp:lastModifiedBy>
  <cp:revision>1</cp:revision>
  <dcterms:created xsi:type="dcterms:W3CDTF">2014-01-28T14:55:00Z</dcterms:created>
  <dcterms:modified xsi:type="dcterms:W3CDTF">2014-01-28T15:05:00Z</dcterms:modified>
</cp:coreProperties>
</file>