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8E5" w:rsidRPr="003548E5" w:rsidRDefault="003548E5" w:rsidP="003548E5">
      <w:pPr>
        <w:shd w:val="clear" w:color="auto" w:fill="FFFFFF"/>
        <w:spacing w:after="0" w:line="240" w:lineRule="auto"/>
        <w:rPr>
          <w:rFonts w:ascii="Calibri" w:eastAsia="Times New Roman" w:hAnsi="Calibri" w:cs="Times New Roman"/>
          <w:color w:val="222222"/>
        </w:rPr>
      </w:pPr>
      <w:r w:rsidRPr="003548E5">
        <w:rPr>
          <w:rFonts w:ascii="Calibri" w:eastAsia="Times New Roman" w:hAnsi="Calibri" w:cs="Times New Roman"/>
          <w:color w:val="222222"/>
        </w:rPr>
        <w:t>Given an INI file, can you write an application that plot the cumulative return of a list of securities.</w:t>
      </w:r>
    </w:p>
    <w:p w:rsidR="003548E5" w:rsidRPr="003548E5" w:rsidRDefault="003548E5" w:rsidP="003548E5">
      <w:pPr>
        <w:shd w:val="clear" w:color="auto" w:fill="FFFFFF"/>
        <w:spacing w:after="0" w:line="240" w:lineRule="auto"/>
        <w:rPr>
          <w:rFonts w:ascii="Calibri" w:eastAsia="Times New Roman" w:hAnsi="Calibri" w:cs="Times New Roman"/>
          <w:color w:val="222222"/>
        </w:rPr>
      </w:pPr>
      <w:r w:rsidRPr="003548E5">
        <w:rPr>
          <w:rFonts w:ascii="Calibri" w:eastAsia="Times New Roman" w:hAnsi="Calibri" w:cs="Times New Roman"/>
          <w:color w:val="222222"/>
        </w:rPr>
        <w:t> </w:t>
      </w:r>
    </w:p>
    <w:p w:rsidR="003548E5" w:rsidRPr="003548E5" w:rsidRDefault="003548E5" w:rsidP="003548E5">
      <w:pPr>
        <w:shd w:val="clear" w:color="auto" w:fill="FFFFFF"/>
        <w:spacing w:before="100" w:beforeAutospacing="1" w:after="100" w:afterAutospacing="1" w:line="240" w:lineRule="auto"/>
        <w:rPr>
          <w:rFonts w:ascii="Arial" w:eastAsia="Times New Roman" w:hAnsi="Arial" w:cs="Arial"/>
          <w:color w:val="222222"/>
          <w:sz w:val="19"/>
          <w:szCs w:val="19"/>
        </w:rPr>
      </w:pPr>
      <w:r w:rsidRPr="003548E5">
        <w:rPr>
          <w:rFonts w:ascii="Symbol" w:eastAsia="Times New Roman" w:hAnsi="Symbol" w:cs="Arial"/>
          <w:color w:val="222222"/>
          <w:sz w:val="19"/>
          <w:szCs w:val="19"/>
        </w:rPr>
        <w:t></w:t>
      </w:r>
      <w:r w:rsidRPr="003548E5">
        <w:rPr>
          <w:rFonts w:ascii="Times New Roman" w:eastAsia="Times New Roman" w:hAnsi="Times New Roman" w:cs="Times New Roman"/>
          <w:color w:val="222222"/>
          <w:sz w:val="14"/>
          <w:szCs w:val="14"/>
        </w:rPr>
        <w:t>         </w:t>
      </w:r>
      <w:r w:rsidRPr="003548E5">
        <w:rPr>
          <w:rFonts w:ascii="Arial" w:eastAsia="Times New Roman" w:hAnsi="Arial" w:cs="Arial"/>
          <w:color w:val="222222"/>
          <w:sz w:val="19"/>
          <w:szCs w:val="19"/>
        </w:rPr>
        <w:t>The INI file has this format (see attachment):</w:t>
      </w:r>
    </w:p>
    <w:p w:rsidR="003548E5" w:rsidRPr="003548E5" w:rsidRDefault="003548E5" w:rsidP="003548E5">
      <w:pPr>
        <w:shd w:val="clear" w:color="auto" w:fill="FFFFFF"/>
        <w:spacing w:after="0" w:line="240" w:lineRule="auto"/>
        <w:rPr>
          <w:rFonts w:ascii="Calibri" w:eastAsia="Times New Roman" w:hAnsi="Calibri" w:cs="Times New Roman"/>
          <w:color w:val="222222"/>
        </w:rPr>
      </w:pPr>
      <w:r w:rsidRPr="003548E5">
        <w:rPr>
          <w:rFonts w:ascii="Calibri" w:eastAsia="Times New Roman" w:hAnsi="Calibri" w:cs="Times New Roman"/>
          <w:color w:val="222222"/>
        </w:rPr>
        <w:t>[QQQ]</w:t>
      </w:r>
    </w:p>
    <w:p w:rsidR="003548E5" w:rsidRPr="003548E5" w:rsidRDefault="003548E5" w:rsidP="003548E5">
      <w:pPr>
        <w:shd w:val="clear" w:color="auto" w:fill="FFFFFF"/>
        <w:spacing w:after="0" w:line="240" w:lineRule="auto"/>
        <w:rPr>
          <w:rFonts w:ascii="Calibri" w:eastAsia="Times New Roman" w:hAnsi="Calibri" w:cs="Times New Roman"/>
          <w:color w:val="222222"/>
        </w:rPr>
      </w:pPr>
      <w:r w:rsidRPr="003548E5">
        <w:rPr>
          <w:rFonts w:ascii="Calibri" w:eastAsia="Times New Roman" w:hAnsi="Calibri" w:cs="Times New Roman"/>
          <w:color w:val="222222"/>
        </w:rPr>
        <w:t>Ticker = QQQ</w:t>
      </w:r>
    </w:p>
    <w:p w:rsidR="003548E5" w:rsidRPr="003548E5" w:rsidRDefault="003548E5" w:rsidP="003548E5">
      <w:pPr>
        <w:shd w:val="clear" w:color="auto" w:fill="FFFFFF"/>
        <w:spacing w:after="0" w:line="240" w:lineRule="auto"/>
        <w:rPr>
          <w:rFonts w:ascii="Calibri" w:eastAsia="Times New Roman" w:hAnsi="Calibri" w:cs="Times New Roman"/>
          <w:color w:val="222222"/>
        </w:rPr>
      </w:pPr>
      <w:r w:rsidRPr="003548E5">
        <w:rPr>
          <w:rFonts w:ascii="Calibri" w:eastAsia="Times New Roman" w:hAnsi="Calibri" w:cs="Times New Roman"/>
          <w:color w:val="222222"/>
        </w:rPr>
        <w:t>From   = 20151001</w:t>
      </w:r>
    </w:p>
    <w:p w:rsidR="003548E5" w:rsidRPr="003548E5" w:rsidRDefault="003548E5" w:rsidP="003548E5">
      <w:pPr>
        <w:shd w:val="clear" w:color="auto" w:fill="FFFFFF"/>
        <w:spacing w:after="0" w:line="240" w:lineRule="auto"/>
        <w:rPr>
          <w:rFonts w:ascii="Calibri" w:eastAsia="Times New Roman" w:hAnsi="Calibri" w:cs="Times New Roman"/>
          <w:color w:val="222222"/>
        </w:rPr>
      </w:pPr>
      <w:r w:rsidRPr="003548E5">
        <w:rPr>
          <w:rFonts w:ascii="Calibri" w:eastAsia="Times New Roman" w:hAnsi="Calibri" w:cs="Times New Roman"/>
          <w:color w:val="222222"/>
        </w:rPr>
        <w:t>To     = 20151209</w:t>
      </w:r>
    </w:p>
    <w:p w:rsidR="003548E5" w:rsidRPr="003548E5" w:rsidRDefault="003548E5" w:rsidP="003548E5">
      <w:pPr>
        <w:shd w:val="clear" w:color="auto" w:fill="FFFFFF"/>
        <w:spacing w:after="0" w:line="240" w:lineRule="auto"/>
        <w:rPr>
          <w:rFonts w:ascii="Calibri" w:eastAsia="Times New Roman" w:hAnsi="Calibri" w:cs="Times New Roman"/>
          <w:color w:val="222222"/>
        </w:rPr>
      </w:pPr>
      <w:r w:rsidRPr="003548E5">
        <w:rPr>
          <w:rFonts w:ascii="Calibri" w:eastAsia="Times New Roman" w:hAnsi="Calibri" w:cs="Times New Roman"/>
          <w:color w:val="222222"/>
        </w:rPr>
        <w:t> </w:t>
      </w:r>
    </w:p>
    <w:p w:rsidR="003548E5" w:rsidRPr="003548E5" w:rsidRDefault="003548E5" w:rsidP="003548E5">
      <w:pPr>
        <w:shd w:val="clear" w:color="auto" w:fill="FFFFFF"/>
        <w:spacing w:after="0" w:line="240" w:lineRule="auto"/>
        <w:rPr>
          <w:rFonts w:ascii="Calibri" w:eastAsia="Times New Roman" w:hAnsi="Calibri" w:cs="Times New Roman"/>
          <w:color w:val="222222"/>
        </w:rPr>
      </w:pPr>
      <w:r w:rsidRPr="003548E5">
        <w:rPr>
          <w:rFonts w:ascii="Calibri" w:eastAsia="Times New Roman" w:hAnsi="Calibri" w:cs="Times New Roman"/>
          <w:color w:val="222222"/>
        </w:rPr>
        <w:t>[SPY]</w:t>
      </w:r>
    </w:p>
    <w:p w:rsidR="003548E5" w:rsidRPr="003548E5" w:rsidRDefault="003548E5" w:rsidP="003548E5">
      <w:pPr>
        <w:shd w:val="clear" w:color="auto" w:fill="FFFFFF"/>
        <w:spacing w:after="0" w:line="240" w:lineRule="auto"/>
        <w:rPr>
          <w:rFonts w:ascii="Calibri" w:eastAsia="Times New Roman" w:hAnsi="Calibri" w:cs="Times New Roman"/>
          <w:color w:val="222222"/>
        </w:rPr>
      </w:pPr>
      <w:r w:rsidRPr="003548E5">
        <w:rPr>
          <w:rFonts w:ascii="Calibri" w:eastAsia="Times New Roman" w:hAnsi="Calibri" w:cs="Times New Roman"/>
          <w:color w:val="222222"/>
        </w:rPr>
        <w:t>Ticker = SPY</w:t>
      </w:r>
    </w:p>
    <w:p w:rsidR="003548E5" w:rsidRPr="003548E5" w:rsidRDefault="003548E5" w:rsidP="003548E5">
      <w:pPr>
        <w:shd w:val="clear" w:color="auto" w:fill="FFFFFF"/>
        <w:spacing w:after="0" w:line="240" w:lineRule="auto"/>
        <w:rPr>
          <w:rFonts w:ascii="Calibri" w:eastAsia="Times New Roman" w:hAnsi="Calibri" w:cs="Times New Roman"/>
          <w:color w:val="222222"/>
        </w:rPr>
      </w:pPr>
      <w:r w:rsidRPr="003548E5">
        <w:rPr>
          <w:rFonts w:ascii="Calibri" w:eastAsia="Times New Roman" w:hAnsi="Calibri" w:cs="Times New Roman"/>
          <w:color w:val="222222"/>
        </w:rPr>
        <w:t>From   = 20151101</w:t>
      </w:r>
    </w:p>
    <w:p w:rsidR="003548E5" w:rsidRPr="003548E5" w:rsidRDefault="003548E5" w:rsidP="003548E5">
      <w:pPr>
        <w:shd w:val="clear" w:color="auto" w:fill="FFFFFF"/>
        <w:spacing w:after="0" w:line="240" w:lineRule="auto"/>
        <w:rPr>
          <w:rFonts w:ascii="Calibri" w:eastAsia="Times New Roman" w:hAnsi="Calibri" w:cs="Times New Roman"/>
          <w:color w:val="222222"/>
        </w:rPr>
      </w:pPr>
      <w:r w:rsidRPr="003548E5">
        <w:rPr>
          <w:rFonts w:ascii="Calibri" w:eastAsia="Times New Roman" w:hAnsi="Calibri" w:cs="Times New Roman"/>
          <w:color w:val="222222"/>
        </w:rPr>
        <w:t>To     = 20151209</w:t>
      </w:r>
    </w:p>
    <w:p w:rsidR="003548E5" w:rsidRPr="003548E5" w:rsidRDefault="003548E5" w:rsidP="003548E5">
      <w:pPr>
        <w:shd w:val="clear" w:color="auto" w:fill="FFFFFF"/>
        <w:spacing w:after="0" w:line="240" w:lineRule="auto"/>
        <w:rPr>
          <w:rFonts w:ascii="Calibri" w:eastAsia="Times New Roman" w:hAnsi="Calibri" w:cs="Times New Roman"/>
          <w:color w:val="222222"/>
        </w:rPr>
      </w:pPr>
      <w:r w:rsidRPr="003548E5">
        <w:rPr>
          <w:rFonts w:ascii="Calibri" w:eastAsia="Times New Roman" w:hAnsi="Calibri" w:cs="Times New Roman"/>
          <w:color w:val="222222"/>
        </w:rPr>
        <w:t> </w:t>
      </w:r>
    </w:p>
    <w:p w:rsidR="003548E5" w:rsidRPr="003548E5" w:rsidRDefault="003548E5" w:rsidP="003548E5">
      <w:pPr>
        <w:shd w:val="clear" w:color="auto" w:fill="FFFFFF"/>
        <w:spacing w:after="0" w:line="240" w:lineRule="auto"/>
        <w:rPr>
          <w:rFonts w:ascii="Calibri" w:eastAsia="Times New Roman" w:hAnsi="Calibri" w:cs="Times New Roman"/>
          <w:color w:val="222222"/>
        </w:rPr>
      </w:pPr>
      <w:r w:rsidRPr="003548E5">
        <w:rPr>
          <w:rFonts w:ascii="Calibri" w:eastAsia="Times New Roman" w:hAnsi="Calibri" w:cs="Times New Roman"/>
          <w:color w:val="222222"/>
        </w:rPr>
        <w:t>[UCO]</w:t>
      </w:r>
    </w:p>
    <w:p w:rsidR="003548E5" w:rsidRPr="003548E5" w:rsidRDefault="003548E5" w:rsidP="003548E5">
      <w:pPr>
        <w:shd w:val="clear" w:color="auto" w:fill="FFFFFF"/>
        <w:spacing w:after="0" w:line="240" w:lineRule="auto"/>
        <w:rPr>
          <w:rFonts w:ascii="Calibri" w:eastAsia="Times New Roman" w:hAnsi="Calibri" w:cs="Times New Roman"/>
          <w:color w:val="222222"/>
        </w:rPr>
      </w:pPr>
      <w:r w:rsidRPr="003548E5">
        <w:rPr>
          <w:rFonts w:ascii="Calibri" w:eastAsia="Times New Roman" w:hAnsi="Calibri" w:cs="Times New Roman"/>
          <w:color w:val="222222"/>
        </w:rPr>
        <w:t>Ticker = UCO</w:t>
      </w:r>
    </w:p>
    <w:p w:rsidR="003548E5" w:rsidRPr="003548E5" w:rsidRDefault="003548E5" w:rsidP="003548E5">
      <w:pPr>
        <w:shd w:val="clear" w:color="auto" w:fill="FFFFFF"/>
        <w:spacing w:after="0" w:line="240" w:lineRule="auto"/>
        <w:rPr>
          <w:rFonts w:ascii="Calibri" w:eastAsia="Times New Roman" w:hAnsi="Calibri" w:cs="Times New Roman"/>
          <w:color w:val="222222"/>
        </w:rPr>
      </w:pPr>
      <w:r w:rsidRPr="003548E5">
        <w:rPr>
          <w:rFonts w:ascii="Calibri" w:eastAsia="Times New Roman" w:hAnsi="Calibri" w:cs="Times New Roman"/>
          <w:color w:val="222222"/>
        </w:rPr>
        <w:t>From   = 20151015</w:t>
      </w:r>
    </w:p>
    <w:p w:rsidR="003548E5" w:rsidRPr="003548E5" w:rsidRDefault="003548E5" w:rsidP="003548E5">
      <w:pPr>
        <w:shd w:val="clear" w:color="auto" w:fill="FFFFFF"/>
        <w:spacing w:after="0" w:line="240" w:lineRule="auto"/>
        <w:rPr>
          <w:rFonts w:ascii="Calibri" w:eastAsia="Times New Roman" w:hAnsi="Calibri" w:cs="Times New Roman"/>
          <w:color w:val="222222"/>
        </w:rPr>
      </w:pPr>
      <w:r w:rsidRPr="003548E5">
        <w:rPr>
          <w:rFonts w:ascii="Calibri" w:eastAsia="Times New Roman" w:hAnsi="Calibri" w:cs="Times New Roman"/>
          <w:color w:val="222222"/>
        </w:rPr>
        <w:t>To     = 20151201</w:t>
      </w:r>
    </w:p>
    <w:p w:rsidR="003548E5" w:rsidRPr="003548E5" w:rsidRDefault="003548E5" w:rsidP="003548E5">
      <w:pPr>
        <w:shd w:val="clear" w:color="auto" w:fill="FFFFFF"/>
        <w:spacing w:after="0" w:line="240" w:lineRule="auto"/>
        <w:rPr>
          <w:rFonts w:ascii="Calibri" w:eastAsia="Times New Roman" w:hAnsi="Calibri" w:cs="Times New Roman"/>
          <w:color w:val="222222"/>
        </w:rPr>
      </w:pPr>
      <w:r w:rsidRPr="003548E5">
        <w:rPr>
          <w:rFonts w:ascii="Calibri" w:eastAsia="Times New Roman" w:hAnsi="Calibri" w:cs="Times New Roman"/>
          <w:color w:val="222222"/>
        </w:rPr>
        <w:t> </w:t>
      </w:r>
    </w:p>
    <w:p w:rsidR="003548E5" w:rsidRPr="003548E5" w:rsidRDefault="003548E5" w:rsidP="003548E5">
      <w:pPr>
        <w:shd w:val="clear" w:color="auto" w:fill="FFFFFF"/>
        <w:spacing w:after="0" w:line="240" w:lineRule="auto"/>
        <w:rPr>
          <w:rFonts w:ascii="Calibri" w:eastAsia="Times New Roman" w:hAnsi="Calibri" w:cs="Times New Roman"/>
          <w:color w:val="222222"/>
        </w:rPr>
      </w:pPr>
      <w:r w:rsidRPr="003548E5">
        <w:rPr>
          <w:rFonts w:ascii="Calibri" w:eastAsia="Times New Roman" w:hAnsi="Calibri" w:cs="Times New Roman"/>
          <w:color w:val="222222"/>
        </w:rPr>
        <w:t> </w:t>
      </w:r>
    </w:p>
    <w:p w:rsidR="003548E5" w:rsidRPr="003548E5" w:rsidRDefault="003548E5" w:rsidP="003548E5">
      <w:pPr>
        <w:shd w:val="clear" w:color="auto" w:fill="FFFFFF"/>
        <w:spacing w:after="0" w:line="240" w:lineRule="auto"/>
        <w:rPr>
          <w:rFonts w:ascii="Calibri" w:eastAsia="Times New Roman" w:hAnsi="Calibri" w:cs="Times New Roman"/>
          <w:color w:val="222222"/>
        </w:rPr>
      </w:pPr>
      <w:r w:rsidRPr="003548E5">
        <w:rPr>
          <w:rFonts w:ascii="Calibri" w:eastAsia="Times New Roman" w:hAnsi="Calibri" w:cs="Times New Roman"/>
          <w:color w:val="222222"/>
        </w:rPr>
        <w:t>To get the daily closing price of the securities you can use the yahoo financial API. Here is an example on how to get the daily closing price of SPY from 20150101 to 20151209:</w:t>
      </w:r>
    </w:p>
    <w:p w:rsidR="003548E5" w:rsidRPr="003548E5" w:rsidRDefault="003548E5" w:rsidP="003548E5">
      <w:pPr>
        <w:shd w:val="clear" w:color="auto" w:fill="FFFFFF"/>
        <w:spacing w:after="0" w:line="240" w:lineRule="auto"/>
        <w:rPr>
          <w:rFonts w:ascii="Calibri" w:eastAsia="Times New Roman" w:hAnsi="Calibri" w:cs="Times New Roman"/>
          <w:color w:val="222222"/>
        </w:rPr>
      </w:pPr>
      <w:hyperlink r:id="rId4" w:tgtFrame="_blank" w:history="1">
        <w:r w:rsidRPr="003548E5">
          <w:rPr>
            <w:rFonts w:ascii="Calibri" w:eastAsia="Times New Roman" w:hAnsi="Calibri" w:cs="Times New Roman"/>
            <w:color w:val="1155CC"/>
            <w:u w:val="single"/>
          </w:rPr>
          <w:t>http://ichart.finance.yahoo.com/table.csv?s=SPY&amp;a=11&amp;b=1&amp;c=2015&amp;d=11&amp;e=9&amp;f=2015&amp;g=d&amp;ignore=.csv</w:t>
        </w:r>
      </w:hyperlink>
    </w:p>
    <w:p w:rsidR="003548E5" w:rsidRPr="003548E5" w:rsidRDefault="003548E5" w:rsidP="003548E5">
      <w:pPr>
        <w:shd w:val="clear" w:color="auto" w:fill="FFFFFF"/>
        <w:spacing w:after="0" w:line="240" w:lineRule="auto"/>
        <w:rPr>
          <w:rFonts w:ascii="Calibri" w:eastAsia="Times New Roman" w:hAnsi="Calibri" w:cs="Times New Roman"/>
          <w:color w:val="222222"/>
        </w:rPr>
      </w:pPr>
      <w:r w:rsidRPr="003548E5">
        <w:rPr>
          <w:rFonts w:ascii="Calibri" w:eastAsia="Times New Roman" w:hAnsi="Calibri" w:cs="Times New Roman"/>
          <w:color w:val="222222"/>
        </w:rPr>
        <w:t> </w:t>
      </w:r>
    </w:p>
    <w:p w:rsidR="003548E5" w:rsidRPr="003548E5" w:rsidRDefault="003548E5" w:rsidP="003548E5">
      <w:pPr>
        <w:shd w:val="clear" w:color="auto" w:fill="FFFFFF"/>
        <w:spacing w:after="0" w:line="240" w:lineRule="auto"/>
        <w:rPr>
          <w:rFonts w:ascii="Calibri" w:eastAsia="Times New Roman" w:hAnsi="Calibri" w:cs="Times New Roman"/>
          <w:color w:val="222222"/>
        </w:rPr>
      </w:pPr>
      <w:r w:rsidRPr="003548E5">
        <w:rPr>
          <w:rFonts w:ascii="Calibri" w:eastAsia="Times New Roman" w:hAnsi="Calibri" w:cs="Times New Roman"/>
          <w:color w:val="222222"/>
        </w:rPr>
        <w:t>This url will download a csv file with the adjusted close price in the last column.</w:t>
      </w:r>
    </w:p>
    <w:tbl>
      <w:tblPr>
        <w:tblW w:w="7160" w:type="dxa"/>
        <w:shd w:val="clear" w:color="auto" w:fill="FFFFFF"/>
        <w:tblCellMar>
          <w:left w:w="0" w:type="dxa"/>
          <w:right w:w="0" w:type="dxa"/>
        </w:tblCellMar>
        <w:tblLook w:val="04A0" w:firstRow="1" w:lastRow="0" w:firstColumn="1" w:lastColumn="0" w:noHBand="0" w:noVBand="1"/>
      </w:tblPr>
      <w:tblGrid>
        <w:gridCol w:w="1260"/>
        <w:gridCol w:w="960"/>
        <w:gridCol w:w="960"/>
        <w:gridCol w:w="960"/>
        <w:gridCol w:w="960"/>
        <w:gridCol w:w="1109"/>
        <w:gridCol w:w="1164"/>
      </w:tblGrid>
      <w:tr w:rsidR="003548E5" w:rsidRPr="003548E5" w:rsidTr="003548E5">
        <w:trPr>
          <w:trHeight w:val="300"/>
        </w:trPr>
        <w:tc>
          <w:tcPr>
            <w:tcW w:w="12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rPr>
                <w:rFonts w:ascii="Calibri" w:eastAsia="Times New Roman" w:hAnsi="Calibri" w:cs="Times New Roman"/>
                <w:color w:val="222222"/>
              </w:rPr>
            </w:pPr>
            <w:r w:rsidRPr="003548E5">
              <w:rPr>
                <w:rFonts w:ascii="Calibri" w:eastAsia="Times New Roman" w:hAnsi="Calibri" w:cs="Times New Roman"/>
                <w:color w:val="000000"/>
              </w:rPr>
              <w:t>Date</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rPr>
                <w:rFonts w:ascii="Calibri" w:eastAsia="Times New Roman" w:hAnsi="Calibri" w:cs="Times New Roman"/>
                <w:color w:val="222222"/>
              </w:rPr>
            </w:pPr>
            <w:r w:rsidRPr="003548E5">
              <w:rPr>
                <w:rFonts w:ascii="Calibri" w:eastAsia="Times New Roman" w:hAnsi="Calibri" w:cs="Times New Roman"/>
                <w:color w:val="000000"/>
              </w:rPr>
              <w:t>Open</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rPr>
                <w:rFonts w:ascii="Calibri" w:eastAsia="Times New Roman" w:hAnsi="Calibri" w:cs="Times New Roman"/>
                <w:color w:val="222222"/>
              </w:rPr>
            </w:pPr>
            <w:r w:rsidRPr="003548E5">
              <w:rPr>
                <w:rFonts w:ascii="Calibri" w:eastAsia="Times New Roman" w:hAnsi="Calibri" w:cs="Times New Roman"/>
                <w:color w:val="000000"/>
              </w:rPr>
              <w:t>High</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rPr>
                <w:rFonts w:ascii="Calibri" w:eastAsia="Times New Roman" w:hAnsi="Calibri" w:cs="Times New Roman"/>
                <w:color w:val="222222"/>
              </w:rPr>
            </w:pPr>
            <w:r w:rsidRPr="003548E5">
              <w:rPr>
                <w:rFonts w:ascii="Calibri" w:eastAsia="Times New Roman" w:hAnsi="Calibri" w:cs="Times New Roman"/>
                <w:color w:val="000000"/>
              </w:rPr>
              <w:t>Low</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rPr>
                <w:rFonts w:ascii="Calibri" w:eastAsia="Times New Roman" w:hAnsi="Calibri" w:cs="Times New Roman"/>
                <w:color w:val="222222"/>
              </w:rPr>
            </w:pPr>
            <w:r w:rsidRPr="003548E5">
              <w:rPr>
                <w:rFonts w:ascii="Calibri" w:eastAsia="Times New Roman" w:hAnsi="Calibri" w:cs="Times New Roman"/>
                <w:color w:val="000000"/>
              </w:rPr>
              <w:t>Close</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rPr>
                <w:rFonts w:ascii="Calibri" w:eastAsia="Times New Roman" w:hAnsi="Calibri" w:cs="Times New Roman"/>
                <w:color w:val="222222"/>
              </w:rPr>
            </w:pPr>
            <w:r w:rsidRPr="003548E5">
              <w:rPr>
                <w:rFonts w:ascii="Calibri" w:eastAsia="Times New Roman" w:hAnsi="Calibri" w:cs="Times New Roman"/>
                <w:color w:val="000000"/>
              </w:rPr>
              <w:t>Volume</w:t>
            </w:r>
          </w:p>
        </w:tc>
        <w:tc>
          <w:tcPr>
            <w:tcW w:w="110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rPr>
                <w:rFonts w:ascii="Calibri" w:eastAsia="Times New Roman" w:hAnsi="Calibri" w:cs="Times New Roman"/>
                <w:color w:val="222222"/>
              </w:rPr>
            </w:pPr>
            <w:r w:rsidRPr="003548E5">
              <w:rPr>
                <w:rFonts w:ascii="Calibri" w:eastAsia="Times New Roman" w:hAnsi="Calibri" w:cs="Times New Roman"/>
                <w:color w:val="000000"/>
              </w:rPr>
              <w:t>Adj Close</w:t>
            </w:r>
          </w:p>
        </w:tc>
      </w:tr>
      <w:tr w:rsidR="003548E5" w:rsidRPr="003548E5" w:rsidTr="003548E5">
        <w:trPr>
          <w:trHeight w:val="300"/>
        </w:trPr>
        <w:tc>
          <w:tcPr>
            <w:tcW w:w="12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12/9/2015</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206.19</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208.68</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204.18</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205.34</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1.59E+08</w:t>
            </w:r>
          </w:p>
        </w:tc>
        <w:tc>
          <w:tcPr>
            <w:tcW w:w="110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205.34</w:t>
            </w:r>
          </w:p>
        </w:tc>
      </w:tr>
      <w:tr w:rsidR="003548E5" w:rsidRPr="003548E5" w:rsidTr="003548E5">
        <w:trPr>
          <w:trHeight w:val="300"/>
        </w:trPr>
        <w:tc>
          <w:tcPr>
            <w:tcW w:w="12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12/8/2015</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206.49</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208.29</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205.78</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206.95</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1E+08</w:t>
            </w:r>
          </w:p>
        </w:tc>
        <w:tc>
          <w:tcPr>
            <w:tcW w:w="110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206.95</w:t>
            </w:r>
          </w:p>
        </w:tc>
      </w:tr>
      <w:tr w:rsidR="003548E5" w:rsidRPr="003548E5" w:rsidTr="003548E5">
        <w:trPr>
          <w:trHeight w:val="300"/>
        </w:trPr>
        <w:tc>
          <w:tcPr>
            <w:tcW w:w="12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12/7/2015</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209.23</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209.73</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207.2</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208.35</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99016100</w:t>
            </w:r>
          </w:p>
        </w:tc>
        <w:tc>
          <w:tcPr>
            <w:tcW w:w="110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208.35001</w:t>
            </w:r>
          </w:p>
        </w:tc>
      </w:tr>
      <w:tr w:rsidR="003548E5" w:rsidRPr="003548E5" w:rsidTr="003548E5">
        <w:trPr>
          <w:trHeight w:val="300"/>
        </w:trPr>
        <w:tc>
          <w:tcPr>
            <w:tcW w:w="12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12/4/2015</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205.61</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209.97</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205.61</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209.62</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1.83E+08</w:t>
            </w:r>
          </w:p>
        </w:tc>
        <w:tc>
          <w:tcPr>
            <w:tcW w:w="110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209.62</w:t>
            </w:r>
          </w:p>
        </w:tc>
      </w:tr>
      <w:tr w:rsidR="003548E5" w:rsidRPr="003548E5" w:rsidTr="003548E5">
        <w:trPr>
          <w:trHeight w:val="300"/>
        </w:trPr>
        <w:tc>
          <w:tcPr>
            <w:tcW w:w="12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12/3/2015</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208.83</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209.15</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204.75</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205.61</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1.6E+08</w:t>
            </w:r>
          </w:p>
        </w:tc>
        <w:tc>
          <w:tcPr>
            <w:tcW w:w="110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205.61</w:t>
            </w:r>
          </w:p>
        </w:tc>
      </w:tr>
      <w:tr w:rsidR="003548E5" w:rsidRPr="003548E5" w:rsidTr="003548E5">
        <w:trPr>
          <w:trHeight w:val="300"/>
        </w:trPr>
        <w:tc>
          <w:tcPr>
            <w:tcW w:w="12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12/2/2015</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210.62</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211</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208.23</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208.53</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1.06E+08</w:t>
            </w:r>
          </w:p>
        </w:tc>
        <w:tc>
          <w:tcPr>
            <w:tcW w:w="110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208.53</w:t>
            </w:r>
          </w:p>
        </w:tc>
      </w:tr>
      <w:tr w:rsidR="003548E5" w:rsidRPr="003548E5" w:rsidTr="003548E5">
        <w:trPr>
          <w:trHeight w:val="300"/>
        </w:trPr>
        <w:tc>
          <w:tcPr>
            <w:tcW w:w="12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12/1/2015</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209.44</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210.82</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209.11</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210.68</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95897700</w:t>
            </w:r>
          </w:p>
        </w:tc>
        <w:tc>
          <w:tcPr>
            <w:tcW w:w="110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210.67999</w:t>
            </w:r>
          </w:p>
        </w:tc>
      </w:tr>
      <w:tr w:rsidR="003548E5" w:rsidRPr="003548E5" w:rsidTr="003548E5">
        <w:trPr>
          <w:trHeight w:val="300"/>
        </w:trPr>
        <w:tc>
          <w:tcPr>
            <w:tcW w:w="12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 </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 </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 </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 </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 </w:t>
            </w:r>
          </w:p>
        </w:tc>
        <w:tc>
          <w:tcPr>
            <w:tcW w:w="96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 </w:t>
            </w:r>
          </w:p>
        </w:tc>
        <w:tc>
          <w:tcPr>
            <w:tcW w:w="1100" w:type="dxa"/>
            <w:shd w:val="clear" w:color="auto" w:fill="FFFFFF"/>
            <w:noWrap/>
            <w:tcMar>
              <w:top w:w="0" w:type="dxa"/>
              <w:left w:w="108" w:type="dxa"/>
              <w:bottom w:w="0" w:type="dxa"/>
              <w:right w:w="108" w:type="dxa"/>
            </w:tcMar>
            <w:vAlign w:val="bottom"/>
            <w:hideMark/>
          </w:tcPr>
          <w:p w:rsidR="003548E5" w:rsidRPr="003548E5" w:rsidRDefault="003548E5" w:rsidP="003548E5">
            <w:pPr>
              <w:spacing w:after="0" w:line="240" w:lineRule="auto"/>
              <w:jc w:val="right"/>
              <w:rPr>
                <w:rFonts w:ascii="Calibri" w:eastAsia="Times New Roman" w:hAnsi="Calibri" w:cs="Times New Roman"/>
                <w:color w:val="222222"/>
              </w:rPr>
            </w:pPr>
            <w:r w:rsidRPr="003548E5">
              <w:rPr>
                <w:rFonts w:ascii="Calibri" w:eastAsia="Times New Roman" w:hAnsi="Calibri" w:cs="Times New Roman"/>
                <w:color w:val="000000"/>
              </w:rPr>
              <w:t> </w:t>
            </w:r>
          </w:p>
        </w:tc>
      </w:tr>
    </w:tbl>
    <w:p w:rsidR="003548E5" w:rsidRPr="003548E5" w:rsidRDefault="003548E5" w:rsidP="003548E5">
      <w:pPr>
        <w:shd w:val="clear" w:color="auto" w:fill="FFFFFF"/>
        <w:spacing w:after="0" w:line="240" w:lineRule="auto"/>
        <w:rPr>
          <w:rFonts w:ascii="Calibri" w:eastAsia="Times New Roman" w:hAnsi="Calibri" w:cs="Times New Roman"/>
          <w:color w:val="222222"/>
        </w:rPr>
      </w:pPr>
      <w:r w:rsidRPr="003548E5">
        <w:rPr>
          <w:rFonts w:ascii="Calibri" w:eastAsia="Times New Roman" w:hAnsi="Calibri" w:cs="Times New Roman"/>
          <w:color w:val="222222"/>
        </w:rPr>
        <w:t> </w:t>
      </w:r>
    </w:p>
    <w:p w:rsidR="003548E5" w:rsidRPr="003548E5" w:rsidRDefault="003548E5" w:rsidP="003548E5">
      <w:pPr>
        <w:shd w:val="clear" w:color="auto" w:fill="FFFFFF"/>
        <w:spacing w:after="0" w:line="240" w:lineRule="auto"/>
        <w:rPr>
          <w:rFonts w:ascii="Calibri" w:eastAsia="Times New Roman" w:hAnsi="Calibri" w:cs="Times New Roman"/>
          <w:color w:val="222222"/>
        </w:rPr>
      </w:pPr>
      <w:r w:rsidRPr="003548E5">
        <w:rPr>
          <w:rFonts w:ascii="Calibri" w:eastAsia="Times New Roman" w:hAnsi="Calibri" w:cs="Times New Roman"/>
          <w:color w:val="222222"/>
        </w:rPr>
        <w:t>The cumulative return can then be calculated and plotted:</w:t>
      </w:r>
    </w:p>
    <w:p w:rsidR="003548E5" w:rsidRPr="003548E5" w:rsidRDefault="003548E5" w:rsidP="003548E5">
      <w:pPr>
        <w:shd w:val="clear" w:color="auto" w:fill="FFFFFF"/>
        <w:spacing w:after="0" w:line="240" w:lineRule="auto"/>
        <w:rPr>
          <w:rFonts w:ascii="Calibri" w:eastAsia="Times New Roman" w:hAnsi="Calibri" w:cs="Times New Roman"/>
          <w:color w:val="222222"/>
        </w:rPr>
      </w:pPr>
      <w:r w:rsidRPr="003548E5">
        <w:rPr>
          <w:rFonts w:ascii="Calibri" w:eastAsia="Times New Roman" w:hAnsi="Calibri" w:cs="Times New Roman"/>
          <w:color w:val="222222"/>
        </w:rPr>
        <w:t> </w:t>
      </w:r>
    </w:p>
    <w:p w:rsidR="003548E5" w:rsidRPr="003548E5" w:rsidRDefault="003548E5" w:rsidP="003548E5">
      <w:pPr>
        <w:shd w:val="clear" w:color="auto" w:fill="FFFFFF"/>
        <w:spacing w:after="0" w:line="240" w:lineRule="auto"/>
        <w:rPr>
          <w:rFonts w:ascii="Calibri" w:eastAsia="Times New Roman" w:hAnsi="Calibri" w:cs="Times New Roman"/>
          <w:color w:val="222222"/>
        </w:rPr>
      </w:pPr>
    </w:p>
    <w:p w:rsidR="003548E5" w:rsidRPr="003548E5" w:rsidRDefault="003548E5" w:rsidP="003548E5">
      <w:pPr>
        <w:shd w:val="clear" w:color="auto" w:fill="FFFFFF"/>
        <w:spacing w:after="0" w:line="240" w:lineRule="auto"/>
        <w:rPr>
          <w:rFonts w:ascii="Calibri" w:eastAsia="Times New Roman" w:hAnsi="Calibri" w:cs="Times New Roman"/>
          <w:color w:val="222222"/>
        </w:rPr>
      </w:pPr>
      <w:r w:rsidRPr="003548E5">
        <w:rPr>
          <w:rFonts w:ascii="Calibri" w:eastAsia="Times New Roman" w:hAnsi="Calibri" w:cs="Times New Roman"/>
          <w:b/>
          <w:bCs/>
          <w:color w:val="000000"/>
          <w:sz w:val="24"/>
          <w:szCs w:val="24"/>
        </w:rPr>
        <w:t> </w:t>
      </w:r>
    </w:p>
    <w:p w:rsidR="003548E5" w:rsidRPr="003548E5" w:rsidRDefault="003548E5" w:rsidP="003548E5">
      <w:pPr>
        <w:shd w:val="clear" w:color="auto" w:fill="FFFFFF"/>
        <w:spacing w:after="0" w:line="240" w:lineRule="auto"/>
        <w:rPr>
          <w:rFonts w:ascii="Calibri" w:eastAsia="Times New Roman" w:hAnsi="Calibri" w:cs="Times New Roman"/>
          <w:color w:val="222222"/>
        </w:rPr>
      </w:pPr>
      <w:r w:rsidRPr="003548E5">
        <w:rPr>
          <w:rFonts w:ascii="Calibri" w:eastAsia="Times New Roman" w:hAnsi="Calibri" w:cs="Times New Roman"/>
          <w:b/>
          <w:bCs/>
          <w:color w:val="000000"/>
          <w:sz w:val="24"/>
          <w:szCs w:val="24"/>
        </w:rPr>
        <w:t> </w:t>
      </w:r>
    </w:p>
    <w:p w:rsidR="003548E5" w:rsidRPr="003548E5" w:rsidRDefault="003548E5" w:rsidP="003548E5">
      <w:pPr>
        <w:shd w:val="clear" w:color="auto" w:fill="FFFFFF"/>
        <w:spacing w:after="0" w:line="240" w:lineRule="auto"/>
        <w:rPr>
          <w:rFonts w:ascii="Calibri" w:eastAsia="Times New Roman" w:hAnsi="Calibri" w:cs="Times New Roman"/>
          <w:color w:val="222222"/>
        </w:rPr>
      </w:pPr>
      <w:r w:rsidRPr="003548E5">
        <w:rPr>
          <w:rFonts w:ascii="Calibri" w:eastAsia="Times New Roman" w:hAnsi="Calibri" w:cs="Times New Roman"/>
          <w:b/>
          <w:bCs/>
          <w:color w:val="000000"/>
          <w:sz w:val="24"/>
          <w:szCs w:val="24"/>
        </w:rPr>
        <w:t> </w:t>
      </w:r>
    </w:p>
    <w:p w:rsidR="003548E5" w:rsidRPr="003548E5" w:rsidRDefault="003548E5" w:rsidP="003548E5">
      <w:pPr>
        <w:shd w:val="clear" w:color="auto" w:fill="FFFFFF"/>
        <w:spacing w:after="0" w:line="240" w:lineRule="auto"/>
        <w:rPr>
          <w:rFonts w:ascii="Calibri" w:eastAsia="Times New Roman" w:hAnsi="Calibri" w:cs="Times New Roman"/>
          <w:color w:val="222222"/>
        </w:rPr>
      </w:pPr>
      <w:r w:rsidRPr="003548E5">
        <w:rPr>
          <w:rFonts w:ascii="Calibri" w:eastAsia="Times New Roman" w:hAnsi="Calibri" w:cs="Times New Roman"/>
          <w:b/>
          <w:bCs/>
          <w:color w:val="222222"/>
          <w:sz w:val="24"/>
          <w:szCs w:val="24"/>
        </w:rPr>
        <w:t>You are free to use whichever programming language you are comfortable with, but we are particularly interested on how you’re using a </w:t>
      </w:r>
      <w:r w:rsidRPr="003548E5">
        <w:rPr>
          <w:rFonts w:ascii="Calibri" w:eastAsia="Times New Roman" w:hAnsi="Calibri" w:cs="Times New Roman"/>
          <w:b/>
          <w:bCs/>
          <w:color w:val="222222"/>
          <w:sz w:val="24"/>
          <w:szCs w:val="24"/>
          <w:u w:val="single"/>
        </w:rPr>
        <w:t>unit testing</w:t>
      </w:r>
      <w:r w:rsidRPr="003548E5">
        <w:rPr>
          <w:rFonts w:ascii="Calibri" w:eastAsia="Times New Roman" w:hAnsi="Calibri" w:cs="Times New Roman"/>
          <w:b/>
          <w:bCs/>
          <w:color w:val="222222"/>
          <w:sz w:val="24"/>
          <w:szCs w:val="24"/>
        </w:rPr>
        <w:t> framework in your application (Junit in Java or unittest in matlab or python, ). You are also strongly encouraged to use OOP.</w:t>
      </w:r>
    </w:p>
    <w:p w:rsidR="003548E5" w:rsidRPr="003548E5" w:rsidRDefault="003548E5" w:rsidP="003548E5">
      <w:pPr>
        <w:shd w:val="clear" w:color="auto" w:fill="FFFFFF"/>
        <w:spacing w:after="0" w:line="240" w:lineRule="auto"/>
        <w:rPr>
          <w:rFonts w:ascii="Calibri" w:eastAsia="Times New Roman" w:hAnsi="Calibri" w:cs="Times New Roman"/>
          <w:color w:val="222222"/>
        </w:rPr>
      </w:pPr>
      <w:r w:rsidRPr="003548E5">
        <w:rPr>
          <w:rFonts w:ascii="Calibri" w:eastAsia="Times New Roman" w:hAnsi="Calibri" w:cs="Times New Roman"/>
          <w:color w:val="222222"/>
        </w:rPr>
        <w:lastRenderedPageBreak/>
        <w:t> </w:t>
      </w:r>
    </w:p>
    <w:p w:rsidR="00A2659E" w:rsidRDefault="00A2659E">
      <w:bookmarkStart w:id="0" w:name="_GoBack"/>
      <w:bookmarkEnd w:id="0"/>
    </w:p>
    <w:sectPr w:rsidR="00A26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3A6"/>
    <w:rsid w:val="002713A6"/>
    <w:rsid w:val="003548E5"/>
    <w:rsid w:val="00A26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C5CE6-7BE4-4F59-A4D3-2A3861EED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548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3548E5"/>
  </w:style>
  <w:style w:type="character" w:styleId="a4">
    <w:name w:val="Hyperlink"/>
    <w:basedOn w:val="a0"/>
    <w:uiPriority w:val="99"/>
    <w:semiHidden/>
    <w:unhideWhenUsed/>
    <w:rsid w:val="003548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77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chart.finance.yahoo.com/table.csv?s=SPY&amp;a=11&amp;b=1&amp;c=2015&amp;d=11&amp;e=9&amp;f=2015&amp;g=d&amp;ignore=.cs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Jinda Zhuang</dc:creator>
  <cp:keywords/>
  <dc:description/>
  <cp:lastModifiedBy>Jinda Zhuang</cp:lastModifiedBy>
  <cp:revision>2</cp:revision>
  <dcterms:created xsi:type="dcterms:W3CDTF">2015-12-14T23:45:00Z</dcterms:created>
  <dcterms:modified xsi:type="dcterms:W3CDTF">2015-12-14T23:45:00Z</dcterms:modified>
</cp:coreProperties>
</file>