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3207C" w14:textId="77777777" w:rsidR="00061347" w:rsidRDefault="00061347" w:rsidP="00061347">
      <w:pPr>
        <w:jc w:val="center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  <w:lang w:val="en-US"/>
        </w:rPr>
        <w:t>ETL Project</w:t>
      </w:r>
    </w:p>
    <w:p w14:paraId="52F22C55" w14:textId="77777777" w:rsidR="00061347" w:rsidRDefault="00061347" w:rsidP="00061347">
      <w:pPr>
        <w:rPr>
          <w:rFonts w:ascii="Arial" w:hAnsi="Arial" w:cs="Arial"/>
          <w:lang w:val="en-US"/>
        </w:rPr>
      </w:pPr>
    </w:p>
    <w:p w14:paraId="5D10E293" w14:textId="4CF44641" w:rsidR="00061347" w:rsidRDefault="00061347" w:rsidP="00061347">
      <w:pPr>
        <w:ind w:left="360"/>
        <w:rPr>
          <w:rFonts w:ascii="Arial" w:hAnsi="Arial" w:cs="Arial"/>
          <w:lang w:val="en-US"/>
        </w:rPr>
      </w:pPr>
      <w:r w:rsidRPr="00061347">
        <w:rPr>
          <w:rFonts w:ascii="Arial" w:hAnsi="Arial" w:cs="Arial"/>
          <w:lang w:val="en-US"/>
        </w:rPr>
        <w:t>Kenny Dao</w:t>
      </w:r>
    </w:p>
    <w:p w14:paraId="4AD6FD92" w14:textId="77777777" w:rsidR="00061347" w:rsidRPr="00061347" w:rsidRDefault="00061347" w:rsidP="00061347">
      <w:pPr>
        <w:ind w:left="360"/>
        <w:rPr>
          <w:rFonts w:ascii="Arial" w:hAnsi="Arial" w:cs="Arial"/>
          <w:lang w:val="en-US"/>
        </w:rPr>
      </w:pPr>
      <w:r w:rsidRPr="00061347">
        <w:rPr>
          <w:rFonts w:ascii="Arial" w:hAnsi="Arial" w:cs="Arial"/>
          <w:lang w:val="en-US"/>
        </w:rPr>
        <w:t>Sean Pei</w:t>
      </w:r>
    </w:p>
    <w:p w14:paraId="523809A6" w14:textId="1B7BC370" w:rsidR="00061347" w:rsidRDefault="00061347" w:rsidP="00061347">
      <w:pPr>
        <w:ind w:left="3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[Mickey Sandhu]</w:t>
      </w:r>
    </w:p>
    <w:p w14:paraId="760553AF" w14:textId="45686306" w:rsidR="00061347" w:rsidRDefault="00061347" w:rsidP="00061347">
      <w:pPr>
        <w:ind w:left="360"/>
        <w:rPr>
          <w:rFonts w:ascii="Arial" w:hAnsi="Arial" w:cs="Arial"/>
          <w:lang w:val="en-US"/>
        </w:rPr>
      </w:pPr>
    </w:p>
    <w:p w14:paraId="5EAC1E13" w14:textId="77777777" w:rsidR="00061347" w:rsidRDefault="00061347" w:rsidP="00061347">
      <w:pPr>
        <w:ind w:left="360"/>
        <w:rPr>
          <w:rFonts w:ascii="Roboto" w:eastAsia="Roboto" w:hAnsi="Roboto" w:cs="Roboto"/>
          <w:color w:val="292929"/>
        </w:rPr>
      </w:pPr>
      <w:r>
        <w:rPr>
          <w:rFonts w:ascii="Arial" w:hAnsi="Arial" w:cs="Arial"/>
          <w:lang w:val="en-US"/>
        </w:rPr>
        <w:t xml:space="preserve">Our task was to source, clean up and load the data to a production database. </w:t>
      </w:r>
      <w:r>
        <w:rPr>
          <w:rFonts w:ascii="Roboto" w:eastAsia="Roboto" w:hAnsi="Roboto" w:cs="Roboto"/>
          <w:color w:val="292929"/>
          <w:highlight w:val="white"/>
        </w:rPr>
        <w:t>We used the Pandas library for our data manipulation. We</w:t>
      </w:r>
      <w:r>
        <w:rPr>
          <w:rFonts w:ascii="Roboto" w:eastAsia="Roboto" w:hAnsi="Roboto" w:cs="Roboto"/>
          <w:color w:val="292929"/>
          <w:highlight w:val="white"/>
        </w:rPr>
        <w:t xml:space="preserve"> used </w:t>
      </w:r>
      <w:proofErr w:type="spellStart"/>
      <w:r>
        <w:rPr>
          <w:rFonts w:ascii="Roboto" w:eastAsia="Roboto" w:hAnsi="Roboto" w:cs="Roboto"/>
          <w:color w:val="292929"/>
          <w:highlight w:val="white"/>
        </w:rPr>
        <w:t>Jupyter</w:t>
      </w:r>
      <w:proofErr w:type="spellEnd"/>
      <w:r>
        <w:rPr>
          <w:rFonts w:ascii="Roboto" w:eastAsia="Roboto" w:hAnsi="Roboto" w:cs="Roboto"/>
          <w:color w:val="292929"/>
          <w:highlight w:val="white"/>
        </w:rPr>
        <w:t xml:space="preserve"> notebook to </w:t>
      </w:r>
      <w:r>
        <w:rPr>
          <w:rFonts w:ascii="Roboto" w:eastAsia="Roboto" w:hAnsi="Roboto" w:cs="Roboto"/>
          <w:color w:val="292929"/>
          <w:highlight w:val="white"/>
        </w:rPr>
        <w:t xml:space="preserve">pull API from </w:t>
      </w:r>
      <w:r>
        <w:rPr>
          <w:rFonts w:ascii="Roboto" w:eastAsia="Roboto" w:hAnsi="Roboto" w:cs="Roboto"/>
          <w:color w:val="292929"/>
        </w:rPr>
        <w:t xml:space="preserve">selected data source. </w:t>
      </w:r>
    </w:p>
    <w:p w14:paraId="0D3966B5" w14:textId="77777777" w:rsidR="00061347" w:rsidRDefault="00061347" w:rsidP="00061347">
      <w:pPr>
        <w:ind w:left="360"/>
        <w:rPr>
          <w:rFonts w:ascii="Roboto" w:eastAsia="Roboto" w:hAnsi="Roboto" w:cs="Roboto"/>
          <w:color w:val="292929"/>
        </w:rPr>
      </w:pPr>
    </w:p>
    <w:p w14:paraId="70DBCBAE" w14:textId="77777777" w:rsidR="00061347" w:rsidRDefault="00061347" w:rsidP="00061347">
      <w:pPr>
        <w:ind w:left="360"/>
        <w:rPr>
          <w:rFonts w:ascii="Roboto" w:eastAsia="Roboto" w:hAnsi="Roboto" w:cs="Roboto"/>
          <w:color w:val="292929"/>
          <w:highlight w:val="white"/>
        </w:rPr>
      </w:pPr>
      <w:r>
        <w:rPr>
          <w:rFonts w:ascii="Roboto" w:eastAsia="Roboto" w:hAnsi="Roboto" w:cs="Roboto"/>
          <w:color w:val="292929"/>
        </w:rPr>
        <w:t>Also, we c</w:t>
      </w:r>
      <w:r>
        <w:rPr>
          <w:rFonts w:ascii="Roboto" w:eastAsia="Roboto" w:hAnsi="Roboto" w:cs="Roboto"/>
          <w:color w:val="292929"/>
          <w:highlight w:val="white"/>
        </w:rPr>
        <w:t xml:space="preserve">reated </w:t>
      </w:r>
      <w:proofErr w:type="spellStart"/>
      <w:r>
        <w:rPr>
          <w:rFonts w:ascii="Roboto" w:eastAsia="Roboto" w:hAnsi="Roboto" w:cs="Roboto"/>
          <w:color w:val="292929"/>
          <w:highlight w:val="white"/>
        </w:rPr>
        <w:t>DataFrames</w:t>
      </w:r>
      <w:proofErr w:type="spellEnd"/>
      <w:r>
        <w:rPr>
          <w:rFonts w:ascii="Roboto" w:eastAsia="Roboto" w:hAnsi="Roboto" w:cs="Roboto"/>
          <w:color w:val="292929"/>
          <w:highlight w:val="white"/>
        </w:rPr>
        <w:t xml:space="preserve"> using CSV files</w:t>
      </w:r>
      <w:r>
        <w:rPr>
          <w:rFonts w:ascii="Roboto" w:eastAsia="Roboto" w:hAnsi="Roboto" w:cs="Roboto"/>
          <w:color w:val="292929"/>
          <w:highlight w:val="white"/>
        </w:rPr>
        <w:t xml:space="preserve"> about books </w:t>
      </w:r>
      <w:r>
        <w:rPr>
          <w:rFonts w:ascii="Roboto" w:eastAsia="Roboto" w:hAnsi="Roboto" w:cs="Roboto"/>
          <w:color w:val="292929"/>
          <w:highlight w:val="white"/>
        </w:rPr>
        <w:t xml:space="preserve">data from Kaggle and </w:t>
      </w:r>
      <w:r>
        <w:rPr>
          <w:rFonts w:ascii="Roboto" w:eastAsia="Roboto" w:hAnsi="Roboto" w:cs="Roboto"/>
          <w:color w:val="292929"/>
          <w:highlight w:val="white"/>
        </w:rPr>
        <w:t>Goodreads API.</w:t>
      </w:r>
    </w:p>
    <w:p w14:paraId="1944B8D8" w14:textId="77777777" w:rsidR="00061347" w:rsidRDefault="00061347" w:rsidP="00061347">
      <w:pPr>
        <w:ind w:left="360"/>
        <w:rPr>
          <w:rFonts w:ascii="Roboto" w:eastAsia="Roboto" w:hAnsi="Roboto" w:cs="Roboto"/>
          <w:color w:val="292929"/>
          <w:highlight w:val="white"/>
        </w:rPr>
      </w:pPr>
    </w:p>
    <w:p w14:paraId="001DB39F" w14:textId="77777777" w:rsidR="00061347" w:rsidRPr="00061347" w:rsidRDefault="00061347" w:rsidP="00061347">
      <w:pPr>
        <w:ind w:left="360"/>
        <w:rPr>
          <w:rFonts w:ascii="Roboto" w:eastAsia="Roboto" w:hAnsi="Roboto" w:cs="Roboto"/>
          <w:color w:val="292929"/>
        </w:rPr>
      </w:pPr>
      <w:r w:rsidRPr="00061347">
        <w:rPr>
          <w:rFonts w:ascii="Roboto" w:eastAsia="Roboto" w:hAnsi="Roboto" w:cs="Roboto"/>
          <w:color w:val="292929"/>
        </w:rPr>
        <w:t>Data source:</w:t>
      </w:r>
    </w:p>
    <w:p w14:paraId="0E807DFB" w14:textId="77777777" w:rsidR="00061347" w:rsidRPr="00061347" w:rsidRDefault="00061347" w:rsidP="00061347">
      <w:pPr>
        <w:ind w:left="360"/>
        <w:rPr>
          <w:rFonts w:ascii="Roboto" w:eastAsia="Roboto" w:hAnsi="Roboto" w:cs="Roboto"/>
          <w:color w:val="292929"/>
        </w:rPr>
      </w:pPr>
    </w:p>
    <w:p w14:paraId="2D967ECD" w14:textId="01DD83C6" w:rsidR="005C43DD" w:rsidRPr="005C43DD" w:rsidRDefault="00347F93" w:rsidP="005C43D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>
        <w:rPr>
          <w:rFonts w:ascii="Roboto" w:eastAsia="Roboto" w:hAnsi="Roboto" w:cs="Roboto"/>
          <w:color w:val="292929"/>
        </w:rPr>
        <w:t>Kaggle</w:t>
      </w:r>
      <w:r w:rsidR="00061347">
        <w:t xml:space="preserve">: </w:t>
      </w:r>
      <w:hyperlink r:id="rId5" w:history="1">
        <w:r w:rsidR="005C43D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https://www.kaggle.com/bahramjannesarr/goodreads-book-datasets-10m?select=book900k-1000k.csv</w:t>
        </w:r>
      </w:hyperlink>
      <w:r w:rsidR="005C43DD">
        <w:t xml:space="preserve"> </w:t>
      </w:r>
      <w:r w:rsidR="00061347" w:rsidRPr="005C43DD">
        <w:rPr>
          <w:rFonts w:ascii="Roboto" w:eastAsia="Roboto" w:hAnsi="Roboto" w:cs="Roboto"/>
          <w:color w:val="292929"/>
        </w:rPr>
        <w:t>(</w:t>
      </w:r>
      <w:r w:rsidR="00061347" w:rsidRPr="005C43DD">
        <w:rPr>
          <w:rFonts w:ascii="Roboto" w:eastAsia="Roboto" w:hAnsi="Roboto" w:cs="Roboto"/>
          <w:color w:val="292929"/>
        </w:rPr>
        <w:t>dataset is being updated every 2 days</w:t>
      </w:r>
      <w:r w:rsidR="00061347" w:rsidRPr="005C43DD">
        <w:rPr>
          <w:rFonts w:ascii="Roboto" w:eastAsia="Roboto" w:hAnsi="Roboto" w:cs="Roboto"/>
          <w:color w:val="292929"/>
        </w:rPr>
        <w:t>)</w:t>
      </w:r>
    </w:p>
    <w:p w14:paraId="1AEFA556" w14:textId="018B389F" w:rsidR="00061347" w:rsidRPr="005C43DD" w:rsidRDefault="00061347" w:rsidP="005C43D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r w:rsidRPr="005C43DD">
        <w:rPr>
          <w:rFonts w:ascii="Arial" w:eastAsia="Times New Roman" w:hAnsi="Arial" w:cs="Arial"/>
        </w:rPr>
        <w:t xml:space="preserve">API: </w:t>
      </w:r>
      <w:hyperlink r:id="rId6" w:history="1">
        <w:r w:rsidRPr="005C43DD">
          <w:rPr>
            <w:rStyle w:val="Hyperlink"/>
            <w:rFonts w:ascii="Arial" w:eastAsia="Times New Roman" w:hAnsi="Arial" w:cs="Arial"/>
          </w:rPr>
          <w:t>https://www.goodreads.com/api</w:t>
        </w:r>
      </w:hyperlink>
    </w:p>
    <w:p w14:paraId="5507DD70" w14:textId="35303314" w:rsidR="005C43DD" w:rsidRPr="005C43DD" w:rsidRDefault="005C43DD" w:rsidP="005C43DD">
      <w:pPr>
        <w:pStyle w:val="ListParagraph"/>
        <w:numPr>
          <w:ilvl w:val="0"/>
          <w:numId w:val="2"/>
        </w:numPr>
        <w:rPr>
          <w:rFonts w:ascii="Arial" w:eastAsia="Times New Roman" w:hAnsi="Arial" w:cs="Arial"/>
        </w:rPr>
      </w:pPr>
      <w:hyperlink r:id="rId7" w:history="1">
        <w:r w:rsidRPr="00F0083E">
          <w:rPr>
            <w:rStyle w:val="Hyperlink"/>
            <w:rFonts w:ascii="Arial" w:eastAsia="Times New Roman" w:hAnsi="Arial" w:cs="Arial"/>
          </w:rPr>
          <w:t>https://www.kaggle.com/pelinsoylu/amazon-the-most-read-books-of-the-2019-dataset</w:t>
        </w:r>
      </w:hyperlink>
      <w:r>
        <w:rPr>
          <w:rFonts w:ascii="Arial" w:eastAsia="Times New Roman" w:hAnsi="Arial" w:cs="Arial"/>
        </w:rPr>
        <w:t xml:space="preserve"> (</w:t>
      </w:r>
      <w:r w:rsidRPr="005C43DD">
        <w:rPr>
          <w:rFonts w:ascii="Arial" w:eastAsia="Times New Roman" w:hAnsi="Arial" w:cs="Arial"/>
        </w:rPr>
        <w:t>bestsellers</w:t>
      </w:r>
      <w:r>
        <w:rPr>
          <w:rFonts w:ascii="Arial" w:eastAsia="Times New Roman" w:hAnsi="Arial" w:cs="Arial"/>
        </w:rPr>
        <w:t xml:space="preserve"> with categories</w:t>
      </w:r>
      <w:r w:rsidRPr="005C43DD">
        <w:rPr>
          <w:rFonts w:ascii="Arial" w:eastAsia="Times New Roman" w:hAnsi="Arial" w:cs="Arial"/>
        </w:rPr>
        <w:t>.csv</w:t>
      </w:r>
      <w:r>
        <w:rPr>
          <w:rFonts w:ascii="Arial" w:eastAsia="Times New Roman" w:hAnsi="Arial" w:cs="Arial"/>
        </w:rPr>
        <w:t>)</w:t>
      </w:r>
    </w:p>
    <w:p w14:paraId="2C2DC3AD" w14:textId="77777777" w:rsidR="005C43DD" w:rsidRDefault="005C43DD" w:rsidP="005C43DD">
      <w:pPr>
        <w:pStyle w:val="ListParagraph"/>
      </w:pPr>
    </w:p>
    <w:p w14:paraId="5E3452CC" w14:textId="3CD31CD8" w:rsidR="005C43DD" w:rsidRDefault="005C43DD" w:rsidP="005C43DD">
      <w:pPr>
        <w:ind w:left="360"/>
        <w:rPr>
          <w:rFonts w:ascii="Roboto" w:eastAsia="Roboto" w:hAnsi="Roboto" w:cs="Roboto"/>
          <w:color w:val="292929"/>
        </w:rPr>
      </w:pPr>
      <w:r>
        <w:rPr>
          <w:rFonts w:ascii="Roboto" w:eastAsia="Roboto" w:hAnsi="Roboto" w:cs="Roboto"/>
          <w:color w:val="292929"/>
        </w:rPr>
        <w:t xml:space="preserve">We started with books data sourced from Kaggle, </w:t>
      </w:r>
      <w:proofErr w:type="gramStart"/>
      <w:r>
        <w:rPr>
          <w:rFonts w:ascii="Roboto" w:eastAsia="Roboto" w:hAnsi="Roboto" w:cs="Roboto"/>
          <w:color w:val="292929"/>
        </w:rPr>
        <w:t>it’s</w:t>
      </w:r>
      <w:proofErr w:type="gramEnd"/>
      <w:r>
        <w:rPr>
          <w:rFonts w:ascii="Roboto" w:eastAsia="Roboto" w:hAnsi="Roboto" w:cs="Roboto"/>
          <w:color w:val="292929"/>
        </w:rPr>
        <w:t xml:space="preserve"> a csv file with 40,890 rows and 20 columns. We chose to focus on the columns: </w:t>
      </w:r>
      <w:proofErr w:type="spellStart"/>
      <w:r w:rsidRPr="005C43DD">
        <w:rPr>
          <w:rFonts w:ascii="Roboto" w:eastAsia="Roboto" w:hAnsi="Roboto" w:cs="Roboto"/>
          <w:color w:val="292929"/>
        </w:rPr>
        <w:t>BookId</w:t>
      </w:r>
      <w:proofErr w:type="spellEnd"/>
      <w:r w:rsidRPr="005C43DD">
        <w:rPr>
          <w:rFonts w:ascii="Roboto" w:eastAsia="Roboto" w:hAnsi="Roboto" w:cs="Roboto"/>
          <w:color w:val="292929"/>
        </w:rPr>
        <w:t>,</w:t>
      </w:r>
      <w:r>
        <w:rPr>
          <w:rFonts w:ascii="Roboto" w:eastAsia="Roboto" w:hAnsi="Roboto" w:cs="Roboto"/>
          <w:color w:val="292929"/>
        </w:rPr>
        <w:t xml:space="preserve"> </w:t>
      </w:r>
      <w:r w:rsidRPr="005C43DD">
        <w:rPr>
          <w:rFonts w:ascii="Roboto" w:eastAsia="Roboto" w:hAnsi="Roboto" w:cs="Roboto"/>
          <w:color w:val="292929"/>
        </w:rPr>
        <w:t>Title</w:t>
      </w:r>
      <w:r>
        <w:rPr>
          <w:rFonts w:ascii="Roboto" w:eastAsia="Roboto" w:hAnsi="Roboto" w:cs="Roboto"/>
          <w:color w:val="292929"/>
        </w:rPr>
        <w:t xml:space="preserve">, </w:t>
      </w:r>
      <w:proofErr w:type="spellStart"/>
      <w:proofErr w:type="gramStart"/>
      <w:r w:rsidRPr="005C43DD">
        <w:rPr>
          <w:rFonts w:ascii="Roboto" w:eastAsia="Roboto" w:hAnsi="Roboto" w:cs="Roboto"/>
          <w:color w:val="292929"/>
        </w:rPr>
        <w:t>AuthorName</w:t>
      </w:r>
      <w:proofErr w:type="spellEnd"/>
      <w:r w:rsidRPr="005C43DD">
        <w:rPr>
          <w:rFonts w:ascii="Roboto" w:eastAsia="Roboto" w:hAnsi="Roboto" w:cs="Roboto"/>
          <w:color w:val="292929"/>
        </w:rPr>
        <w:t xml:space="preserve">,   </w:t>
      </w:r>
      <w:proofErr w:type="gramEnd"/>
      <w:r w:rsidRPr="005C43DD">
        <w:rPr>
          <w:rFonts w:ascii="Roboto" w:eastAsia="Roboto" w:hAnsi="Roboto" w:cs="Roboto"/>
          <w:color w:val="292929"/>
        </w:rPr>
        <w:t xml:space="preserve">                   </w:t>
      </w:r>
      <w:proofErr w:type="spellStart"/>
      <w:r w:rsidRPr="005C43DD">
        <w:rPr>
          <w:rFonts w:ascii="Roboto" w:eastAsia="Roboto" w:hAnsi="Roboto" w:cs="Roboto"/>
          <w:color w:val="292929"/>
        </w:rPr>
        <w:t>PublishYear</w:t>
      </w:r>
      <w:proofErr w:type="spellEnd"/>
      <w:r>
        <w:rPr>
          <w:rFonts w:ascii="Roboto" w:eastAsia="Roboto" w:hAnsi="Roboto" w:cs="Roboto"/>
          <w:color w:val="292929"/>
        </w:rPr>
        <w:t xml:space="preserve">, </w:t>
      </w:r>
      <w:proofErr w:type="spellStart"/>
      <w:r w:rsidRPr="005C43DD">
        <w:rPr>
          <w:rFonts w:ascii="Roboto" w:eastAsia="Roboto" w:hAnsi="Roboto" w:cs="Roboto"/>
          <w:color w:val="292929"/>
        </w:rPr>
        <w:t>PublishMonth</w:t>
      </w:r>
      <w:proofErr w:type="spellEnd"/>
      <w:r>
        <w:rPr>
          <w:rFonts w:ascii="Roboto" w:eastAsia="Roboto" w:hAnsi="Roboto" w:cs="Roboto"/>
          <w:color w:val="292929"/>
        </w:rPr>
        <w:t xml:space="preserve"> and </w:t>
      </w:r>
      <w:proofErr w:type="spellStart"/>
      <w:r w:rsidRPr="005C43DD">
        <w:rPr>
          <w:rFonts w:ascii="Roboto" w:eastAsia="Roboto" w:hAnsi="Roboto" w:cs="Roboto"/>
          <w:color w:val="292929"/>
        </w:rPr>
        <w:t>PublishD</w:t>
      </w:r>
      <w:r>
        <w:rPr>
          <w:rFonts w:ascii="Roboto" w:eastAsia="Roboto" w:hAnsi="Roboto" w:cs="Roboto"/>
          <w:color w:val="292929"/>
        </w:rPr>
        <w:t>ay</w:t>
      </w:r>
      <w:proofErr w:type="spellEnd"/>
      <w:r>
        <w:rPr>
          <w:rFonts w:ascii="Roboto" w:eastAsia="Roboto" w:hAnsi="Roboto" w:cs="Roboto"/>
          <w:color w:val="292929"/>
        </w:rPr>
        <w:t>.</w:t>
      </w:r>
    </w:p>
    <w:p w14:paraId="3777FE5C" w14:textId="1165EEE2" w:rsidR="00DF26E7" w:rsidRDefault="00DF26E7" w:rsidP="005C43DD">
      <w:pPr>
        <w:ind w:left="360"/>
        <w:rPr>
          <w:rFonts w:ascii="Roboto" w:eastAsia="Roboto" w:hAnsi="Roboto" w:cs="Roboto"/>
          <w:color w:val="292929"/>
        </w:rPr>
      </w:pPr>
    </w:p>
    <w:p w14:paraId="0E8A1751" w14:textId="3302645C" w:rsidR="00DF26E7" w:rsidRDefault="00DF26E7" w:rsidP="005C43DD">
      <w:pPr>
        <w:ind w:left="360"/>
        <w:rPr>
          <w:rFonts w:ascii="Roboto" w:eastAsia="Roboto" w:hAnsi="Roboto" w:cs="Roboto"/>
          <w:color w:val="292929"/>
        </w:rPr>
      </w:pPr>
      <w:r>
        <w:rPr>
          <w:rFonts w:ascii="Roboto" w:eastAsia="Roboto" w:hAnsi="Roboto" w:cs="Roboto"/>
          <w:color w:val="292929"/>
        </w:rPr>
        <w:t xml:space="preserve">Created a new </w:t>
      </w:r>
      <w:proofErr w:type="gramStart"/>
      <w:r>
        <w:rPr>
          <w:rFonts w:ascii="Roboto" w:eastAsia="Roboto" w:hAnsi="Roboto" w:cs="Roboto"/>
          <w:color w:val="292929"/>
        </w:rPr>
        <w:t>authors</w:t>
      </w:r>
      <w:proofErr w:type="gramEnd"/>
      <w:r>
        <w:rPr>
          <w:rFonts w:ascii="Roboto" w:eastAsia="Roboto" w:hAnsi="Roboto" w:cs="Roboto"/>
          <w:color w:val="292929"/>
        </w:rPr>
        <w:t xml:space="preserve"> table using the </w:t>
      </w:r>
      <w:proofErr w:type="spellStart"/>
      <w:r>
        <w:rPr>
          <w:rFonts w:ascii="Roboto" w:eastAsia="Roboto" w:hAnsi="Roboto" w:cs="Roboto"/>
          <w:color w:val="292929"/>
        </w:rPr>
        <w:t>AuthorName</w:t>
      </w:r>
      <w:proofErr w:type="spellEnd"/>
      <w:r>
        <w:rPr>
          <w:rFonts w:ascii="Roboto" w:eastAsia="Roboto" w:hAnsi="Roboto" w:cs="Roboto"/>
          <w:color w:val="292929"/>
        </w:rPr>
        <w:t xml:space="preserve"> to pull from API and parse the data to include more detail information about an author, such as </w:t>
      </w:r>
      <w:proofErr w:type="spellStart"/>
      <w:r>
        <w:rPr>
          <w:rFonts w:ascii="Roboto" w:eastAsia="Roboto" w:hAnsi="Roboto" w:cs="Roboto"/>
          <w:color w:val="292929"/>
        </w:rPr>
        <w:t>AuthorId</w:t>
      </w:r>
      <w:proofErr w:type="spellEnd"/>
      <w:r>
        <w:rPr>
          <w:rFonts w:ascii="Roboto" w:eastAsia="Roboto" w:hAnsi="Roboto" w:cs="Roboto"/>
          <w:color w:val="292929"/>
        </w:rPr>
        <w:t>, Gender, Hometown and books written by those authors.</w:t>
      </w:r>
    </w:p>
    <w:p w14:paraId="7DD0DB9C" w14:textId="5085E6BB" w:rsidR="00DF26E7" w:rsidRDefault="00DF26E7" w:rsidP="005C43DD">
      <w:pPr>
        <w:ind w:left="360"/>
        <w:rPr>
          <w:rFonts w:ascii="Roboto" w:eastAsia="Roboto" w:hAnsi="Roboto" w:cs="Roboto"/>
          <w:color w:val="292929"/>
        </w:rPr>
      </w:pPr>
    </w:p>
    <w:p w14:paraId="49892AB1" w14:textId="77777777" w:rsidR="00347F93" w:rsidRDefault="00DF26E7" w:rsidP="00347F93">
      <w:pPr>
        <w:ind w:left="360"/>
        <w:rPr>
          <w:rFonts w:ascii="Roboto" w:eastAsia="Roboto" w:hAnsi="Roboto" w:cs="Roboto"/>
          <w:color w:val="292929"/>
        </w:rPr>
      </w:pPr>
      <w:r>
        <w:rPr>
          <w:rFonts w:ascii="Roboto" w:eastAsia="Roboto" w:hAnsi="Roboto" w:cs="Roboto"/>
          <w:color w:val="292929"/>
        </w:rPr>
        <w:t xml:space="preserve">Created </w:t>
      </w:r>
      <w:proofErr w:type="spellStart"/>
      <w:r>
        <w:rPr>
          <w:rFonts w:ascii="Roboto" w:eastAsia="Roboto" w:hAnsi="Roboto" w:cs="Roboto"/>
          <w:color w:val="292929"/>
        </w:rPr>
        <w:t>author_book</w:t>
      </w:r>
      <w:proofErr w:type="spellEnd"/>
      <w:r>
        <w:rPr>
          <w:rFonts w:ascii="Roboto" w:eastAsia="Roboto" w:hAnsi="Roboto" w:cs="Roboto"/>
          <w:color w:val="292929"/>
        </w:rPr>
        <w:t xml:space="preserve"> table including </w:t>
      </w:r>
      <w:proofErr w:type="spellStart"/>
      <w:r>
        <w:rPr>
          <w:rFonts w:ascii="Roboto" w:eastAsia="Roboto" w:hAnsi="Roboto" w:cs="Roboto"/>
          <w:color w:val="292929"/>
        </w:rPr>
        <w:t>AuthorId</w:t>
      </w:r>
      <w:proofErr w:type="spellEnd"/>
      <w:r>
        <w:rPr>
          <w:rFonts w:ascii="Roboto" w:eastAsia="Roboto" w:hAnsi="Roboto" w:cs="Roboto"/>
          <w:color w:val="292929"/>
        </w:rPr>
        <w:t xml:space="preserve">, </w:t>
      </w:r>
      <w:proofErr w:type="spellStart"/>
      <w:r>
        <w:rPr>
          <w:rFonts w:ascii="Roboto" w:eastAsia="Roboto" w:hAnsi="Roboto" w:cs="Roboto"/>
          <w:color w:val="292929"/>
        </w:rPr>
        <w:t>BookId</w:t>
      </w:r>
      <w:proofErr w:type="spellEnd"/>
      <w:r>
        <w:rPr>
          <w:rFonts w:ascii="Roboto" w:eastAsia="Roboto" w:hAnsi="Roboto" w:cs="Roboto"/>
          <w:color w:val="292929"/>
        </w:rPr>
        <w:t xml:space="preserve"> and </w:t>
      </w:r>
      <w:proofErr w:type="spellStart"/>
      <w:r>
        <w:rPr>
          <w:rFonts w:ascii="Roboto" w:eastAsia="Roboto" w:hAnsi="Roboto" w:cs="Roboto"/>
          <w:color w:val="292929"/>
        </w:rPr>
        <w:t>BestSeller</w:t>
      </w:r>
      <w:proofErr w:type="spellEnd"/>
      <w:r>
        <w:rPr>
          <w:rFonts w:ascii="Roboto" w:eastAsia="Roboto" w:hAnsi="Roboto" w:cs="Roboto"/>
          <w:color w:val="292929"/>
        </w:rPr>
        <w:t xml:space="preserve"> (to determine whether a book title is one of the best seller books.</w:t>
      </w:r>
    </w:p>
    <w:p w14:paraId="25ECC0EB" w14:textId="77777777" w:rsidR="00347F93" w:rsidRDefault="00347F93" w:rsidP="00347F93">
      <w:pPr>
        <w:ind w:left="360"/>
        <w:rPr>
          <w:rFonts w:ascii="Roboto" w:eastAsia="Roboto" w:hAnsi="Roboto" w:cs="Roboto"/>
          <w:color w:val="292929"/>
        </w:rPr>
      </w:pPr>
    </w:p>
    <w:p w14:paraId="1032B506" w14:textId="77777777" w:rsidR="00347F93" w:rsidRDefault="00347F93" w:rsidP="00347F93">
      <w:pPr>
        <w:ind w:left="360"/>
        <w:rPr>
          <w:rFonts w:ascii="Roboto" w:eastAsia="Roboto" w:hAnsi="Roboto" w:cs="Roboto"/>
          <w:color w:val="292929"/>
        </w:rPr>
      </w:pPr>
    </w:p>
    <w:p w14:paraId="1D4178EC" w14:textId="7A50FE24" w:rsidR="00347F93" w:rsidRDefault="00347F93" w:rsidP="00347F93">
      <w:pPr>
        <w:ind w:left="360"/>
        <w:rPr>
          <w:rFonts w:ascii="Roboto" w:eastAsia="Roboto" w:hAnsi="Roboto" w:cs="Roboto"/>
          <w:color w:val="292929"/>
        </w:rPr>
      </w:pPr>
      <w:r>
        <w:rPr>
          <w:rFonts w:ascii="Roboto" w:eastAsia="Roboto" w:hAnsi="Roboto" w:cs="Roboto"/>
          <w:color w:val="292929"/>
        </w:rPr>
        <w:t>Load</w:t>
      </w:r>
    </w:p>
    <w:p w14:paraId="6A95CAA6" w14:textId="77777777" w:rsidR="00347F93" w:rsidRDefault="00347F93" w:rsidP="00347F93">
      <w:pPr>
        <w:ind w:left="360"/>
        <w:rPr>
          <w:rFonts w:ascii="Roboto" w:eastAsia="Roboto" w:hAnsi="Roboto" w:cs="Roboto"/>
          <w:color w:val="292929"/>
          <w:highlight w:val="white"/>
        </w:rPr>
      </w:pPr>
    </w:p>
    <w:p w14:paraId="28C68B1E" w14:textId="6311EC3D" w:rsidR="005C43DD" w:rsidRPr="00347F93" w:rsidRDefault="005C43DD" w:rsidP="00347F93">
      <w:pPr>
        <w:ind w:left="360"/>
        <w:rPr>
          <w:rFonts w:ascii="Roboto" w:eastAsia="Roboto" w:hAnsi="Roboto" w:cs="Roboto"/>
          <w:color w:val="292929"/>
        </w:rPr>
      </w:pPr>
      <w:r>
        <w:rPr>
          <w:rFonts w:ascii="Roboto" w:eastAsia="Roboto" w:hAnsi="Roboto" w:cs="Roboto"/>
          <w:color w:val="292929"/>
          <w:highlight w:val="white"/>
        </w:rPr>
        <w:t xml:space="preserve">We loaded our CSV into Postgres as our </w:t>
      </w:r>
      <w:r w:rsidR="00347F93">
        <w:rPr>
          <w:rFonts w:ascii="Roboto" w:eastAsia="Roboto" w:hAnsi="Roboto" w:cs="Roboto"/>
          <w:color w:val="292929"/>
          <w:highlight w:val="white"/>
        </w:rPr>
        <w:t>database and make it available on-line using google cloud platform</w:t>
      </w:r>
      <w:r>
        <w:rPr>
          <w:rFonts w:ascii="Roboto" w:eastAsia="Roboto" w:hAnsi="Roboto" w:cs="Roboto"/>
          <w:color w:val="292929"/>
          <w:highlight w:val="white"/>
        </w:rPr>
        <w:t>.</w:t>
      </w:r>
    </w:p>
    <w:p w14:paraId="5427A36E" w14:textId="0FB59DD0" w:rsidR="00347F93" w:rsidRDefault="00347F93" w:rsidP="005C43DD">
      <w:pPr>
        <w:rPr>
          <w:rFonts w:ascii="Roboto" w:eastAsia="Roboto" w:hAnsi="Roboto" w:cs="Roboto"/>
          <w:color w:val="292929"/>
          <w:highlight w:val="white"/>
        </w:rPr>
      </w:pPr>
    </w:p>
    <w:p w14:paraId="4573E8CA" w14:textId="77777777" w:rsidR="00347F93" w:rsidRDefault="00347F93" w:rsidP="005C43DD">
      <w:pPr>
        <w:rPr>
          <w:rFonts w:ascii="Roboto" w:eastAsia="Roboto" w:hAnsi="Roboto" w:cs="Roboto"/>
          <w:color w:val="292929"/>
          <w:highlight w:val="white"/>
        </w:rPr>
      </w:pPr>
    </w:p>
    <w:p w14:paraId="63D3D33E" w14:textId="77777777" w:rsidR="005C43DD" w:rsidRDefault="005C43DD" w:rsidP="005C43DD">
      <w:pPr>
        <w:rPr>
          <w:rFonts w:ascii="Roboto" w:eastAsia="Roboto" w:hAnsi="Roboto" w:cs="Roboto"/>
          <w:color w:val="292929"/>
          <w:highlight w:val="white"/>
        </w:rPr>
      </w:pPr>
    </w:p>
    <w:p w14:paraId="6E198EFF" w14:textId="77777777" w:rsidR="005C43DD" w:rsidRDefault="005C43DD" w:rsidP="005C43DD">
      <w:pPr>
        <w:rPr>
          <w:rFonts w:ascii="Roboto" w:eastAsia="Roboto" w:hAnsi="Roboto" w:cs="Roboto"/>
          <w:color w:val="292929"/>
          <w:highlight w:val="white"/>
        </w:rPr>
      </w:pPr>
    </w:p>
    <w:p w14:paraId="683AE579" w14:textId="77777777" w:rsidR="005C43DD" w:rsidRPr="00061347" w:rsidRDefault="005C43DD" w:rsidP="00061347">
      <w:pPr>
        <w:ind w:left="360"/>
        <w:rPr>
          <w:rFonts w:ascii="Roboto" w:eastAsia="Roboto" w:hAnsi="Roboto" w:cs="Roboto"/>
          <w:color w:val="292929"/>
        </w:rPr>
      </w:pPr>
    </w:p>
    <w:sectPr w:rsidR="005C43DD" w:rsidRPr="00061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55DF7"/>
    <w:multiLevelType w:val="hybridMultilevel"/>
    <w:tmpl w:val="BBCC31E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44635"/>
    <w:multiLevelType w:val="hybridMultilevel"/>
    <w:tmpl w:val="45D6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31D14"/>
    <w:multiLevelType w:val="hybridMultilevel"/>
    <w:tmpl w:val="AE0A3B4E"/>
    <w:lvl w:ilvl="0" w:tplc="332A293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36"/>
    <w:rsid w:val="00061347"/>
    <w:rsid w:val="00347F93"/>
    <w:rsid w:val="005C43DD"/>
    <w:rsid w:val="008A3AB2"/>
    <w:rsid w:val="00C04836"/>
    <w:rsid w:val="00DF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88E4"/>
  <w15:chartTrackingRefBased/>
  <w15:docId w15:val="{4AC59918-30B9-4E97-BB6E-D1F10B8EE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134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elinsoylu/amazon-the-most-read-books-of-the-2019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dreads.com/api" TargetMode="External"/><Relationship Id="rId5" Type="http://schemas.openxmlformats.org/officeDocument/2006/relationships/hyperlink" Target="https://www.kaggle.com/bahramjannesarr/goodreads-book-datasets-10m?select=book900k-1000k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Dao</dc:creator>
  <cp:keywords/>
  <dc:description/>
  <cp:lastModifiedBy>Kenny Dao</cp:lastModifiedBy>
  <cp:revision>2</cp:revision>
  <dcterms:created xsi:type="dcterms:W3CDTF">2020-11-22T10:25:00Z</dcterms:created>
  <dcterms:modified xsi:type="dcterms:W3CDTF">2020-11-22T10:25:00Z</dcterms:modified>
</cp:coreProperties>
</file>