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93"/>
        <w:gridCol w:w="1520"/>
        <w:gridCol w:w="1645"/>
        <w:gridCol w:w="1547"/>
      </w:tblGrid>
      <w:tr w:rsidR="00F27701" w14:paraId="7181F6D0" w14:textId="77777777" w:rsidTr="00F471AE">
        <w:tc>
          <w:tcPr>
            <w:tcW w:w="1345" w:type="dxa"/>
            <w:vAlign w:val="center"/>
          </w:tcPr>
          <w:p w14:paraId="7D7699B9" w14:textId="3AA81C54" w:rsidR="00F27701" w:rsidRDefault="00F27701" w:rsidP="00F471AE">
            <w:r>
              <w:t>Difficulty</w:t>
            </w:r>
          </w:p>
        </w:tc>
        <w:tc>
          <w:tcPr>
            <w:tcW w:w="3293" w:type="dxa"/>
            <w:vAlign w:val="center"/>
          </w:tcPr>
          <w:p w14:paraId="3468B720" w14:textId="71A39FD8" w:rsidR="00F27701" w:rsidRDefault="00F471AE" w:rsidP="00F471AE">
            <w:r>
              <w:t>Problem name</w:t>
            </w:r>
          </w:p>
        </w:tc>
        <w:tc>
          <w:tcPr>
            <w:tcW w:w="1520" w:type="dxa"/>
            <w:vAlign w:val="center"/>
          </w:tcPr>
          <w:p w14:paraId="3487B7AE" w14:textId="02A2FF4D" w:rsidR="00F27701" w:rsidRDefault="00F27701" w:rsidP="00F471AE">
            <w:r>
              <w:t>Language</w:t>
            </w:r>
          </w:p>
        </w:tc>
        <w:tc>
          <w:tcPr>
            <w:tcW w:w="1645" w:type="dxa"/>
            <w:vAlign w:val="center"/>
          </w:tcPr>
          <w:p w14:paraId="3046105B" w14:textId="25FF7ADA" w:rsidR="00F27701" w:rsidRDefault="00F27701" w:rsidP="00F471AE">
            <w:r>
              <w:t>Runtime</w:t>
            </w:r>
            <w:r w:rsidR="00F471AE">
              <w:t xml:space="preserve"> </w:t>
            </w:r>
            <w:r>
              <w:t xml:space="preserve">(Faster </w:t>
            </w:r>
            <w:proofErr w:type="gramStart"/>
            <w:r>
              <w:t>than)</w:t>
            </w:r>
            <w:r w:rsidR="00F471AE">
              <w:t>*</w:t>
            </w:r>
            <w:proofErr w:type="gramEnd"/>
          </w:p>
        </w:tc>
        <w:tc>
          <w:tcPr>
            <w:tcW w:w="1547" w:type="dxa"/>
            <w:vAlign w:val="center"/>
          </w:tcPr>
          <w:p w14:paraId="0AEE42B6" w14:textId="5518B3BE" w:rsidR="00F27701" w:rsidRDefault="00F27701" w:rsidP="00F471AE">
            <w:r>
              <w:t>Memory</w:t>
            </w:r>
            <w:r w:rsidR="00F471AE">
              <w:t xml:space="preserve"> </w:t>
            </w:r>
            <w:r>
              <w:t xml:space="preserve">(less </w:t>
            </w:r>
            <w:proofErr w:type="gramStart"/>
            <w:r>
              <w:t>than)</w:t>
            </w:r>
            <w:r w:rsidR="00F471AE">
              <w:t>*</w:t>
            </w:r>
            <w:proofErr w:type="gramEnd"/>
          </w:p>
        </w:tc>
      </w:tr>
      <w:tr w:rsidR="00F27701" w14:paraId="1EB8EC8D" w14:textId="77777777" w:rsidTr="00F471AE">
        <w:tc>
          <w:tcPr>
            <w:tcW w:w="1345" w:type="dxa"/>
            <w:vAlign w:val="center"/>
          </w:tcPr>
          <w:p w14:paraId="3C656469" w14:textId="040E3FD6" w:rsidR="00F27701" w:rsidRPr="00F27701" w:rsidRDefault="00F27701" w:rsidP="00F471AE">
            <w:r>
              <w:t>Hard</w:t>
            </w:r>
          </w:p>
        </w:tc>
        <w:tc>
          <w:tcPr>
            <w:tcW w:w="3293" w:type="dxa"/>
            <w:vAlign w:val="center"/>
          </w:tcPr>
          <w:p w14:paraId="21E67A55" w14:textId="49F44E1C" w:rsidR="00F27701" w:rsidRDefault="00F27701" w:rsidP="00F471AE">
            <w:r w:rsidRPr="00F27701">
              <w:t>903. Valid Permutations for DI Sequence</w:t>
            </w:r>
          </w:p>
        </w:tc>
        <w:tc>
          <w:tcPr>
            <w:tcW w:w="1520" w:type="dxa"/>
            <w:vAlign w:val="center"/>
          </w:tcPr>
          <w:p w14:paraId="3791FD56" w14:textId="2300A48B" w:rsidR="00F27701" w:rsidRDefault="00F27701" w:rsidP="00F471AE">
            <w:r>
              <w:t>C++</w:t>
            </w:r>
          </w:p>
        </w:tc>
        <w:tc>
          <w:tcPr>
            <w:tcW w:w="1645" w:type="dxa"/>
            <w:vAlign w:val="center"/>
          </w:tcPr>
          <w:p w14:paraId="21EFD098" w14:textId="6482FB4C" w:rsidR="00F27701" w:rsidRDefault="00F471AE" w:rsidP="00F471AE">
            <w:r>
              <w:t>100%</w:t>
            </w:r>
          </w:p>
        </w:tc>
        <w:tc>
          <w:tcPr>
            <w:tcW w:w="1547" w:type="dxa"/>
            <w:vAlign w:val="center"/>
          </w:tcPr>
          <w:p w14:paraId="0822162A" w14:textId="123A1FEA" w:rsidR="00F27701" w:rsidRDefault="00C4248B" w:rsidP="00F471AE">
            <w:r w:rsidRPr="00C4248B">
              <w:t>60.91%</w:t>
            </w:r>
          </w:p>
        </w:tc>
      </w:tr>
      <w:tr w:rsidR="00F27701" w14:paraId="20D4907B" w14:textId="77777777" w:rsidTr="00F471AE">
        <w:tc>
          <w:tcPr>
            <w:tcW w:w="1345" w:type="dxa"/>
            <w:vAlign w:val="center"/>
          </w:tcPr>
          <w:p w14:paraId="12D4F4BC" w14:textId="77777777" w:rsidR="00F27701" w:rsidRDefault="00F27701" w:rsidP="00F471AE"/>
        </w:tc>
        <w:tc>
          <w:tcPr>
            <w:tcW w:w="3293" w:type="dxa"/>
            <w:vAlign w:val="center"/>
          </w:tcPr>
          <w:p w14:paraId="3757A5E7" w14:textId="18C9DAA0" w:rsidR="00F27701" w:rsidRDefault="00F27701" w:rsidP="00F471AE"/>
        </w:tc>
        <w:tc>
          <w:tcPr>
            <w:tcW w:w="1520" w:type="dxa"/>
            <w:vAlign w:val="center"/>
          </w:tcPr>
          <w:p w14:paraId="7239614A" w14:textId="77777777" w:rsidR="00F27701" w:rsidRDefault="00F27701" w:rsidP="00F471AE"/>
        </w:tc>
        <w:tc>
          <w:tcPr>
            <w:tcW w:w="1645" w:type="dxa"/>
            <w:vAlign w:val="center"/>
          </w:tcPr>
          <w:p w14:paraId="3884701A" w14:textId="76B0A867" w:rsidR="00F27701" w:rsidRDefault="00F27701" w:rsidP="00F471AE"/>
        </w:tc>
        <w:tc>
          <w:tcPr>
            <w:tcW w:w="1547" w:type="dxa"/>
            <w:vAlign w:val="center"/>
          </w:tcPr>
          <w:p w14:paraId="4BCD5F79" w14:textId="77777777" w:rsidR="00F27701" w:rsidRDefault="00F27701" w:rsidP="00F471AE"/>
        </w:tc>
      </w:tr>
      <w:tr w:rsidR="00F27701" w14:paraId="1625489A" w14:textId="77777777" w:rsidTr="00F471AE">
        <w:tc>
          <w:tcPr>
            <w:tcW w:w="1345" w:type="dxa"/>
            <w:vAlign w:val="center"/>
          </w:tcPr>
          <w:p w14:paraId="178373F5" w14:textId="77777777" w:rsidR="00F27701" w:rsidRDefault="00F27701" w:rsidP="00F471AE"/>
        </w:tc>
        <w:tc>
          <w:tcPr>
            <w:tcW w:w="3293" w:type="dxa"/>
            <w:vAlign w:val="center"/>
          </w:tcPr>
          <w:p w14:paraId="2B193A79" w14:textId="0EBD8427" w:rsidR="00F27701" w:rsidRDefault="00F27701" w:rsidP="00F471AE"/>
        </w:tc>
        <w:tc>
          <w:tcPr>
            <w:tcW w:w="1520" w:type="dxa"/>
            <w:vAlign w:val="center"/>
          </w:tcPr>
          <w:p w14:paraId="6EF0783D" w14:textId="77777777" w:rsidR="00F27701" w:rsidRDefault="00F27701" w:rsidP="00F471AE"/>
        </w:tc>
        <w:tc>
          <w:tcPr>
            <w:tcW w:w="1645" w:type="dxa"/>
            <w:vAlign w:val="center"/>
          </w:tcPr>
          <w:p w14:paraId="01E4F61F" w14:textId="1E56470D" w:rsidR="00F27701" w:rsidRDefault="00F27701" w:rsidP="00F471AE"/>
        </w:tc>
        <w:tc>
          <w:tcPr>
            <w:tcW w:w="1547" w:type="dxa"/>
            <w:vAlign w:val="center"/>
          </w:tcPr>
          <w:p w14:paraId="47C2C5A6" w14:textId="77777777" w:rsidR="00F27701" w:rsidRDefault="00F27701" w:rsidP="00F471AE"/>
        </w:tc>
      </w:tr>
    </w:tbl>
    <w:p w14:paraId="535E5285" w14:textId="597C7BEC" w:rsidR="00DD3D14" w:rsidRDefault="00DD3D14"/>
    <w:p w14:paraId="17AAF82F" w14:textId="14FFE8B0" w:rsidR="00F27701" w:rsidRDefault="00F27701"/>
    <w:p w14:paraId="388E5199" w14:textId="0165EF42" w:rsidR="00F27701" w:rsidRDefault="00F27701">
      <w:r>
        <w:t>*Runtime: F</w:t>
      </w:r>
      <w:r w:rsidRPr="00F27701">
        <w:t xml:space="preserve">aster than </w:t>
      </w:r>
      <w:proofErr w:type="spellStart"/>
      <w:r>
        <w:t>xx.x</w:t>
      </w:r>
      <w:r w:rsidR="00F471AE">
        <w:t>x</w:t>
      </w:r>
      <w:proofErr w:type="spellEnd"/>
      <w:r w:rsidRPr="00F27701">
        <w:t>% of</w:t>
      </w:r>
      <w:r w:rsidR="00F471AE">
        <w:t xml:space="preserve"> </w:t>
      </w:r>
      <w:r w:rsidRPr="00F27701">
        <w:t>online submissions</w:t>
      </w:r>
      <w:r>
        <w:t xml:space="preserve"> (of the language used)</w:t>
      </w:r>
      <w:r w:rsidRPr="00F27701">
        <w:t xml:space="preserve"> for </w:t>
      </w:r>
      <w:r>
        <w:t>the problem. Higher</w:t>
      </w:r>
      <w:r w:rsidR="00F471AE">
        <w:t xml:space="preserve"> %</w:t>
      </w:r>
      <w:r>
        <w:t xml:space="preserve"> is better.</w:t>
      </w:r>
    </w:p>
    <w:p w14:paraId="56338F2E" w14:textId="5137AABA" w:rsidR="00F27701" w:rsidRDefault="00F27701">
      <w:r>
        <w:t>*</w:t>
      </w:r>
      <w:r w:rsidR="00F471AE" w:rsidRPr="00F471AE">
        <w:t xml:space="preserve"> </w:t>
      </w:r>
      <w:r w:rsidR="00F471AE" w:rsidRPr="00F471AE">
        <w:t>Memory</w:t>
      </w:r>
      <w:r w:rsidR="00F471AE">
        <w:t xml:space="preserve"> Usage</w:t>
      </w:r>
      <w:r w:rsidR="00F471AE" w:rsidRPr="00F471AE">
        <w:t xml:space="preserve">: </w:t>
      </w:r>
      <w:r w:rsidR="00F471AE">
        <w:t>L</w:t>
      </w:r>
      <w:r w:rsidR="00F471AE" w:rsidRPr="00F471AE">
        <w:t xml:space="preserve">ess than </w:t>
      </w:r>
      <w:proofErr w:type="spellStart"/>
      <w:r w:rsidR="00F471AE">
        <w:t>xx</w:t>
      </w:r>
      <w:r w:rsidR="00F471AE" w:rsidRPr="00F471AE">
        <w:t>.</w:t>
      </w:r>
      <w:r w:rsidR="00F471AE">
        <w:t>xx</w:t>
      </w:r>
      <w:proofErr w:type="spellEnd"/>
      <w:r w:rsidR="00F471AE" w:rsidRPr="00F471AE">
        <w:t>% of online submissions</w:t>
      </w:r>
      <w:r w:rsidR="00F471AE">
        <w:t xml:space="preserve"> (of the language used)</w:t>
      </w:r>
      <w:r w:rsidR="00F471AE" w:rsidRPr="00F471AE">
        <w:t xml:space="preserve"> for </w:t>
      </w:r>
      <w:r w:rsidR="00F471AE">
        <w:t>the problem</w:t>
      </w:r>
      <w:r w:rsidR="00F471AE" w:rsidRPr="00F471AE">
        <w:t>.</w:t>
      </w:r>
      <w:r w:rsidR="00F471AE">
        <w:t xml:space="preserve"> Hight %</w:t>
      </w:r>
      <w:r w:rsidR="00C4248B">
        <w:t xml:space="preserve"> is better.</w:t>
      </w:r>
    </w:p>
    <w:sectPr w:rsidR="00F2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01"/>
    <w:rsid w:val="00C4248B"/>
    <w:rsid w:val="00DD3D14"/>
    <w:rsid w:val="00F27701"/>
    <w:rsid w:val="00F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BD2E"/>
  <w15:chartTrackingRefBased/>
  <w15:docId w15:val="{CE57EE78-3195-4072-9FB7-A3F266EE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Jack</dc:creator>
  <cp:keywords/>
  <dc:description/>
  <cp:lastModifiedBy>Jack Jack</cp:lastModifiedBy>
  <cp:revision>1</cp:revision>
  <dcterms:created xsi:type="dcterms:W3CDTF">2020-12-05T10:49:00Z</dcterms:created>
  <dcterms:modified xsi:type="dcterms:W3CDTF">2020-12-05T11:11:00Z</dcterms:modified>
</cp:coreProperties>
</file>