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4A2A5F" w:rsidRDefault="004A2A5F" w:rsidP="00675CA7">
      <w:pPr>
        <w:pStyle w:val="ListParagraph"/>
        <w:numPr>
          <w:ilvl w:val="0"/>
          <w:numId w:val="15"/>
        </w:numPr>
      </w:pPr>
      <w:r>
        <w:t xml:space="preserve">Look at speed to </w:t>
      </w:r>
      <w:proofErr w:type="spellStart"/>
      <w:r>
        <w:t>texure</w:t>
      </w:r>
      <w:proofErr w:type="spellEnd"/>
      <w:r>
        <w:t xml:space="preserve"> retained line 2679</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4E14E9" w:rsidRDefault="004E14E9" w:rsidP="00675CA7">
      <w:pPr>
        <w:pStyle w:val="ListParagraph"/>
        <w:numPr>
          <w:ilvl w:val="0"/>
          <w:numId w:val="15"/>
        </w:numPr>
      </w:pPr>
      <w:r>
        <w:t xml:space="preserve">FO4 flags&amp;40!=0 needs decoding for </w:t>
      </w:r>
      <w:proofErr w:type="spellStart"/>
      <w:r>
        <w:t>lods</w:t>
      </w:r>
      <w:proofErr w:type="spellEnd"/>
    </w:p>
    <w:p w:rsidR="00746480" w:rsidRDefault="00746480" w:rsidP="00675CA7">
      <w:pPr>
        <w:pStyle w:val="ListParagraph"/>
        <w:numPr>
          <w:ilvl w:val="0"/>
          <w:numId w:val="15"/>
        </w:numPr>
      </w:pPr>
      <w:proofErr w:type="spellStart"/>
      <w:r>
        <w:t>NifSkope</w:t>
      </w:r>
      <w:proofErr w:type="spellEnd"/>
      <w:r>
        <w:t xml:space="preserve"> is open source and has </w:t>
      </w:r>
      <w:proofErr w:type="spellStart"/>
      <w:r>
        <w:t>shaders</w:t>
      </w:r>
      <w:proofErr w:type="spellEnd"/>
      <w:r>
        <w:t>, why not a new geomtryj3d?</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perhaps pick a better DXT format too? And possibly separate out the archives to allow multithread loading?</w:t>
      </w:r>
    </w:p>
    <w:p w:rsidR="00BA580F" w:rsidRDefault="00BA580F" w:rsidP="00BA580F">
      <w:pPr>
        <w:pStyle w:val="ListParagraph"/>
        <w:numPr>
          <w:ilvl w:val="0"/>
          <w:numId w:val="15"/>
        </w:numPr>
      </w:pPr>
      <w:r>
        <w:t>Make the tools go, alter defaults to be a single that discovers all meshes and texture</w:t>
      </w:r>
    </w:p>
    <w:p w:rsidR="00BA580F" w:rsidRDefault="00BA580F" w:rsidP="00BA580F">
      <w:pPr>
        <w:pStyle w:val="ListParagraph"/>
        <w:numPr>
          <w:ilvl w:val="0"/>
          <w:numId w:val="15"/>
        </w:numPr>
      </w:pPr>
      <w:r>
        <w:t>Then a fat warning of set root and if no meshes below then also an extract instructions</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1D582D" w:rsidRDefault="00CA1ABF" w:rsidP="001D582D">
      <w:pPr>
        <w:pStyle w:val="ListParagraph"/>
        <w:numPr>
          <w:ilvl w:val="0"/>
          <w:numId w:val="14"/>
        </w:numPr>
      </w:pPr>
      <w:r>
        <w:t xml:space="preserve">Anvil, Megaton, </w:t>
      </w:r>
      <w:proofErr w:type="spellStart"/>
      <w:r>
        <w:t>Cheydinhal</w:t>
      </w:r>
      <w:proofErr w:type="spellEnd"/>
      <w:r>
        <w:t xml:space="preserve"> all have busted land records, perhaps I should be using the parent land records?? </w:t>
      </w:r>
      <w:r w:rsidR="001D582D">
        <w:t xml:space="preserve">Also megaton land is sweet for the internal usage must change over to that system!! Get all land from parent for all </w:t>
      </w:r>
      <w:proofErr w:type="gramStart"/>
      <w:r w:rsidR="001D582D">
        <w:t>cases !!</w:t>
      </w:r>
      <w:proofErr w:type="gramEnd"/>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 xml:space="preserve">Tes3: my animations appear to be missing the base level rotation, knock </w:t>
      </w:r>
      <w:proofErr w:type="gramStart"/>
      <w:r w:rsidRPr="00FE418D">
        <w:rPr>
          <w:rFonts w:ascii="Calibri" w:eastAsia="Times New Roman" w:hAnsi="Calibri" w:cs="Times New Roman"/>
          <w:lang w:val="en-US" w:eastAsia="en-NZ"/>
        </w:rPr>
        <w:t>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w:t>
      </w:r>
      <w:proofErr w:type="gramEnd"/>
      <w:r w:rsidRPr="00FE418D">
        <w:rPr>
          <w:rFonts w:ascii="Calibri" w:eastAsia="Times New Roman" w:hAnsi="Calibri" w:cs="Times New Roman"/>
          <w:lang w:val="en-US" w:eastAsia="en-NZ"/>
        </w:rPr>
        <w:t xml:space="preserve">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D675AF"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D675AF"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r w:rsidRPr="004B2D2C">
        <w:rPr>
          <w:rFonts w:ascii="Calibri" w:eastAsia="Times New Roman" w:hAnsi="Calibri" w:cs="Times New Roman"/>
          <w:lang w:eastAsia="en-NZ"/>
        </w:rPr>
        <w:t>url</w:t>
      </w:r>
      <w:proofErr w:type="spell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D675AF"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D675AF"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D675AF"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8451</TotalTime>
  <Pages>1</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819</cp:revision>
  <dcterms:created xsi:type="dcterms:W3CDTF">2013-07-20T00:32:00Z</dcterms:created>
  <dcterms:modified xsi:type="dcterms:W3CDTF">2015-12-05T11:16:00Z</dcterms:modified>
</cp:coreProperties>
</file>