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7A25EA" w:rsidRDefault="007A25EA" w:rsidP="00D553D6">
      <w:pPr>
        <w:pStyle w:val="ListParagraph"/>
        <w:numPr>
          <w:ilvl w:val="0"/>
          <w:numId w:val="1"/>
        </w:numPr>
        <w:spacing w:after="0"/>
      </w:pPr>
      <w:r>
        <w:t xml:space="preserve">Using obliv spiderdaedra I see skin failing to map quite badly, I presume that bones </w:t>
      </w:r>
      <w:r w:rsidR="00CB5404">
        <w:t>fail</w:t>
      </w:r>
      <w:r>
        <w:t xml:space="preserve"> too </w:t>
      </w:r>
      <w:r w:rsidR="00CB5404">
        <w:t>in a different bug</w:t>
      </w:r>
      <w:r w:rsidR="007C1FCB">
        <w:t xml:space="preserve"> </w:t>
      </w:r>
      <w:bookmarkStart w:id="0" w:name="_GoBack"/>
      <w:bookmarkEnd w:id="0"/>
      <w:r>
        <w:t>(tight shoulder thing). This skin failure is also shown in the skyrim cock ups</w:t>
      </w:r>
    </w:p>
    <w:p w:rsidR="007A25EA" w:rsidRDefault="007A25EA" w:rsidP="00D553D6">
      <w:pPr>
        <w:pStyle w:val="ListParagraph"/>
        <w:numPr>
          <w:ilvl w:val="0"/>
          <w:numId w:val="1"/>
        </w:numPr>
        <w:spacing w:after="0"/>
      </w:pPr>
    </w:p>
    <w:p w:rsidR="007A25EA" w:rsidRDefault="007A25EA" w:rsidP="00D553D6">
      <w:pPr>
        <w:pStyle w:val="ListParagraph"/>
        <w:numPr>
          <w:ilvl w:val="0"/>
          <w:numId w:val="1"/>
        </w:numPr>
        <w:spacing w:after="0"/>
      </w:pPr>
    </w:p>
    <w:p w:rsidR="00237DA0" w:rsidRDefault="00237DA0" w:rsidP="00D553D6">
      <w:pPr>
        <w:pStyle w:val="ListParagraph"/>
        <w:numPr>
          <w:ilvl w:val="0"/>
          <w:numId w:val="1"/>
        </w:numPr>
        <w:spacing w:after="0"/>
      </w:pPr>
      <w:r>
        <w:t xml:space="preserve">JInternalFramse for DisplayDialog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The escape button exit should be on screen hud not popup because fullscreen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I should use Stack alloc in any performant areas??</w:t>
      </w:r>
    </w:p>
    <w:p w:rsidR="00CD31F6" w:rsidRDefault="00CD31F6" w:rsidP="00D553D6">
      <w:pPr>
        <w:pStyle w:val="ListParagraph"/>
        <w:numPr>
          <w:ilvl w:val="0"/>
          <w:numId w:val="1"/>
        </w:numPr>
        <w:spacing w:after="0"/>
      </w:pPr>
      <w:r>
        <w:t>Need to remove all prefs usage for PropertyLoader, like Dune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7C1FCB"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7C1FCB"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7C1FCB"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7C1FCB"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AB2F57" w:rsidRDefault="00AB2F57" w:rsidP="00966725">
      <w:pPr>
        <w:pStyle w:val="ListParagraph"/>
        <w:numPr>
          <w:ilvl w:val="0"/>
          <w:numId w:val="3"/>
        </w:numPr>
        <w:spacing w:after="0"/>
      </w:pPr>
      <w:r>
        <w:t>NEW VERSION lotsof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C1FCB"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1"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lastRenderedPageBreak/>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A0BCB"/>
    <w:rsid w:val="001D6226"/>
    <w:rsid w:val="00236103"/>
    <w:rsid w:val="00237DA0"/>
    <w:rsid w:val="0024439E"/>
    <w:rsid w:val="00252C49"/>
    <w:rsid w:val="00253371"/>
    <w:rsid w:val="00293061"/>
    <w:rsid w:val="002E2878"/>
    <w:rsid w:val="002F3C47"/>
    <w:rsid w:val="00301FE2"/>
    <w:rsid w:val="00323A22"/>
    <w:rsid w:val="00340CCB"/>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F2B77"/>
    <w:rsid w:val="005F30D4"/>
    <w:rsid w:val="006123F8"/>
    <w:rsid w:val="0062010C"/>
    <w:rsid w:val="006A08D4"/>
    <w:rsid w:val="006A7191"/>
    <w:rsid w:val="006B27F7"/>
    <w:rsid w:val="006B5EBE"/>
    <w:rsid w:val="006C5F96"/>
    <w:rsid w:val="0070059C"/>
    <w:rsid w:val="007040D4"/>
    <w:rsid w:val="00711257"/>
    <w:rsid w:val="00722AC4"/>
    <w:rsid w:val="00726E01"/>
    <w:rsid w:val="007300F2"/>
    <w:rsid w:val="0074610A"/>
    <w:rsid w:val="00746B72"/>
    <w:rsid w:val="00760F28"/>
    <w:rsid w:val="00767EAC"/>
    <w:rsid w:val="007A25EA"/>
    <w:rsid w:val="007C1FCB"/>
    <w:rsid w:val="007E2A4B"/>
    <w:rsid w:val="007E3CF3"/>
    <w:rsid w:val="007E78B2"/>
    <w:rsid w:val="00800311"/>
    <w:rsid w:val="00820698"/>
    <w:rsid w:val="008256A3"/>
    <w:rsid w:val="0085674E"/>
    <w:rsid w:val="00866C41"/>
    <w:rsid w:val="008A23BF"/>
    <w:rsid w:val="008B10A5"/>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A07776"/>
    <w:rsid w:val="00A4119F"/>
    <w:rsid w:val="00A61D91"/>
    <w:rsid w:val="00A642E1"/>
    <w:rsid w:val="00A65939"/>
    <w:rsid w:val="00AA3FCA"/>
    <w:rsid w:val="00AB2F57"/>
    <w:rsid w:val="00B00FA5"/>
    <w:rsid w:val="00B03F8A"/>
    <w:rsid w:val="00B734C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165</cp:revision>
  <dcterms:created xsi:type="dcterms:W3CDTF">2013-07-20T00:32:00Z</dcterms:created>
  <dcterms:modified xsi:type="dcterms:W3CDTF">2014-07-13T21:52:00Z</dcterms:modified>
</cp:coreProperties>
</file>