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67813917"/>
        <w:docPartObj>
          <w:docPartGallery w:val="Cover Pages"/>
          <w:docPartUnique/>
        </w:docPartObj>
      </w:sdtPr>
      <w:sdtEndPr>
        <w:rPr>
          <w:rFonts w:eastAsiaTheme="minorHAnsi"/>
          <w:noProof/>
          <w:lang w:val="nl-NL" w:eastAsia="en-US"/>
        </w:rPr>
      </w:sdtEndPr>
      <w:sdtContent>
        <w:p w:rsidR="00DA695C" w:rsidRDefault="00DA695C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3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A695C" w:rsidRDefault="00DA695C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t>31-5-2019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3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A695C" w:rsidRDefault="00DA695C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31-5-2019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695C" w:rsidRDefault="00DA695C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SOP-3</w:t>
                                    </w:r>
                                  </w:sdtContent>
                                </w:sdt>
                              </w:p>
                              <w:p w:rsidR="00DA695C" w:rsidRPr="00DA695C" w:rsidRDefault="00DA695C">
                                <w:pPr>
                                  <w:spacing w:before="120"/>
                                  <w:rPr>
                                    <w:sz w:val="40"/>
                                  </w:rPr>
                                </w:pPr>
                                <w:sdt>
                                  <w:sdtPr>
                                    <w:rPr>
                                      <w:sz w:val="40"/>
                                      <w:lang w:val="en-NL" w:eastAsia="en-NL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A695C">
                                      <w:rPr>
                                        <w:sz w:val="40"/>
                                        <w:lang w:val="en-NL" w:eastAsia="en-NL"/>
                                      </w:rPr>
                                      <w:t>softwarewijzigingsproces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E/dw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pED42RX0Oxo4AGGhYleXrY0lCsR8VYE2hAaJG093tChDVDz&#10;YZQ4W0P49Td9whNxycpZRxtX8/hzI4LizHxzROm0npMQJmE1CW5jz4GmQDSlbLJIDgHNJOoA9oEe&#10;g2W6hUzCSbqr5jiJ5zjsPT0mUi2XGURL6AVeuTsvU+g0lESx+/5BBD/yEInC1zDtoqhe0XHAZr74&#10;5QaJlJmrqa9DF8d+0wJnto+PTXohXv5n1POTuPgN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SEGRP3cCAABa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DA695C" w:rsidRDefault="00DA695C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SOP-3</w:t>
                              </w:r>
                            </w:sdtContent>
                          </w:sdt>
                        </w:p>
                        <w:p w:rsidR="00DA695C" w:rsidRPr="00DA695C" w:rsidRDefault="00DA695C">
                          <w:pPr>
                            <w:spacing w:before="120"/>
                            <w:rPr>
                              <w:sz w:val="40"/>
                            </w:rPr>
                          </w:pPr>
                          <w:sdt>
                            <w:sdtPr>
                              <w:rPr>
                                <w:sz w:val="40"/>
                                <w:lang w:val="en-NL" w:eastAsia="en-NL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A695C">
                                <w:rPr>
                                  <w:sz w:val="40"/>
                                  <w:lang w:val="en-NL" w:eastAsia="en-NL"/>
                                </w:rPr>
                                <w:t>softwarewijzigingsproces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A695C" w:rsidRDefault="00DA695C">
          <w:r>
            <w:br w:type="page"/>
          </w:r>
        </w:p>
      </w:sdtContent>
    </w:sdt>
    <w:p w:rsidR="0002547C" w:rsidRDefault="00DA695C" w:rsidP="00DA695C">
      <w:pPr>
        <w:pStyle w:val="Kop1"/>
      </w:pPr>
      <w:bookmarkStart w:id="0" w:name="_Toc10207987"/>
      <w:r>
        <w:lastRenderedPageBreak/>
        <w:t>Versiebeheer</w:t>
      </w:r>
      <w:bookmarkEnd w:id="0"/>
    </w:p>
    <w:p w:rsidR="00DA695C" w:rsidRDefault="00DA695C" w:rsidP="00DA695C"/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898"/>
        <w:gridCol w:w="1241"/>
        <w:gridCol w:w="7495"/>
      </w:tblGrid>
      <w:tr w:rsidR="00DA695C" w:rsidTr="00DA695C">
        <w:tc>
          <w:tcPr>
            <w:tcW w:w="898" w:type="dxa"/>
          </w:tcPr>
          <w:p w:rsidR="00DA695C" w:rsidRPr="00DA695C" w:rsidRDefault="00DA695C" w:rsidP="00DA695C">
            <w:pPr>
              <w:rPr>
                <w:b/>
              </w:rPr>
            </w:pPr>
            <w:r w:rsidRPr="00DA695C">
              <w:rPr>
                <w:b/>
              </w:rPr>
              <w:t>Versie</w:t>
            </w:r>
          </w:p>
        </w:tc>
        <w:tc>
          <w:tcPr>
            <w:tcW w:w="1241" w:type="dxa"/>
          </w:tcPr>
          <w:p w:rsidR="00DA695C" w:rsidRPr="00DA695C" w:rsidRDefault="00DA695C" w:rsidP="00DA695C">
            <w:pPr>
              <w:rPr>
                <w:b/>
              </w:rPr>
            </w:pPr>
            <w:r w:rsidRPr="00DA695C">
              <w:rPr>
                <w:b/>
              </w:rPr>
              <w:t>Datum</w:t>
            </w:r>
          </w:p>
        </w:tc>
        <w:tc>
          <w:tcPr>
            <w:tcW w:w="7495" w:type="dxa"/>
          </w:tcPr>
          <w:p w:rsidR="00DA695C" w:rsidRPr="00DA695C" w:rsidRDefault="00DA695C" w:rsidP="00DA695C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DA695C" w:rsidTr="00DA695C">
        <w:tc>
          <w:tcPr>
            <w:tcW w:w="898" w:type="dxa"/>
          </w:tcPr>
          <w:p w:rsidR="00DA695C" w:rsidRDefault="00DA695C" w:rsidP="00DA695C">
            <w:r>
              <w:t>1.0</w:t>
            </w:r>
          </w:p>
        </w:tc>
        <w:tc>
          <w:tcPr>
            <w:tcW w:w="1241" w:type="dxa"/>
          </w:tcPr>
          <w:p w:rsidR="00DA695C" w:rsidRDefault="00DA695C" w:rsidP="00DA695C">
            <w:r>
              <w:t>31-5-2019</w:t>
            </w:r>
          </w:p>
        </w:tc>
        <w:tc>
          <w:tcPr>
            <w:tcW w:w="7495" w:type="dxa"/>
          </w:tcPr>
          <w:p w:rsidR="00DA695C" w:rsidRDefault="00DA695C" w:rsidP="00DA695C">
            <w:r>
              <w:t>Initiele versie</w:t>
            </w:r>
          </w:p>
        </w:tc>
      </w:tr>
      <w:tr w:rsidR="00DA695C" w:rsidTr="00DA695C">
        <w:tc>
          <w:tcPr>
            <w:tcW w:w="898" w:type="dxa"/>
          </w:tcPr>
          <w:p w:rsidR="00DA695C" w:rsidRDefault="00DA695C" w:rsidP="00DA695C"/>
        </w:tc>
        <w:tc>
          <w:tcPr>
            <w:tcW w:w="1241" w:type="dxa"/>
          </w:tcPr>
          <w:p w:rsidR="00DA695C" w:rsidRDefault="00DA695C" w:rsidP="00DA695C"/>
        </w:tc>
        <w:tc>
          <w:tcPr>
            <w:tcW w:w="7495" w:type="dxa"/>
          </w:tcPr>
          <w:p w:rsidR="00DA695C" w:rsidRDefault="00DA695C" w:rsidP="00DA695C"/>
        </w:tc>
      </w:tr>
      <w:tr w:rsidR="00DA695C" w:rsidTr="00DA695C">
        <w:tc>
          <w:tcPr>
            <w:tcW w:w="898" w:type="dxa"/>
          </w:tcPr>
          <w:p w:rsidR="00DA695C" w:rsidRDefault="00DA695C" w:rsidP="00DA695C"/>
        </w:tc>
        <w:tc>
          <w:tcPr>
            <w:tcW w:w="1241" w:type="dxa"/>
          </w:tcPr>
          <w:p w:rsidR="00DA695C" w:rsidRDefault="00DA695C" w:rsidP="00DA695C"/>
        </w:tc>
        <w:tc>
          <w:tcPr>
            <w:tcW w:w="7495" w:type="dxa"/>
          </w:tcPr>
          <w:p w:rsidR="00DA695C" w:rsidRDefault="00DA695C" w:rsidP="00DA695C"/>
        </w:tc>
      </w:tr>
      <w:tr w:rsidR="00DA695C" w:rsidTr="00DA695C">
        <w:tc>
          <w:tcPr>
            <w:tcW w:w="898" w:type="dxa"/>
          </w:tcPr>
          <w:p w:rsidR="00DA695C" w:rsidRDefault="00DA695C" w:rsidP="00DA695C"/>
        </w:tc>
        <w:tc>
          <w:tcPr>
            <w:tcW w:w="1241" w:type="dxa"/>
          </w:tcPr>
          <w:p w:rsidR="00DA695C" w:rsidRDefault="00DA695C" w:rsidP="00DA695C"/>
        </w:tc>
        <w:tc>
          <w:tcPr>
            <w:tcW w:w="7495" w:type="dxa"/>
          </w:tcPr>
          <w:p w:rsidR="00DA695C" w:rsidRDefault="00DA695C" w:rsidP="00DA695C"/>
        </w:tc>
      </w:tr>
      <w:tr w:rsidR="00DA695C" w:rsidTr="00DA695C">
        <w:tc>
          <w:tcPr>
            <w:tcW w:w="898" w:type="dxa"/>
          </w:tcPr>
          <w:p w:rsidR="00DA695C" w:rsidRDefault="00DA695C" w:rsidP="00DA695C"/>
        </w:tc>
        <w:tc>
          <w:tcPr>
            <w:tcW w:w="1241" w:type="dxa"/>
          </w:tcPr>
          <w:p w:rsidR="00DA695C" w:rsidRDefault="00DA695C" w:rsidP="00DA695C"/>
        </w:tc>
        <w:tc>
          <w:tcPr>
            <w:tcW w:w="7495" w:type="dxa"/>
          </w:tcPr>
          <w:p w:rsidR="00DA695C" w:rsidRDefault="00DA695C" w:rsidP="00DA695C"/>
        </w:tc>
      </w:tr>
    </w:tbl>
    <w:p w:rsidR="00DA695C" w:rsidRDefault="00DA695C" w:rsidP="00DA695C"/>
    <w:p w:rsidR="00DA695C" w:rsidRDefault="00DA695C">
      <w:r>
        <w:br w:type="page"/>
      </w:r>
    </w:p>
    <w:sdt>
      <w:sdtPr>
        <w:rPr>
          <w:lang w:val="nl-NL"/>
        </w:rPr>
        <w:id w:val="14578337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:rsidR="00DA695C" w:rsidRDefault="00DA695C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</w:t>
          </w:r>
        </w:p>
        <w:p w:rsidR="00DA695C" w:rsidRPr="00DA695C" w:rsidRDefault="00DA695C" w:rsidP="00DA695C">
          <w:pPr>
            <w:rPr>
              <w:lang w:eastAsia="en-NL"/>
            </w:rPr>
          </w:pPr>
        </w:p>
        <w:p w:rsidR="00784399" w:rsidRDefault="00DA695C">
          <w:pPr>
            <w:pStyle w:val="Inhopg1"/>
            <w:tabs>
              <w:tab w:val="right" w:leader="dot" w:pos="9016"/>
            </w:tabs>
            <w:rPr>
              <w:rFonts w:eastAsiaTheme="minorEastAsia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7987" w:history="1">
            <w:r w:rsidR="00784399" w:rsidRPr="0084122F">
              <w:rPr>
                <w:rStyle w:val="Hyperlink"/>
              </w:rPr>
              <w:t>Versiebeheer</w:t>
            </w:r>
            <w:r w:rsidR="00784399">
              <w:rPr>
                <w:webHidden/>
              </w:rPr>
              <w:tab/>
            </w:r>
            <w:r w:rsidR="00784399">
              <w:rPr>
                <w:webHidden/>
              </w:rPr>
              <w:fldChar w:fldCharType="begin"/>
            </w:r>
            <w:r w:rsidR="00784399">
              <w:rPr>
                <w:webHidden/>
              </w:rPr>
              <w:instrText xml:space="preserve"> PAGEREF _Toc10207987 \h </w:instrText>
            </w:r>
            <w:r w:rsidR="00784399">
              <w:rPr>
                <w:webHidden/>
              </w:rPr>
            </w:r>
            <w:r w:rsidR="00784399">
              <w:rPr>
                <w:webHidden/>
              </w:rPr>
              <w:fldChar w:fldCharType="separate"/>
            </w:r>
            <w:r w:rsidR="00784399">
              <w:rPr>
                <w:webHidden/>
              </w:rPr>
              <w:t>1</w:t>
            </w:r>
            <w:r w:rsidR="00784399">
              <w:rPr>
                <w:webHidden/>
              </w:rPr>
              <w:fldChar w:fldCharType="end"/>
            </w:r>
          </w:hyperlink>
        </w:p>
        <w:p w:rsidR="00784399" w:rsidRDefault="00784399">
          <w:pPr>
            <w:pStyle w:val="Inhopg1"/>
            <w:tabs>
              <w:tab w:val="right" w:leader="dot" w:pos="9016"/>
            </w:tabs>
            <w:rPr>
              <w:rFonts w:eastAsiaTheme="minorEastAsia"/>
              <w:lang w:val="en-NL" w:eastAsia="en-NL"/>
            </w:rPr>
          </w:pPr>
          <w:hyperlink w:anchor="_Toc10207988" w:history="1">
            <w:r w:rsidRPr="0084122F">
              <w:rPr>
                <w:rStyle w:val="Hyperlink"/>
              </w:rPr>
              <w:t>Software wijziging activity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_Toc10207988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84399" w:rsidRDefault="00784399">
          <w:pPr>
            <w:pStyle w:val="Inhopg1"/>
            <w:tabs>
              <w:tab w:val="right" w:leader="dot" w:pos="9016"/>
            </w:tabs>
            <w:rPr>
              <w:rFonts w:eastAsiaTheme="minorEastAsia"/>
              <w:lang w:val="en-NL" w:eastAsia="en-NL"/>
            </w:rPr>
          </w:pPr>
          <w:hyperlink w:anchor="_Toc10207989" w:history="1">
            <w:r w:rsidRPr="0084122F">
              <w:rPr>
                <w:rStyle w:val="Hyperlink"/>
              </w:rPr>
              <w:t>Rollen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_Toc10207989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84399" w:rsidRDefault="00784399">
          <w:pPr>
            <w:pStyle w:val="Inhopg2"/>
            <w:tabs>
              <w:tab w:val="right" w:leader="dot" w:pos="9016"/>
            </w:tabs>
          </w:pPr>
          <w:hyperlink w:anchor="_Toc10207990" w:history="1">
            <w:r w:rsidRPr="0084122F">
              <w:rPr>
                <w:rStyle w:val="Hyperlink"/>
              </w:rPr>
              <w:t>Programmeur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_Toc10207990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84399" w:rsidRDefault="00784399">
          <w:pPr>
            <w:pStyle w:val="Inhopg2"/>
            <w:tabs>
              <w:tab w:val="right" w:leader="dot" w:pos="9016"/>
            </w:tabs>
          </w:pPr>
          <w:hyperlink w:anchor="_Toc10207991" w:history="1">
            <w:r w:rsidRPr="0084122F">
              <w:rPr>
                <w:rStyle w:val="Hyperlink"/>
              </w:rPr>
              <w:t>Tester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_Toc10207991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84399" w:rsidRDefault="00784399">
          <w:pPr>
            <w:pStyle w:val="Inhopg2"/>
            <w:tabs>
              <w:tab w:val="right" w:leader="dot" w:pos="9016"/>
            </w:tabs>
          </w:pPr>
          <w:hyperlink w:anchor="_Toc10207992" w:history="1">
            <w:r w:rsidRPr="0084122F">
              <w:rPr>
                <w:rStyle w:val="Hyperlink"/>
              </w:rPr>
              <w:t>EndUser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_Toc10207992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A695C" w:rsidRDefault="00DA695C">
          <w:r>
            <w:rPr>
              <w:b/>
              <w:bCs/>
            </w:rPr>
            <w:fldChar w:fldCharType="end"/>
          </w:r>
        </w:p>
      </w:sdtContent>
    </w:sdt>
    <w:p w:rsidR="00DA695C" w:rsidRDefault="00DA695C">
      <w:r>
        <w:br w:type="page"/>
      </w:r>
      <w:bookmarkStart w:id="1" w:name="_GoBack"/>
      <w:bookmarkEnd w:id="1"/>
    </w:p>
    <w:p w:rsidR="00F20D3D" w:rsidRPr="00F20D3D" w:rsidRDefault="00DA695C" w:rsidP="00F20D3D">
      <w:pPr>
        <w:pStyle w:val="Kop1"/>
      </w:pPr>
      <w:bookmarkStart w:id="2" w:name="_Toc10207988"/>
      <w:r>
        <w:lastRenderedPageBreak/>
        <w:t>Software wijziging activity diagram</w:t>
      </w:r>
      <w:bookmarkEnd w:id="2"/>
    </w:p>
    <w:p w:rsidR="00DA695C" w:rsidRDefault="00F20D3D" w:rsidP="00DA695C">
      <w:r>
        <w:drawing>
          <wp:inline distT="0" distB="0" distL="0" distR="0" wp14:anchorId="65C21AF6" wp14:editId="29A90A0B">
            <wp:extent cx="5731510" cy="6543040"/>
            <wp:effectExtent l="0" t="0" r="254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3D" w:rsidRDefault="00F20D3D">
      <w:pPr>
        <w:rPr>
          <w:rFonts w:ascii="Cambria" w:eastAsiaTheme="majorEastAsia" w:hAnsi="Cambri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F20D3D" w:rsidRDefault="00F20D3D" w:rsidP="00F20D3D">
      <w:pPr>
        <w:pStyle w:val="Kop1"/>
      </w:pPr>
      <w:bookmarkStart w:id="3" w:name="_Toc10207989"/>
      <w:r>
        <w:lastRenderedPageBreak/>
        <w:t>Rollen</w:t>
      </w:r>
      <w:bookmarkEnd w:id="3"/>
    </w:p>
    <w:p w:rsidR="00F20D3D" w:rsidRDefault="00F20D3D" w:rsidP="00F20D3D"/>
    <w:p w:rsidR="00F20D3D" w:rsidRDefault="00F20D3D" w:rsidP="00F20D3D">
      <w:pPr>
        <w:pStyle w:val="Kop2"/>
      </w:pPr>
      <w:bookmarkStart w:id="4" w:name="_Toc10207990"/>
      <w:r>
        <w:t>Programmeur</w:t>
      </w:r>
      <w:bookmarkEnd w:id="4"/>
    </w:p>
    <w:p w:rsidR="00F20D3D" w:rsidRPr="00F20D3D" w:rsidRDefault="00F20D3D" w:rsidP="00F20D3D">
      <w:r>
        <w:t xml:space="preserve">De rol van de programmeur is </w:t>
      </w:r>
      <w:r w:rsidR="00784399">
        <w:t>om nieuwe functies in een applicatie te implementeren of fouten uit de applicatie te halen. Daarnaast heeft diegene ook de taak om succesvolle unittesten te schrijven.</w:t>
      </w:r>
    </w:p>
    <w:p w:rsidR="00F20D3D" w:rsidRDefault="00F20D3D" w:rsidP="00F20D3D">
      <w:pPr>
        <w:pStyle w:val="Kop2"/>
      </w:pPr>
      <w:bookmarkStart w:id="5" w:name="_Toc10207991"/>
      <w:r>
        <w:t>Tester</w:t>
      </w:r>
      <w:bookmarkEnd w:id="5"/>
    </w:p>
    <w:p w:rsidR="00F20D3D" w:rsidRPr="00F20D3D" w:rsidRDefault="00784399" w:rsidP="00F20D3D">
      <w:r>
        <w:t>De tester gaat geen unit testen schrijven. Het is de bedoeling dat deze persoon user test gaat uitvoeren op een testserver zodat de eindgebruiker geen last krijgt van fout geimplementeerde functionaliteiten.</w:t>
      </w:r>
    </w:p>
    <w:p w:rsidR="00F20D3D" w:rsidRDefault="00F20D3D" w:rsidP="00F20D3D">
      <w:pPr>
        <w:pStyle w:val="Kop2"/>
      </w:pPr>
      <w:bookmarkStart w:id="6" w:name="_Toc10207992"/>
      <w:r>
        <w:t>EndUser</w:t>
      </w:r>
      <w:bookmarkEnd w:id="6"/>
    </w:p>
    <w:p w:rsidR="00784399" w:rsidRPr="00784399" w:rsidRDefault="00784399" w:rsidP="00784399">
      <w:r>
        <w:t>Is diegene die uiteindelijk gebruiktmaakt van de applicatie en het alleen nog hoeft te installeren.</w:t>
      </w:r>
    </w:p>
    <w:p w:rsidR="00F20D3D" w:rsidRPr="00F20D3D" w:rsidRDefault="00F20D3D" w:rsidP="00F20D3D"/>
    <w:sectPr w:rsidR="00F20D3D" w:rsidRPr="00F20D3D" w:rsidSect="00DA695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5C"/>
    <w:rsid w:val="0002547C"/>
    <w:rsid w:val="00784399"/>
    <w:rsid w:val="00DA695C"/>
    <w:rsid w:val="00F2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5D42B"/>
  <w15:chartTrackingRefBased/>
  <w15:docId w15:val="{B91CC48D-2FF3-4924-BE15-9C183436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A695C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695C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A695C"/>
    <w:pPr>
      <w:spacing w:after="0" w:line="240" w:lineRule="auto"/>
    </w:pPr>
    <w:rPr>
      <w:rFonts w:eastAsiaTheme="minorEastAsia"/>
      <w:lang w:val="en-NL" w:eastAsia="en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A695C"/>
    <w:rPr>
      <w:rFonts w:eastAsiaTheme="minorEastAsia"/>
      <w:lang w:val="en-NL" w:eastAsia="en-NL"/>
    </w:rPr>
  </w:style>
  <w:style w:type="character" w:customStyle="1" w:styleId="Kop1Char">
    <w:name w:val="Kop 1 Char"/>
    <w:basedOn w:val="Standaardalinea-lettertype"/>
    <w:link w:val="Kop1"/>
    <w:uiPriority w:val="9"/>
    <w:rsid w:val="00DA695C"/>
    <w:rPr>
      <w:rFonts w:ascii="Cambria" w:eastAsiaTheme="majorEastAsia" w:hAnsi="Cambria" w:cstheme="majorBidi"/>
      <w:b/>
      <w:noProof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DA695C"/>
    <w:rPr>
      <w:rFonts w:ascii="Cambria" w:eastAsiaTheme="majorEastAsia" w:hAnsi="Cambria" w:cstheme="majorBidi"/>
      <w:b/>
      <w:noProof/>
      <w:color w:val="2F5496" w:themeColor="accent1" w:themeShade="BF"/>
      <w:sz w:val="26"/>
      <w:szCs w:val="26"/>
      <w:lang w:val="nl-NL"/>
    </w:rPr>
  </w:style>
  <w:style w:type="table" w:styleId="Tabelraster">
    <w:name w:val="Table Grid"/>
    <w:basedOn w:val="Standaardtabel"/>
    <w:uiPriority w:val="39"/>
    <w:rsid w:val="00DA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DA695C"/>
    <w:pPr>
      <w:outlineLvl w:val="9"/>
    </w:pPr>
    <w:rPr>
      <w:rFonts w:asciiTheme="majorHAnsi" w:hAnsiTheme="majorHAnsi"/>
      <w:b w:val="0"/>
      <w:noProof w:val="0"/>
      <w:lang w:val="en-NL" w:eastAsia="en-NL"/>
    </w:rPr>
  </w:style>
  <w:style w:type="paragraph" w:styleId="Inhopg1">
    <w:name w:val="toc 1"/>
    <w:basedOn w:val="Standaard"/>
    <w:next w:val="Standaard"/>
    <w:autoRedefine/>
    <w:uiPriority w:val="39"/>
    <w:unhideWhenUsed/>
    <w:rsid w:val="00DA695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A695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7843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FA89B6-8DF8-4935-B5CF-938CD5A1D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SOP-3</vt:lpstr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SOP-3</dc:title>
  <dc:subject/>
  <dc:creator>Koen Wart</dc:creator>
  <cp:keywords/>
  <dc:description/>
  <cp:lastModifiedBy>Koen Wart</cp:lastModifiedBy>
  <cp:revision>1</cp:revision>
  <dcterms:created xsi:type="dcterms:W3CDTF">2019-05-31T10:32:00Z</dcterms:created>
  <dcterms:modified xsi:type="dcterms:W3CDTF">2019-05-31T13:13:00Z</dcterms:modified>
</cp:coreProperties>
</file>