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D169E3" w14:textId="77777777" w:rsidR="00633B27" w:rsidRDefault="00633B27" w:rsidP="00633B27">
      <w:pPr>
        <w:rPr>
          <w:rFonts w:ascii="Times New Roman" w:hAnsi="Times New Roman" w:cs="Times New Roman"/>
          <w:sz w:val="24"/>
          <w:szCs w:val="24"/>
        </w:rPr>
      </w:pPr>
      <w:r>
        <w:rPr>
          <w:rFonts w:ascii="Times New Roman" w:hAnsi="Times New Roman" w:cs="Times New Roman"/>
          <w:sz w:val="24"/>
          <w:szCs w:val="24"/>
        </w:rPr>
        <w:t>Hüseyin Kerem Mican</w:t>
      </w:r>
    </w:p>
    <w:p w14:paraId="41D7CE41" w14:textId="248E88A4" w:rsidR="00633B27" w:rsidRDefault="00633B27" w:rsidP="00633B27">
      <w:pPr>
        <w:rPr>
          <w:rFonts w:ascii="Times New Roman" w:hAnsi="Times New Roman" w:cs="Times New Roman"/>
          <w:sz w:val="24"/>
          <w:szCs w:val="24"/>
        </w:rPr>
      </w:pPr>
      <w:r>
        <w:rPr>
          <w:rFonts w:ascii="Times New Roman" w:hAnsi="Times New Roman" w:cs="Times New Roman"/>
          <w:sz w:val="24"/>
          <w:szCs w:val="24"/>
        </w:rPr>
        <w:t>UNI 112 01</w:t>
      </w:r>
    </w:p>
    <w:p w14:paraId="0F107493" w14:textId="0B1CB50D" w:rsidR="00633B27" w:rsidRDefault="00633B27" w:rsidP="00633B27">
      <w:pPr>
        <w:rPr>
          <w:rFonts w:ascii="Times New Roman" w:hAnsi="Times New Roman" w:cs="Times New Roman"/>
          <w:sz w:val="24"/>
          <w:szCs w:val="24"/>
        </w:rPr>
      </w:pPr>
      <w:r>
        <w:rPr>
          <w:rFonts w:ascii="Times New Roman" w:hAnsi="Times New Roman" w:cs="Times New Roman"/>
          <w:sz w:val="24"/>
          <w:szCs w:val="24"/>
        </w:rPr>
        <w:t>Güz – 2019</w:t>
      </w:r>
    </w:p>
    <w:p w14:paraId="6EE2A718" w14:textId="77777777" w:rsidR="00633B27" w:rsidRDefault="00633B27" w:rsidP="00633B27">
      <w:pPr>
        <w:jc w:val="center"/>
        <w:rPr>
          <w:rFonts w:ascii="Times New Roman" w:hAnsi="Times New Roman" w:cs="Times New Roman"/>
          <w:b/>
          <w:sz w:val="24"/>
          <w:szCs w:val="24"/>
        </w:rPr>
      </w:pPr>
      <w:r w:rsidRPr="00C64B29">
        <w:rPr>
          <w:rFonts w:ascii="Times New Roman" w:hAnsi="Times New Roman" w:cs="Times New Roman"/>
          <w:b/>
          <w:sz w:val="24"/>
          <w:szCs w:val="24"/>
        </w:rPr>
        <w:t>Dönem/Final Ödevi Taslağı</w:t>
      </w:r>
    </w:p>
    <w:p w14:paraId="1B9080DF" w14:textId="77777777" w:rsidR="00457D5F" w:rsidRDefault="00633B27" w:rsidP="00457D5F">
      <w:pPr>
        <w:spacing w:line="480" w:lineRule="auto"/>
        <w:rPr>
          <w:rFonts w:ascii="Times New Roman" w:hAnsi="Times New Roman" w:cs="Times New Roman"/>
          <w:sz w:val="24"/>
          <w:szCs w:val="24"/>
        </w:rPr>
      </w:pPr>
      <w:r>
        <w:rPr>
          <w:rFonts w:ascii="Times New Roman" w:hAnsi="Times New Roman" w:cs="Times New Roman"/>
          <w:sz w:val="24"/>
          <w:szCs w:val="24"/>
        </w:rPr>
        <w:tab/>
        <w:t>Dönem sonu ödeviyle ilgili bu taslakta, romana hangi açıdan yaklaşılacağına, ödevin muhtemel başlıklarına ve yapılan kaynak araştırmasının sonuçlarına yer verilecektir.</w:t>
      </w:r>
    </w:p>
    <w:p w14:paraId="1D67B681" w14:textId="780F47F8" w:rsidR="00633B27" w:rsidRDefault="00457D5F" w:rsidP="00457D5F">
      <w:pPr>
        <w:spacing w:line="480" w:lineRule="auto"/>
        <w:rPr>
          <w:rFonts w:ascii="Times New Roman" w:hAnsi="Times New Roman" w:cs="Times New Roman"/>
          <w:b/>
          <w:sz w:val="24"/>
          <w:szCs w:val="24"/>
        </w:rPr>
      </w:pPr>
      <w:r>
        <w:rPr>
          <w:rFonts w:ascii="Times New Roman" w:hAnsi="Times New Roman" w:cs="Times New Roman"/>
          <w:b/>
          <w:bCs/>
          <w:sz w:val="24"/>
          <w:szCs w:val="24"/>
        </w:rPr>
        <w:t xml:space="preserve">I.  </w:t>
      </w:r>
      <w:r w:rsidR="00633B27" w:rsidRPr="00457D5F">
        <w:rPr>
          <w:rFonts w:ascii="Times New Roman" w:hAnsi="Times New Roman" w:cs="Times New Roman"/>
          <w:b/>
          <w:sz w:val="24"/>
          <w:szCs w:val="24"/>
        </w:rPr>
        <w:t>Ödevin Konusu</w:t>
      </w:r>
    </w:p>
    <w:p w14:paraId="7AFBA8E0" w14:textId="77777777" w:rsidR="003F77ED" w:rsidRDefault="00457D5F" w:rsidP="00457D5F">
      <w:pPr>
        <w:spacing w:line="480" w:lineRule="auto"/>
        <w:rPr>
          <w:rFonts w:ascii="Times New Roman" w:hAnsi="Times New Roman" w:cs="Times New Roman"/>
          <w:bCs/>
          <w:sz w:val="24"/>
          <w:szCs w:val="24"/>
        </w:rPr>
      </w:pPr>
      <w:r>
        <w:rPr>
          <w:rFonts w:ascii="Times New Roman" w:hAnsi="Times New Roman" w:cs="Times New Roman"/>
          <w:bCs/>
          <w:sz w:val="24"/>
          <w:szCs w:val="24"/>
        </w:rPr>
        <w:tab/>
        <w:t>Modern hayata geçilmesinden bu yana insanlarda rahat bir şekilde gözlemlenebilecek değişimler meydana gelmiştir ve teknoloji çağının getirdiği hızlı hayat ve hızlı gelişimle beraber insanlar her geçen yıl değişmeye devam etmektedir. Bu mesele insanların</w:t>
      </w:r>
      <w:r w:rsidR="00856FAD">
        <w:rPr>
          <w:rFonts w:ascii="Times New Roman" w:hAnsi="Times New Roman" w:cs="Times New Roman"/>
          <w:bCs/>
          <w:sz w:val="24"/>
          <w:szCs w:val="24"/>
        </w:rPr>
        <w:t xml:space="preserve"> diğer insanlara ve nesnelere karşı olan</w:t>
      </w:r>
      <w:r>
        <w:rPr>
          <w:rFonts w:ascii="Times New Roman" w:hAnsi="Times New Roman" w:cs="Times New Roman"/>
          <w:bCs/>
          <w:sz w:val="24"/>
          <w:szCs w:val="24"/>
        </w:rPr>
        <w:t xml:space="preserve"> tavırların</w:t>
      </w:r>
      <w:r w:rsidR="00856FAD">
        <w:rPr>
          <w:rFonts w:ascii="Times New Roman" w:hAnsi="Times New Roman" w:cs="Times New Roman"/>
          <w:bCs/>
          <w:sz w:val="24"/>
          <w:szCs w:val="24"/>
        </w:rPr>
        <w:t>ı</w:t>
      </w:r>
      <w:r>
        <w:rPr>
          <w:rFonts w:ascii="Times New Roman" w:hAnsi="Times New Roman" w:cs="Times New Roman"/>
          <w:bCs/>
          <w:sz w:val="24"/>
          <w:szCs w:val="24"/>
        </w:rPr>
        <w:t xml:space="preserve"> ve düşüncelerin</w:t>
      </w:r>
      <w:r w:rsidR="00856FAD">
        <w:rPr>
          <w:rFonts w:ascii="Times New Roman" w:hAnsi="Times New Roman" w:cs="Times New Roman"/>
          <w:bCs/>
          <w:sz w:val="24"/>
          <w:szCs w:val="24"/>
        </w:rPr>
        <w:t xml:space="preserve">i de eskisinden farklı kılmış ve kimi zaman bunu bir problem haline getirmiştir. 1960’lı yıllarda, Türkiye’de yeterli para kazanamayıp Almanya’ya gitme ihtiyacı duymasıyla başlayan göç, işçilerin Almanya’da para kazanıp refah seviyelerini arttırmasıyla beraber birtakım olumsuz etkileri de beraberinde getirmiştir. Köyünde kalanlarla Almanya’ya giden insanlar arasında belirgin bir fark oluşmuştur. </w:t>
      </w:r>
    </w:p>
    <w:p w14:paraId="765D478C" w14:textId="486D9FB8" w:rsidR="003F77ED" w:rsidRDefault="00605B55" w:rsidP="003F77ED">
      <w:pPr>
        <w:spacing w:line="240" w:lineRule="auto"/>
        <w:ind w:left="720" w:firstLine="720"/>
        <w:rPr>
          <w:rFonts w:ascii="Times New Roman" w:hAnsi="Times New Roman" w:cs="Times New Roman"/>
          <w:sz w:val="24"/>
          <w:szCs w:val="24"/>
        </w:rPr>
      </w:pPr>
      <w:r>
        <w:rPr>
          <w:rFonts w:ascii="Times New Roman" w:hAnsi="Times New Roman" w:cs="Times New Roman"/>
          <w:sz w:val="24"/>
          <w:szCs w:val="24"/>
        </w:rPr>
        <w:t>Mesela onlara d</w:t>
      </w:r>
      <w:r w:rsidR="00856FAD">
        <w:rPr>
          <w:rFonts w:ascii="Times New Roman" w:hAnsi="Times New Roman" w:cs="Times New Roman"/>
          <w:sz w:val="24"/>
          <w:szCs w:val="24"/>
        </w:rPr>
        <w:t>eğişik giysi, tavır ve davranışları ile tanıdıklarına göre daha zengin oluşlarından kaynaklanan ş</w:t>
      </w:r>
      <w:r w:rsidR="00856FAD" w:rsidRPr="00E67CFC">
        <w:rPr>
          <w:rFonts w:ascii="Times New Roman" w:hAnsi="Times New Roman" w:cs="Times New Roman"/>
          <w:sz w:val="24"/>
          <w:szCs w:val="24"/>
        </w:rPr>
        <w:t>ımarıklık ve yukarıd</w:t>
      </w:r>
      <w:r w:rsidR="00856FAD">
        <w:rPr>
          <w:rFonts w:ascii="Times New Roman" w:hAnsi="Times New Roman" w:cs="Times New Roman"/>
          <w:sz w:val="24"/>
          <w:szCs w:val="24"/>
        </w:rPr>
        <w:t>an bakan tavırları sebebiyle Tü</w:t>
      </w:r>
      <w:r w:rsidR="00856FAD" w:rsidRPr="00E67CFC">
        <w:rPr>
          <w:rFonts w:ascii="Times New Roman" w:hAnsi="Times New Roman" w:cs="Times New Roman"/>
          <w:sz w:val="24"/>
          <w:szCs w:val="24"/>
        </w:rPr>
        <w:t>rkiye'de "Almancı", A</w:t>
      </w:r>
      <w:r w:rsidR="00856FAD">
        <w:rPr>
          <w:rFonts w:ascii="Times New Roman" w:hAnsi="Times New Roman" w:cs="Times New Roman"/>
          <w:sz w:val="24"/>
          <w:szCs w:val="24"/>
        </w:rPr>
        <w:t>lmanya'da ise her halleriyle içinde yaşadıkları toplumdan farklı oluş</w:t>
      </w:r>
      <w:r w:rsidR="00856FAD" w:rsidRPr="00E67CFC">
        <w:rPr>
          <w:rFonts w:ascii="Times New Roman" w:hAnsi="Times New Roman" w:cs="Times New Roman"/>
          <w:sz w:val="24"/>
          <w:szCs w:val="24"/>
        </w:rPr>
        <w:t>ları se</w:t>
      </w:r>
      <w:r w:rsidR="00856FAD">
        <w:rPr>
          <w:rFonts w:ascii="Times New Roman" w:hAnsi="Times New Roman" w:cs="Times New Roman"/>
          <w:sz w:val="24"/>
          <w:szCs w:val="24"/>
        </w:rPr>
        <w:t>bebiyle "</w:t>
      </w:r>
      <w:proofErr w:type="spellStart"/>
      <w:r w:rsidR="00856FAD">
        <w:rPr>
          <w:rFonts w:ascii="Times New Roman" w:hAnsi="Times New Roman" w:cs="Times New Roman"/>
          <w:sz w:val="24"/>
          <w:szCs w:val="24"/>
        </w:rPr>
        <w:t>Ausla</w:t>
      </w:r>
      <w:r w:rsidR="00856FAD" w:rsidRPr="00E67CFC">
        <w:rPr>
          <w:rFonts w:ascii="Times New Roman" w:hAnsi="Times New Roman" w:cs="Times New Roman"/>
          <w:sz w:val="24"/>
          <w:szCs w:val="24"/>
        </w:rPr>
        <w:t>nder</w:t>
      </w:r>
      <w:proofErr w:type="spellEnd"/>
      <w:r w:rsidR="00856FAD" w:rsidRPr="00E67CFC">
        <w:rPr>
          <w:rFonts w:ascii="Times New Roman" w:hAnsi="Times New Roman" w:cs="Times New Roman"/>
          <w:sz w:val="24"/>
          <w:szCs w:val="24"/>
        </w:rPr>
        <w:t>/Yabancı" olarak anılmakt</w:t>
      </w:r>
      <w:r w:rsidR="00856FAD">
        <w:rPr>
          <w:rFonts w:ascii="Times New Roman" w:hAnsi="Times New Roman" w:cs="Times New Roman"/>
          <w:sz w:val="24"/>
          <w:szCs w:val="24"/>
        </w:rPr>
        <w:t>aydılar. Kısaca onlar her iki ü</w:t>
      </w:r>
      <w:r w:rsidR="00856FAD" w:rsidRPr="00E67CFC">
        <w:rPr>
          <w:rFonts w:ascii="Times New Roman" w:hAnsi="Times New Roman" w:cs="Times New Roman"/>
          <w:sz w:val="24"/>
          <w:szCs w:val="24"/>
        </w:rPr>
        <w:t>lkede de yabancıydılar</w:t>
      </w:r>
      <w:r w:rsidR="00856FAD">
        <w:rPr>
          <w:rFonts w:ascii="Times New Roman" w:hAnsi="Times New Roman" w:cs="Times New Roman"/>
          <w:sz w:val="24"/>
          <w:szCs w:val="24"/>
        </w:rPr>
        <w:t xml:space="preserve">. </w:t>
      </w:r>
      <w:r w:rsidR="00966E5B">
        <w:rPr>
          <w:rFonts w:ascii="Times New Roman" w:hAnsi="Times New Roman" w:cs="Times New Roman"/>
          <w:sz w:val="24"/>
          <w:szCs w:val="24"/>
        </w:rPr>
        <w:t>(</w:t>
      </w:r>
      <w:r w:rsidR="00856FAD">
        <w:rPr>
          <w:rFonts w:ascii="Times New Roman" w:hAnsi="Times New Roman" w:cs="Times New Roman"/>
          <w:sz w:val="24"/>
          <w:szCs w:val="24"/>
        </w:rPr>
        <w:t>Başkurt,2009</w:t>
      </w:r>
      <w:r>
        <w:rPr>
          <w:rFonts w:ascii="Times New Roman" w:hAnsi="Times New Roman" w:cs="Times New Roman"/>
          <w:sz w:val="24"/>
          <w:szCs w:val="24"/>
        </w:rPr>
        <w:t>, s. 84</w:t>
      </w:r>
      <w:r w:rsidR="00856FAD">
        <w:rPr>
          <w:rFonts w:ascii="Times New Roman" w:hAnsi="Times New Roman" w:cs="Times New Roman"/>
          <w:sz w:val="24"/>
          <w:szCs w:val="24"/>
        </w:rPr>
        <w:t>)</w:t>
      </w:r>
    </w:p>
    <w:p w14:paraId="30952BA3" w14:textId="77777777" w:rsidR="00EF6433" w:rsidRDefault="00EF6433" w:rsidP="003F77ED">
      <w:pPr>
        <w:spacing w:line="240" w:lineRule="auto"/>
        <w:ind w:left="720" w:firstLine="720"/>
        <w:rPr>
          <w:rFonts w:ascii="Times New Roman" w:hAnsi="Times New Roman" w:cs="Times New Roman"/>
          <w:sz w:val="24"/>
          <w:szCs w:val="24"/>
        </w:rPr>
      </w:pPr>
    </w:p>
    <w:p w14:paraId="4A031225" w14:textId="5467F0AD" w:rsidR="003F77ED" w:rsidRDefault="00966E5B" w:rsidP="003F77ED">
      <w:pPr>
        <w:spacing w:line="480" w:lineRule="auto"/>
        <w:rPr>
          <w:rFonts w:ascii="Times New Roman" w:hAnsi="Times New Roman" w:cs="Times New Roman"/>
          <w:sz w:val="24"/>
          <w:szCs w:val="24"/>
        </w:rPr>
      </w:pPr>
      <w:r>
        <w:rPr>
          <w:rFonts w:ascii="Times New Roman" w:hAnsi="Times New Roman" w:cs="Times New Roman"/>
          <w:sz w:val="24"/>
          <w:szCs w:val="24"/>
        </w:rPr>
        <w:tab/>
        <w:t>Almanya’da yeterli parayı kazanıp bu parayla ülkesine dönmeyi planlayan göçmenler, hissettikleri yalnızlıkla daha fazla para kazanmak istemiştir ve bu onlarda bitmek bilmeyen bir para hırsı yaratmıştır. Hissettikleri bu yalnızlık ve kazandıkları para sebebiyle bu insanlarda</w:t>
      </w:r>
      <w:r w:rsidR="006848B8">
        <w:rPr>
          <w:rFonts w:ascii="Times New Roman" w:hAnsi="Times New Roman" w:cs="Times New Roman"/>
          <w:b/>
          <w:bCs/>
          <w:sz w:val="24"/>
          <w:szCs w:val="24"/>
        </w:rPr>
        <w:t xml:space="preserve">                                                                                                                                              </w:t>
      </w:r>
      <w:r>
        <w:rPr>
          <w:rFonts w:ascii="Times New Roman" w:hAnsi="Times New Roman" w:cs="Times New Roman"/>
          <w:sz w:val="24"/>
          <w:szCs w:val="24"/>
        </w:rPr>
        <w:t>nesneye gereğinden fazla değer verme durumu ortaya çıkmıştır. Bu meseleyi en iyi ve açık bir</w:t>
      </w:r>
      <w:r w:rsidR="006848B8">
        <w:rPr>
          <w:rFonts w:ascii="Times New Roman" w:hAnsi="Times New Roman" w:cs="Times New Roman"/>
          <w:sz w:val="24"/>
          <w:szCs w:val="24"/>
        </w:rPr>
        <w:t xml:space="preserve"> </w:t>
      </w:r>
      <w:r>
        <w:rPr>
          <w:rFonts w:ascii="Times New Roman" w:hAnsi="Times New Roman" w:cs="Times New Roman"/>
          <w:sz w:val="24"/>
          <w:szCs w:val="24"/>
        </w:rPr>
        <w:t>şekilde işleyen romanlardan biri de Adalet Ağaoğlu’nun Fikrimin İnce Gülü romanıdır.</w:t>
      </w:r>
      <w:r w:rsidR="0044532B">
        <w:rPr>
          <w:rFonts w:ascii="Times New Roman" w:hAnsi="Times New Roman" w:cs="Times New Roman"/>
          <w:sz w:val="24"/>
          <w:szCs w:val="24"/>
        </w:rPr>
        <w:t xml:space="preserve"> </w:t>
      </w:r>
      <w:r w:rsidR="003C4066">
        <w:rPr>
          <w:rFonts w:ascii="Times New Roman" w:hAnsi="Times New Roman" w:cs="Times New Roman"/>
          <w:sz w:val="24"/>
          <w:szCs w:val="24"/>
        </w:rPr>
        <w:t xml:space="preserve">Roman </w:t>
      </w:r>
      <w:r w:rsidR="003C4066">
        <w:rPr>
          <w:rFonts w:ascii="Times New Roman" w:hAnsi="Times New Roman" w:cs="Times New Roman"/>
          <w:sz w:val="24"/>
          <w:szCs w:val="24"/>
        </w:rPr>
        <w:lastRenderedPageBreak/>
        <w:t xml:space="preserve">açık bir şekilde “sonradan görme” olmasıyla beraber çevresindeki insanlar tarafından umursanmayan ve pek sevilmeyen, onların arasında ezilmiş hisseden </w:t>
      </w:r>
      <w:proofErr w:type="gramStart"/>
      <w:r w:rsidR="003C4066">
        <w:rPr>
          <w:rFonts w:ascii="Times New Roman" w:hAnsi="Times New Roman" w:cs="Times New Roman"/>
          <w:sz w:val="24"/>
          <w:szCs w:val="24"/>
        </w:rPr>
        <w:t>baş karakterin</w:t>
      </w:r>
      <w:proofErr w:type="gramEnd"/>
      <w:r w:rsidR="003C4066">
        <w:rPr>
          <w:rFonts w:ascii="Times New Roman" w:hAnsi="Times New Roman" w:cs="Times New Roman"/>
          <w:sz w:val="24"/>
          <w:szCs w:val="24"/>
        </w:rPr>
        <w:t xml:space="preserve"> hırsını anlatıyor ve dışlandığı için maddiyata verdiği önemin artmasıyla beraber insanlarla olan ilişkisini umursamaz bir duruma geldiğini gösteriyor.</w:t>
      </w:r>
    </w:p>
    <w:p w14:paraId="53665E03" w14:textId="11321958" w:rsidR="003C4066" w:rsidRPr="003F77ED" w:rsidRDefault="003C4066" w:rsidP="003F77ED">
      <w:pPr>
        <w:spacing w:line="480" w:lineRule="auto"/>
        <w:rPr>
          <w:rFonts w:ascii="Times New Roman" w:hAnsi="Times New Roman" w:cs="Times New Roman"/>
          <w:sz w:val="24"/>
          <w:szCs w:val="24"/>
        </w:rPr>
      </w:pPr>
      <w:r>
        <w:rPr>
          <w:rFonts w:ascii="Times New Roman" w:hAnsi="Times New Roman"/>
          <w:b/>
          <w:sz w:val="24"/>
        </w:rPr>
        <w:t>II</w:t>
      </w:r>
      <w:r w:rsidRPr="00EB5218">
        <w:rPr>
          <w:rFonts w:ascii="Times New Roman" w:hAnsi="Times New Roman"/>
          <w:b/>
          <w:sz w:val="24"/>
        </w:rPr>
        <w:t xml:space="preserve">. Ödevin Muhtemel Başlıkları </w:t>
      </w:r>
      <w:r>
        <w:rPr>
          <w:rFonts w:ascii="Times New Roman" w:hAnsi="Times New Roman"/>
          <w:b/>
          <w:sz w:val="24"/>
        </w:rPr>
        <w:t xml:space="preserve">           </w:t>
      </w:r>
    </w:p>
    <w:p w14:paraId="697CEC32" w14:textId="14CE831F" w:rsidR="003C4066" w:rsidRDefault="003C4066" w:rsidP="00457D5F">
      <w:pPr>
        <w:spacing w:line="480" w:lineRule="auto"/>
        <w:rPr>
          <w:rFonts w:ascii="Times New Roman" w:hAnsi="Times New Roman" w:cs="Times New Roman"/>
          <w:sz w:val="24"/>
          <w:szCs w:val="24"/>
        </w:rPr>
      </w:pPr>
      <w:r>
        <w:rPr>
          <w:rFonts w:ascii="Times New Roman" w:hAnsi="Times New Roman" w:cs="Times New Roman"/>
          <w:sz w:val="24"/>
          <w:szCs w:val="24"/>
        </w:rPr>
        <w:tab/>
      </w:r>
      <w:r w:rsidR="00251FFE">
        <w:rPr>
          <w:rFonts w:ascii="Times New Roman" w:hAnsi="Times New Roman" w:cs="Times New Roman"/>
          <w:sz w:val="24"/>
          <w:szCs w:val="24"/>
        </w:rPr>
        <w:t>İki bölümden oluşacak bu ödevde,</w:t>
      </w:r>
      <w:r w:rsidR="00E84A01">
        <w:rPr>
          <w:rFonts w:ascii="Times New Roman" w:hAnsi="Times New Roman" w:cs="Times New Roman"/>
          <w:sz w:val="24"/>
          <w:szCs w:val="24"/>
        </w:rPr>
        <w:t xml:space="preserve"> ilk olarak modern hayat ve nesne arasındaki ilişki, öncelikle nesnenin toplum içindeki önemi tartışılacak ve daha sonra bu modern hayatta insanların </w:t>
      </w:r>
      <w:r w:rsidR="001635E5">
        <w:rPr>
          <w:rFonts w:ascii="Times New Roman" w:hAnsi="Times New Roman" w:cs="Times New Roman"/>
          <w:sz w:val="24"/>
          <w:szCs w:val="24"/>
        </w:rPr>
        <w:t>başka bir ülkeye göç ettiklerinde nesneye bağlanmaları ve değişen psikolojilerinin</w:t>
      </w:r>
      <w:r w:rsidR="00E84A01">
        <w:rPr>
          <w:rFonts w:ascii="Times New Roman" w:hAnsi="Times New Roman" w:cs="Times New Roman"/>
          <w:sz w:val="24"/>
          <w:szCs w:val="24"/>
        </w:rPr>
        <w:t xml:space="preserve"> muhtemel sebepleri araştırılıp belirtilecektir. İkinci bölümde ise romandaki </w:t>
      </w:r>
      <w:proofErr w:type="gramStart"/>
      <w:r w:rsidR="00E84A01">
        <w:rPr>
          <w:rFonts w:ascii="Times New Roman" w:hAnsi="Times New Roman" w:cs="Times New Roman"/>
          <w:sz w:val="24"/>
          <w:szCs w:val="24"/>
        </w:rPr>
        <w:t>baş karakterin</w:t>
      </w:r>
      <w:proofErr w:type="gramEnd"/>
      <w:r w:rsidR="00E84A01">
        <w:rPr>
          <w:rFonts w:ascii="Times New Roman" w:hAnsi="Times New Roman" w:cs="Times New Roman"/>
          <w:sz w:val="24"/>
          <w:szCs w:val="24"/>
        </w:rPr>
        <w:t xml:space="preserve"> psikolojisi, duyguları ve düşünceleri üzerinden gidilerek nesne ile insanın arasında kurulan bağ incelenecektir.</w:t>
      </w:r>
    </w:p>
    <w:p w14:paraId="022AE297" w14:textId="03922AEC" w:rsidR="00E84A01" w:rsidRDefault="00E84A01" w:rsidP="00A56840">
      <w:pPr>
        <w:pStyle w:val="ListeParagraf"/>
        <w:numPr>
          <w:ilvl w:val="0"/>
          <w:numId w:val="3"/>
        </w:numPr>
        <w:spacing w:line="480" w:lineRule="auto"/>
        <w:rPr>
          <w:rFonts w:ascii="Times New Roman" w:hAnsi="Times New Roman"/>
          <w:b/>
          <w:i/>
          <w:sz w:val="24"/>
        </w:rPr>
      </w:pPr>
      <w:r w:rsidRPr="00A56840">
        <w:rPr>
          <w:rFonts w:ascii="Times New Roman" w:hAnsi="Times New Roman"/>
          <w:b/>
          <w:sz w:val="24"/>
        </w:rPr>
        <w:t xml:space="preserve">Bölüm: </w:t>
      </w:r>
      <w:r w:rsidRPr="003C57D8">
        <w:rPr>
          <w:rFonts w:ascii="Times New Roman" w:hAnsi="Times New Roman"/>
          <w:b/>
          <w:iCs/>
          <w:sz w:val="24"/>
        </w:rPr>
        <w:t>Modern Hayat ile Nesne</w:t>
      </w:r>
      <w:r w:rsidR="00A56840" w:rsidRPr="003C57D8">
        <w:rPr>
          <w:rFonts w:ascii="Times New Roman" w:hAnsi="Times New Roman"/>
          <w:b/>
          <w:iCs/>
          <w:sz w:val="24"/>
        </w:rPr>
        <w:t xml:space="preserve">nin </w:t>
      </w:r>
      <w:r w:rsidRPr="003C57D8">
        <w:rPr>
          <w:rFonts w:ascii="Times New Roman" w:hAnsi="Times New Roman"/>
          <w:b/>
          <w:iCs/>
          <w:sz w:val="24"/>
        </w:rPr>
        <w:t>İlişki</w:t>
      </w:r>
      <w:r w:rsidR="00A56840" w:rsidRPr="003C57D8">
        <w:rPr>
          <w:rFonts w:ascii="Times New Roman" w:hAnsi="Times New Roman"/>
          <w:b/>
          <w:iCs/>
          <w:sz w:val="24"/>
        </w:rPr>
        <w:t>si</w:t>
      </w:r>
    </w:p>
    <w:p w14:paraId="4D87A621" w14:textId="38D96DA0" w:rsidR="006848B8" w:rsidRPr="006848B8" w:rsidRDefault="00E1409C" w:rsidP="006848B8">
      <w:pPr>
        <w:spacing w:line="480" w:lineRule="auto"/>
        <w:ind w:left="360"/>
        <w:rPr>
          <w:rFonts w:ascii="Times New Roman" w:hAnsi="Times New Roman"/>
          <w:sz w:val="24"/>
        </w:rPr>
      </w:pPr>
      <w:r w:rsidRPr="006848B8">
        <w:rPr>
          <w:rFonts w:ascii="Times New Roman" w:hAnsi="Times New Roman"/>
          <w:sz w:val="24"/>
        </w:rPr>
        <w:t>Bu bölümde ilk olarak nesnenin modern hayat içindeki sosyolojik ve ekonomik olarak</w:t>
      </w:r>
    </w:p>
    <w:p w14:paraId="17D3425F" w14:textId="355308DC" w:rsidR="00E1409C" w:rsidRPr="006848B8" w:rsidRDefault="00E1409C" w:rsidP="006848B8">
      <w:pPr>
        <w:spacing w:line="480" w:lineRule="auto"/>
        <w:rPr>
          <w:rFonts w:ascii="Times New Roman" w:hAnsi="Times New Roman"/>
          <w:sz w:val="24"/>
        </w:rPr>
      </w:pPr>
      <w:proofErr w:type="gramStart"/>
      <w:r w:rsidRPr="006848B8">
        <w:rPr>
          <w:rFonts w:ascii="Times New Roman" w:hAnsi="Times New Roman"/>
          <w:sz w:val="24"/>
        </w:rPr>
        <w:t>değeri</w:t>
      </w:r>
      <w:proofErr w:type="gramEnd"/>
      <w:r w:rsidRPr="006848B8">
        <w:rPr>
          <w:rFonts w:ascii="Times New Roman" w:hAnsi="Times New Roman"/>
          <w:sz w:val="24"/>
        </w:rPr>
        <w:t xml:space="preserve"> </w:t>
      </w:r>
      <w:r w:rsidR="002F51E6" w:rsidRPr="006848B8">
        <w:rPr>
          <w:rFonts w:ascii="Times New Roman" w:hAnsi="Times New Roman"/>
          <w:sz w:val="24"/>
        </w:rPr>
        <w:t xml:space="preserve">gibi daha kapsamlı genel konular </w:t>
      </w:r>
      <w:r w:rsidRPr="006848B8">
        <w:rPr>
          <w:rFonts w:ascii="Times New Roman" w:hAnsi="Times New Roman"/>
          <w:sz w:val="24"/>
        </w:rPr>
        <w:t>roman kapsamında incelenecek sonrasında modern hayatta insanların paraya verdiği önem ve hep daha fazlasını istemelerinin nedeni tekrardan roman kapsamında incelenecektir.</w:t>
      </w:r>
    </w:p>
    <w:p w14:paraId="323FD1A5" w14:textId="62FD53FF" w:rsidR="00A56840" w:rsidRDefault="00E1409C" w:rsidP="00E1409C">
      <w:pPr>
        <w:spacing w:line="480" w:lineRule="auto"/>
        <w:ind w:firstLine="360"/>
        <w:rPr>
          <w:rFonts w:ascii="Times New Roman" w:hAnsi="Times New Roman"/>
          <w:b/>
          <w:iCs/>
          <w:sz w:val="24"/>
        </w:rPr>
      </w:pPr>
      <w:r>
        <w:rPr>
          <w:rFonts w:ascii="Times New Roman" w:hAnsi="Times New Roman"/>
          <w:b/>
          <w:i/>
          <w:sz w:val="24"/>
        </w:rPr>
        <w:t xml:space="preserve"> </w:t>
      </w:r>
      <w:r w:rsidR="005673DE">
        <w:rPr>
          <w:rFonts w:ascii="Times New Roman" w:hAnsi="Times New Roman"/>
          <w:b/>
          <w:iCs/>
          <w:sz w:val="24"/>
        </w:rPr>
        <w:t>a</w:t>
      </w:r>
      <w:r w:rsidRPr="00E1409C">
        <w:rPr>
          <w:rFonts w:ascii="Times New Roman" w:hAnsi="Times New Roman"/>
          <w:b/>
          <w:iCs/>
          <w:sz w:val="24"/>
        </w:rPr>
        <w:t xml:space="preserve">) </w:t>
      </w:r>
      <w:r w:rsidR="00A56840" w:rsidRPr="00E1409C">
        <w:rPr>
          <w:rFonts w:ascii="Times New Roman" w:hAnsi="Times New Roman"/>
          <w:b/>
          <w:iCs/>
          <w:sz w:val="24"/>
        </w:rPr>
        <w:t>Nesne ve Göç</w:t>
      </w:r>
    </w:p>
    <w:p w14:paraId="6FC9F3A6" w14:textId="570787E7" w:rsidR="00FA561D" w:rsidRDefault="00FA561D" w:rsidP="00E1409C">
      <w:pPr>
        <w:spacing w:line="480" w:lineRule="auto"/>
        <w:ind w:firstLine="360"/>
        <w:rPr>
          <w:rFonts w:ascii="Times New Roman" w:hAnsi="Times New Roman"/>
          <w:bCs/>
          <w:iCs/>
          <w:sz w:val="24"/>
        </w:rPr>
      </w:pPr>
      <w:r>
        <w:rPr>
          <w:rFonts w:ascii="Times New Roman" w:hAnsi="Times New Roman"/>
          <w:bCs/>
          <w:iCs/>
          <w:sz w:val="24"/>
        </w:rPr>
        <w:t xml:space="preserve">1970’li yıllarda Türkiye’den göç almaya devam eden Almanya, aldığı göçlerle doğru orantıda </w:t>
      </w:r>
      <w:proofErr w:type="gramStart"/>
      <w:r>
        <w:rPr>
          <w:rFonts w:ascii="Times New Roman" w:hAnsi="Times New Roman"/>
          <w:bCs/>
          <w:iCs/>
          <w:sz w:val="24"/>
        </w:rPr>
        <w:t>yurtdışından</w:t>
      </w:r>
      <w:proofErr w:type="gramEnd"/>
      <w:r>
        <w:rPr>
          <w:rFonts w:ascii="Times New Roman" w:hAnsi="Times New Roman"/>
          <w:bCs/>
          <w:iCs/>
          <w:sz w:val="24"/>
        </w:rPr>
        <w:t xml:space="preserve"> gelen, birkaç yıl çalışıp evine, ülkesine para götürmeyi amaçlayan işçilerin psikolojisini de olumsuz etkilemiştir. Her dört işçiden biri iş kazası geçirirken, para kazanmak için gelip de işleri umduğu gibi gitmeyen çoğu işçi de ülkesine geri dönmüştür.</w:t>
      </w:r>
    </w:p>
    <w:p w14:paraId="00C114E9" w14:textId="402AB0D9" w:rsidR="00FA561D" w:rsidRPr="00FA561D" w:rsidRDefault="00FA561D" w:rsidP="00E1409C">
      <w:pPr>
        <w:spacing w:line="480" w:lineRule="auto"/>
        <w:ind w:firstLine="360"/>
        <w:rPr>
          <w:rFonts w:ascii="Times New Roman" w:hAnsi="Times New Roman"/>
          <w:bCs/>
          <w:iCs/>
          <w:sz w:val="24"/>
        </w:rPr>
      </w:pPr>
      <w:r>
        <w:rPr>
          <w:rFonts w:ascii="Times New Roman" w:hAnsi="Times New Roman"/>
          <w:bCs/>
          <w:iCs/>
          <w:sz w:val="24"/>
        </w:rPr>
        <w:lastRenderedPageBreak/>
        <w:t>Farklı kültürlerin karşılaşması Türkiye’den göç eden işçilerde kabul edilme isteği doğurmuştur fakat ülkenin yerlileri ile işçiler arasında hep bir problem yaşanmıştır ve bu da Türklerin psikolojisini kötü etkileyen bir durumdur. Çoğu insan Fikrimin İnce Gülü romanının da ana düşüncesi olan kendine yabancılaşma olayını yaşamış, geldiği yerin kültürünü kaybetmeye başlamıştır.</w:t>
      </w:r>
    </w:p>
    <w:p w14:paraId="418FDB6B" w14:textId="77777777" w:rsidR="00C34F59" w:rsidRDefault="00C34F59" w:rsidP="00C34F59">
      <w:pPr>
        <w:pStyle w:val="Default"/>
      </w:pPr>
    </w:p>
    <w:p w14:paraId="47EC3F20" w14:textId="68C44595" w:rsidR="003F77ED" w:rsidRDefault="00C34F59" w:rsidP="003C57D8">
      <w:pPr>
        <w:pStyle w:val="Default"/>
        <w:ind w:left="360" w:firstLine="720"/>
        <w:rPr>
          <w:rFonts w:ascii="Times New Roman" w:hAnsi="Times New Roman" w:cs="Times New Roman"/>
          <w:color w:val="auto"/>
          <w:lang w:val="tr-TR"/>
        </w:rPr>
      </w:pPr>
      <w:r w:rsidRPr="00E40720">
        <w:rPr>
          <w:rFonts w:ascii="Times New Roman" w:hAnsi="Times New Roman" w:cs="Times New Roman"/>
          <w:color w:val="auto"/>
          <w:lang w:val="tr-TR"/>
        </w:rPr>
        <w:t>İki farklı kültür arasında uyum problemleri yaşayan insanlar montaj üzerine kurulu kapitalist sanayi sisteminin çarklarında kaybolur. Yeni ortama uyum sağlamaya çalışırken kendine, herkese ve her şeye yabancılaşır,</w:t>
      </w:r>
      <w:r w:rsidR="00FA561D">
        <w:rPr>
          <w:rFonts w:ascii="Times New Roman" w:hAnsi="Times New Roman" w:cs="Times New Roman"/>
          <w:color w:val="auto"/>
          <w:lang w:val="tr-TR"/>
        </w:rPr>
        <w:t xml:space="preserve"> </w:t>
      </w:r>
      <w:r w:rsidRPr="00E40720">
        <w:rPr>
          <w:rFonts w:ascii="Times New Roman" w:hAnsi="Times New Roman" w:cs="Times New Roman"/>
          <w:color w:val="auto"/>
          <w:lang w:val="tr-TR"/>
        </w:rPr>
        <w:t>kültürel değişime uğrar. Kültürel değişmenin iki yönü vardır. İlki toplumsal yapı için faydalı olan kültürel gelişmedir. Diğeri ise toplumsal yapıyı olumsuz etkileyen, toplumu çöküşe sürükleyen kültürel yozlaşmadır. Kültürel değerlerin yozlaşması ana</w:t>
      </w:r>
      <w:r w:rsidR="00E40720">
        <w:rPr>
          <w:rFonts w:ascii="Times New Roman" w:hAnsi="Times New Roman" w:cs="Times New Roman"/>
          <w:color w:val="auto"/>
          <w:lang w:val="tr-TR"/>
        </w:rPr>
        <w:t xml:space="preserve"> </w:t>
      </w:r>
      <w:r w:rsidRPr="00E40720">
        <w:rPr>
          <w:rFonts w:ascii="Times New Roman" w:hAnsi="Times New Roman" w:cs="Times New Roman"/>
          <w:color w:val="auto"/>
          <w:lang w:val="tr-TR"/>
        </w:rPr>
        <w:t>dil, din, örf ve adetlerin yozlaşması anlamına gelmektedir. Kültürel yozlaşma, genellikle ekonomik ve siyasi bakımdan geri kalan ve geri kalınan kültürlerle etkileşim içinde olan toplumlarda ortaya çıkmaktadır</w:t>
      </w:r>
      <w:r w:rsidR="00E40720" w:rsidRPr="00E40720">
        <w:rPr>
          <w:rFonts w:ascii="Times New Roman" w:hAnsi="Times New Roman" w:cs="Times New Roman"/>
          <w:color w:val="auto"/>
          <w:lang w:val="tr-TR"/>
        </w:rPr>
        <w:t>.</w:t>
      </w:r>
      <w:r w:rsidR="00E40720">
        <w:rPr>
          <w:rFonts w:ascii="Times New Roman" w:hAnsi="Times New Roman" w:cs="Times New Roman"/>
          <w:color w:val="auto"/>
          <w:lang w:val="tr-TR"/>
        </w:rPr>
        <w:t xml:space="preserve"> (Polat, 2016, s. 227)</w:t>
      </w:r>
    </w:p>
    <w:p w14:paraId="73312CF6" w14:textId="77777777" w:rsidR="003F77ED" w:rsidRDefault="003F77ED" w:rsidP="00E40720">
      <w:pPr>
        <w:pStyle w:val="Default"/>
        <w:rPr>
          <w:rFonts w:ascii="Times New Roman" w:hAnsi="Times New Roman" w:cs="Times New Roman"/>
          <w:color w:val="auto"/>
          <w:lang w:val="tr-TR"/>
        </w:rPr>
      </w:pPr>
    </w:p>
    <w:p w14:paraId="314878E6" w14:textId="77777777" w:rsidR="003F77ED" w:rsidRDefault="003F77ED" w:rsidP="003F77ED">
      <w:pPr>
        <w:pStyle w:val="Default"/>
        <w:spacing w:line="480" w:lineRule="auto"/>
        <w:ind w:firstLine="360"/>
        <w:rPr>
          <w:rFonts w:ascii="Times New Roman" w:hAnsi="Times New Roman" w:cs="Times New Roman"/>
          <w:color w:val="auto"/>
          <w:lang w:val="tr-TR"/>
        </w:rPr>
      </w:pPr>
    </w:p>
    <w:p w14:paraId="46E17768" w14:textId="23ACA526" w:rsidR="00C34F59" w:rsidRPr="00E40720" w:rsidRDefault="00FA561D" w:rsidP="003F77ED">
      <w:pPr>
        <w:pStyle w:val="Default"/>
        <w:spacing w:line="480" w:lineRule="auto"/>
        <w:ind w:firstLine="360"/>
        <w:rPr>
          <w:rFonts w:ascii="Times New Roman" w:hAnsi="Times New Roman" w:cs="Times New Roman"/>
          <w:color w:val="auto"/>
          <w:lang w:val="tr-TR"/>
        </w:rPr>
      </w:pPr>
      <w:r>
        <w:rPr>
          <w:rFonts w:ascii="Times New Roman" w:hAnsi="Times New Roman" w:cs="Times New Roman"/>
          <w:color w:val="auto"/>
          <w:lang w:val="tr-TR"/>
        </w:rPr>
        <w:t>Ayrıca söylemek gerekirse kitapta ana karakter ülkesine döndüğünde, köyüne vardığında çoğu</w:t>
      </w:r>
      <w:r w:rsidR="003F77ED">
        <w:rPr>
          <w:rFonts w:ascii="Times New Roman" w:hAnsi="Times New Roman" w:cs="Times New Roman"/>
          <w:color w:val="auto"/>
          <w:lang w:val="tr-TR"/>
        </w:rPr>
        <w:t xml:space="preserve"> </w:t>
      </w:r>
      <w:r>
        <w:rPr>
          <w:rFonts w:ascii="Times New Roman" w:hAnsi="Times New Roman" w:cs="Times New Roman"/>
          <w:color w:val="auto"/>
          <w:lang w:val="tr-TR"/>
        </w:rPr>
        <w:t>zaman bir aşağılama, bir hor görme tutumuyla yaklaşır insanlara. Eskiden kendisinin içinde yaşadığı kültüre ve insanlara yukarıdan bakar.</w:t>
      </w:r>
    </w:p>
    <w:p w14:paraId="06B11B36" w14:textId="77777777" w:rsidR="00E40720" w:rsidRPr="00A109A3" w:rsidRDefault="00E40720" w:rsidP="00E40720">
      <w:pPr>
        <w:pStyle w:val="Default"/>
        <w:rPr>
          <w:rFonts w:ascii="Times New Roman" w:hAnsi="Times New Roman" w:cs="Times New Roman"/>
          <w:color w:val="auto"/>
        </w:rPr>
      </w:pPr>
    </w:p>
    <w:p w14:paraId="6C30E827" w14:textId="15847B6C" w:rsidR="00FA561D" w:rsidRDefault="00FA561D" w:rsidP="00C34F59">
      <w:pPr>
        <w:spacing w:line="480" w:lineRule="auto"/>
        <w:ind w:firstLine="360"/>
        <w:rPr>
          <w:rFonts w:ascii="Times New Roman" w:hAnsi="Times New Roman" w:cs="Times New Roman"/>
          <w:sz w:val="24"/>
          <w:szCs w:val="24"/>
        </w:rPr>
      </w:pPr>
      <w:r>
        <w:rPr>
          <w:rFonts w:ascii="Times New Roman" w:hAnsi="Times New Roman" w:cs="Times New Roman"/>
          <w:sz w:val="24"/>
          <w:szCs w:val="24"/>
        </w:rPr>
        <w:t>Bu tarz psikolojik sorunlarla yaşamaya çalışan insanlar kazandığı paralarla, manevi bir şekilde elde edemedikleri insan ilişkilerini maddi bir şekilde elde ettikleri nesnelerde aramış, onları birer insan</w:t>
      </w:r>
      <w:r w:rsidR="006848B8">
        <w:rPr>
          <w:rFonts w:ascii="Times New Roman" w:hAnsi="Times New Roman" w:cs="Times New Roman"/>
          <w:sz w:val="24"/>
          <w:szCs w:val="24"/>
        </w:rPr>
        <w:t>,</w:t>
      </w:r>
      <w:r>
        <w:rPr>
          <w:rFonts w:ascii="Times New Roman" w:hAnsi="Times New Roman" w:cs="Times New Roman"/>
          <w:sz w:val="24"/>
          <w:szCs w:val="24"/>
        </w:rPr>
        <w:t xml:space="preserve"> birer arkadaş olarak görüp aralarında duygusal bir bağ kurmuştur.</w:t>
      </w:r>
    </w:p>
    <w:p w14:paraId="5054C644" w14:textId="77777777" w:rsidR="007B5BF9" w:rsidRPr="00E40720" w:rsidRDefault="007B5BF9" w:rsidP="007B5BF9">
      <w:pPr>
        <w:pStyle w:val="ListeParagraf"/>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E40720">
        <w:rPr>
          <w:rFonts w:ascii="Times New Roman" w:hAnsi="Times New Roman" w:cs="Times New Roman"/>
          <w:sz w:val="24"/>
          <w:szCs w:val="24"/>
        </w:rPr>
        <w:t xml:space="preserve">Türk işçi göçmenleri, yaşam tarzı, dini hayat, örf, adet ve geleneklerini hiç bilmedikleri </w:t>
      </w:r>
    </w:p>
    <w:p w14:paraId="5F46F518" w14:textId="77777777" w:rsidR="007B5BF9" w:rsidRPr="00E40720" w:rsidRDefault="007B5BF9" w:rsidP="007B5BF9">
      <w:pPr>
        <w:pStyle w:val="ListeParagraf"/>
        <w:autoSpaceDE w:val="0"/>
        <w:autoSpaceDN w:val="0"/>
        <w:adjustRightInd w:val="0"/>
        <w:spacing w:after="0" w:line="240" w:lineRule="auto"/>
        <w:rPr>
          <w:rFonts w:ascii="Times New Roman" w:hAnsi="Times New Roman" w:cs="Times New Roman"/>
          <w:sz w:val="24"/>
          <w:szCs w:val="24"/>
        </w:rPr>
      </w:pPr>
    </w:p>
    <w:p w14:paraId="4035841E" w14:textId="77777777" w:rsidR="007B5BF9" w:rsidRPr="002F51E6" w:rsidRDefault="007B5BF9" w:rsidP="007B5BF9">
      <w:pPr>
        <w:autoSpaceDE w:val="0"/>
        <w:autoSpaceDN w:val="0"/>
        <w:adjustRightInd w:val="0"/>
        <w:spacing w:after="0" w:line="240" w:lineRule="auto"/>
        <w:rPr>
          <w:rFonts w:ascii="Times New Roman" w:hAnsi="Times New Roman" w:cs="Times New Roman"/>
          <w:sz w:val="24"/>
          <w:szCs w:val="24"/>
        </w:rPr>
      </w:pPr>
      <w:proofErr w:type="gramStart"/>
      <w:r w:rsidRPr="002F51E6">
        <w:rPr>
          <w:rFonts w:ascii="Times New Roman" w:hAnsi="Times New Roman" w:cs="Times New Roman"/>
          <w:sz w:val="24"/>
          <w:szCs w:val="24"/>
        </w:rPr>
        <w:t>bir</w:t>
      </w:r>
      <w:proofErr w:type="gramEnd"/>
      <w:r w:rsidRPr="002F51E6">
        <w:rPr>
          <w:rFonts w:ascii="Times New Roman" w:hAnsi="Times New Roman" w:cs="Times New Roman"/>
          <w:sz w:val="24"/>
          <w:szCs w:val="24"/>
        </w:rPr>
        <w:t xml:space="preserve"> toplumda kaderleriyle baş başa geçirdikleri uzun yıllardan sonra, bu kısır hayatın </w:t>
      </w:r>
    </w:p>
    <w:p w14:paraId="601A4A0A" w14:textId="77777777" w:rsidR="007B5BF9" w:rsidRPr="00E40720" w:rsidRDefault="007B5BF9" w:rsidP="007B5BF9">
      <w:pPr>
        <w:pStyle w:val="ListeParagraf"/>
        <w:autoSpaceDE w:val="0"/>
        <w:autoSpaceDN w:val="0"/>
        <w:adjustRightInd w:val="0"/>
        <w:spacing w:after="0" w:line="240" w:lineRule="auto"/>
        <w:rPr>
          <w:rFonts w:ascii="Times New Roman" w:hAnsi="Times New Roman" w:cs="Times New Roman"/>
          <w:sz w:val="24"/>
          <w:szCs w:val="24"/>
        </w:rPr>
      </w:pPr>
    </w:p>
    <w:p w14:paraId="6B9744FC" w14:textId="77777777" w:rsidR="007B5BF9" w:rsidRPr="002F51E6" w:rsidRDefault="007B5BF9" w:rsidP="007B5BF9">
      <w:pPr>
        <w:autoSpaceDE w:val="0"/>
        <w:autoSpaceDN w:val="0"/>
        <w:adjustRightInd w:val="0"/>
        <w:spacing w:after="0" w:line="240" w:lineRule="auto"/>
        <w:rPr>
          <w:rFonts w:ascii="Times New Roman" w:hAnsi="Times New Roman" w:cs="Times New Roman"/>
          <w:sz w:val="24"/>
          <w:szCs w:val="24"/>
        </w:rPr>
      </w:pPr>
      <w:proofErr w:type="gramStart"/>
      <w:r w:rsidRPr="002F51E6">
        <w:rPr>
          <w:rFonts w:ascii="Times New Roman" w:hAnsi="Times New Roman" w:cs="Times New Roman"/>
          <w:sz w:val="24"/>
          <w:szCs w:val="24"/>
        </w:rPr>
        <w:t>kendilerini</w:t>
      </w:r>
      <w:proofErr w:type="gramEnd"/>
      <w:r w:rsidRPr="002F51E6">
        <w:rPr>
          <w:rFonts w:ascii="Times New Roman" w:hAnsi="Times New Roman" w:cs="Times New Roman"/>
          <w:sz w:val="24"/>
          <w:szCs w:val="24"/>
        </w:rPr>
        <w:t xml:space="preserve"> mutlu etmediğinin farkına vardılar.” (Başkurt, 2009, s. 85)</w:t>
      </w:r>
    </w:p>
    <w:p w14:paraId="5F0EA820" w14:textId="77777777" w:rsidR="007B5BF9" w:rsidRDefault="007B5BF9" w:rsidP="00C34F59">
      <w:pPr>
        <w:spacing w:line="480" w:lineRule="auto"/>
        <w:ind w:firstLine="360"/>
        <w:rPr>
          <w:rFonts w:ascii="Times New Roman" w:hAnsi="Times New Roman" w:cs="Times New Roman"/>
          <w:sz w:val="24"/>
          <w:szCs w:val="24"/>
        </w:rPr>
      </w:pPr>
    </w:p>
    <w:p w14:paraId="6ACEF6E7" w14:textId="17BC070B" w:rsidR="00C34F59" w:rsidRPr="00A109A3" w:rsidRDefault="00C34F59" w:rsidP="003F77ED">
      <w:pPr>
        <w:spacing w:line="240" w:lineRule="auto"/>
        <w:ind w:left="360" w:firstLine="720"/>
        <w:rPr>
          <w:rFonts w:ascii="Times New Roman" w:hAnsi="Times New Roman" w:cs="Times New Roman"/>
          <w:iCs/>
          <w:sz w:val="24"/>
          <w:szCs w:val="24"/>
        </w:rPr>
      </w:pPr>
      <w:r w:rsidRPr="00A109A3">
        <w:rPr>
          <w:rFonts w:ascii="Times New Roman" w:hAnsi="Times New Roman" w:cs="Times New Roman"/>
          <w:sz w:val="24"/>
          <w:szCs w:val="24"/>
        </w:rPr>
        <w:t xml:space="preserve">Sistemin insanı neye dönüştürdüğünün anlatıldığı roman, </w:t>
      </w:r>
      <w:r w:rsidR="00A109A3" w:rsidRPr="00A109A3">
        <w:rPr>
          <w:rFonts w:ascii="Times New Roman" w:hAnsi="Times New Roman" w:cs="Times New Roman"/>
          <w:sz w:val="24"/>
          <w:szCs w:val="24"/>
        </w:rPr>
        <w:t>Almanya</w:t>
      </w:r>
      <w:r w:rsidR="00A109A3">
        <w:rPr>
          <w:rFonts w:ascii="Times New Roman" w:hAnsi="Times New Roman" w:cs="Times New Roman"/>
          <w:sz w:val="24"/>
          <w:szCs w:val="24"/>
        </w:rPr>
        <w:t>’</w:t>
      </w:r>
      <w:r w:rsidR="00A109A3" w:rsidRPr="00A109A3">
        <w:rPr>
          <w:rFonts w:ascii="Times New Roman" w:hAnsi="Times New Roman" w:cs="Times New Roman"/>
          <w:sz w:val="24"/>
          <w:szCs w:val="24"/>
        </w:rPr>
        <w:t>da</w:t>
      </w:r>
      <w:r w:rsidRPr="00A109A3">
        <w:rPr>
          <w:rFonts w:ascii="Times New Roman" w:hAnsi="Times New Roman" w:cs="Times New Roman"/>
          <w:sz w:val="24"/>
          <w:szCs w:val="24"/>
        </w:rPr>
        <w:t xml:space="preserve"> üç yıl işçi olarak çalışan </w:t>
      </w:r>
      <w:r w:rsidR="00A109A3" w:rsidRPr="00A109A3">
        <w:rPr>
          <w:rFonts w:ascii="Times New Roman" w:hAnsi="Times New Roman" w:cs="Times New Roman"/>
          <w:sz w:val="24"/>
          <w:szCs w:val="24"/>
        </w:rPr>
        <w:t>Bayram’ın</w:t>
      </w:r>
      <w:r w:rsidRPr="00A109A3">
        <w:rPr>
          <w:rFonts w:ascii="Times New Roman" w:hAnsi="Times New Roman" w:cs="Times New Roman"/>
          <w:sz w:val="24"/>
          <w:szCs w:val="24"/>
        </w:rPr>
        <w:t xml:space="preserve"> 74 model bal rengi </w:t>
      </w:r>
      <w:r w:rsidR="00A109A3" w:rsidRPr="00A109A3">
        <w:rPr>
          <w:rFonts w:ascii="Times New Roman" w:hAnsi="Times New Roman" w:cs="Times New Roman"/>
          <w:sz w:val="24"/>
          <w:szCs w:val="24"/>
        </w:rPr>
        <w:t>Mercedes’iyle</w:t>
      </w:r>
      <w:r w:rsidRPr="00A109A3">
        <w:rPr>
          <w:rFonts w:ascii="Times New Roman" w:hAnsi="Times New Roman" w:cs="Times New Roman"/>
          <w:sz w:val="24"/>
          <w:szCs w:val="24"/>
        </w:rPr>
        <w:t xml:space="preserve"> Kapıkule Sınır </w:t>
      </w:r>
      <w:r w:rsidR="00A109A3" w:rsidRPr="00A109A3">
        <w:rPr>
          <w:rFonts w:ascii="Times New Roman" w:hAnsi="Times New Roman" w:cs="Times New Roman"/>
          <w:sz w:val="24"/>
          <w:szCs w:val="24"/>
        </w:rPr>
        <w:t>Kapısı’ndan</w:t>
      </w:r>
      <w:r w:rsidRPr="00A109A3">
        <w:rPr>
          <w:rFonts w:ascii="Times New Roman" w:hAnsi="Times New Roman" w:cs="Times New Roman"/>
          <w:sz w:val="24"/>
          <w:szCs w:val="24"/>
        </w:rPr>
        <w:t xml:space="preserve"> doğup büyüdüğü Ballıhisar Köyü</w:t>
      </w:r>
      <w:r w:rsidR="00A109A3">
        <w:rPr>
          <w:rFonts w:ascii="Times New Roman" w:hAnsi="Times New Roman" w:cs="Times New Roman"/>
          <w:sz w:val="24"/>
          <w:szCs w:val="24"/>
        </w:rPr>
        <w:t>’</w:t>
      </w:r>
      <w:r w:rsidRPr="00A109A3">
        <w:rPr>
          <w:rFonts w:ascii="Times New Roman" w:hAnsi="Times New Roman" w:cs="Times New Roman"/>
          <w:sz w:val="24"/>
          <w:szCs w:val="24"/>
        </w:rPr>
        <w:t xml:space="preserve">ne giderken yaşadıklarıyla geçmişine zihinsel geri dönüşleri </w:t>
      </w:r>
      <w:r w:rsidRPr="00A109A3">
        <w:rPr>
          <w:rFonts w:ascii="Times New Roman" w:hAnsi="Times New Roman" w:cs="Times New Roman"/>
          <w:sz w:val="24"/>
          <w:szCs w:val="24"/>
        </w:rPr>
        <w:lastRenderedPageBreak/>
        <w:t xml:space="preserve">üzerine kuruludur. Maddi anlamda yükselerek çevresine bey3 olduğunu kanıtlamak isteyen Bayram, kolay para kazanmak için ardında kandırılmış insanlar bırakarak önce Ankara, sonrasında ise </w:t>
      </w:r>
      <w:r w:rsidR="00A109A3" w:rsidRPr="00A109A3">
        <w:rPr>
          <w:rFonts w:ascii="Times New Roman" w:hAnsi="Times New Roman" w:cs="Times New Roman"/>
          <w:sz w:val="24"/>
          <w:szCs w:val="24"/>
        </w:rPr>
        <w:t>Almanya’ya</w:t>
      </w:r>
      <w:r w:rsidRPr="00A109A3">
        <w:rPr>
          <w:rFonts w:ascii="Times New Roman" w:hAnsi="Times New Roman" w:cs="Times New Roman"/>
          <w:sz w:val="24"/>
          <w:szCs w:val="24"/>
        </w:rPr>
        <w:t xml:space="preserve"> göç eder. Anlatı kişisinin çevresine yabancılaşması ve kültürel anlamda yozlaşmasına sebep olan süreç </w:t>
      </w:r>
      <w:r w:rsidR="00A109A3" w:rsidRPr="00A109A3">
        <w:rPr>
          <w:rFonts w:ascii="Times New Roman" w:hAnsi="Times New Roman" w:cs="Times New Roman"/>
          <w:sz w:val="24"/>
          <w:szCs w:val="24"/>
        </w:rPr>
        <w:t>Almany</w:t>
      </w:r>
      <w:r w:rsidR="00A109A3">
        <w:rPr>
          <w:rFonts w:ascii="Times New Roman" w:hAnsi="Times New Roman" w:cs="Times New Roman"/>
          <w:sz w:val="24"/>
          <w:szCs w:val="24"/>
        </w:rPr>
        <w:t>a’</w:t>
      </w:r>
      <w:r w:rsidR="00A109A3" w:rsidRPr="00A109A3">
        <w:rPr>
          <w:rFonts w:ascii="Times New Roman" w:hAnsi="Times New Roman" w:cs="Times New Roman"/>
          <w:sz w:val="24"/>
          <w:szCs w:val="24"/>
        </w:rPr>
        <w:t>ya</w:t>
      </w:r>
      <w:r w:rsidRPr="00A109A3">
        <w:rPr>
          <w:rFonts w:ascii="Times New Roman" w:hAnsi="Times New Roman" w:cs="Times New Roman"/>
          <w:sz w:val="24"/>
          <w:szCs w:val="24"/>
        </w:rPr>
        <w:t xml:space="preserve"> gitmesiyle başlamaz. Maddiyatı bütün değerlerin üstünde tutan, kendine ve diğerlerine atfettiği önem derecesini maddi kazançla sınırlayan Bayram ve onun gibilerin kültürel anlamda yozlaşmaları köylerinde başlar; büyük bir kente ya da gelişmiş yabancı bir ülkeye göç etmeleriyle hız kazanır. Bu anlamda Bayram gibi kişiler ile göç edilen</w:t>
      </w:r>
      <w:r w:rsidR="003F77ED">
        <w:rPr>
          <w:rFonts w:ascii="Times New Roman" w:hAnsi="Times New Roman" w:cs="Times New Roman"/>
          <w:sz w:val="24"/>
          <w:szCs w:val="24"/>
        </w:rPr>
        <w:t xml:space="preserve"> </w:t>
      </w:r>
      <w:r w:rsidRPr="00A109A3">
        <w:rPr>
          <w:rFonts w:ascii="Times New Roman" w:hAnsi="Times New Roman" w:cs="Times New Roman"/>
          <w:sz w:val="24"/>
          <w:szCs w:val="24"/>
        </w:rPr>
        <w:t>çevrenin yabancılığı birbirine paraleldir.</w:t>
      </w:r>
      <w:r w:rsidR="00A109A3">
        <w:rPr>
          <w:rFonts w:ascii="Times New Roman" w:hAnsi="Times New Roman" w:cs="Times New Roman"/>
          <w:sz w:val="24"/>
          <w:szCs w:val="24"/>
        </w:rPr>
        <w:t xml:space="preserve"> (</w:t>
      </w:r>
      <w:r w:rsidR="006848B8">
        <w:rPr>
          <w:rFonts w:ascii="Times New Roman" w:hAnsi="Times New Roman" w:cs="Times New Roman"/>
          <w:sz w:val="24"/>
          <w:szCs w:val="24"/>
        </w:rPr>
        <w:t xml:space="preserve">Polat, 2016, </w:t>
      </w:r>
      <w:r w:rsidR="00E40720">
        <w:rPr>
          <w:rFonts w:ascii="Times New Roman" w:hAnsi="Times New Roman" w:cs="Times New Roman"/>
          <w:sz w:val="24"/>
          <w:szCs w:val="24"/>
        </w:rPr>
        <w:t>s. 227)</w:t>
      </w:r>
    </w:p>
    <w:p w14:paraId="26A43966" w14:textId="425A2D47" w:rsidR="00A56840" w:rsidRPr="005673DE" w:rsidRDefault="00A56840" w:rsidP="005673DE">
      <w:pPr>
        <w:pStyle w:val="ListeParagraf"/>
        <w:numPr>
          <w:ilvl w:val="0"/>
          <w:numId w:val="7"/>
        </w:numPr>
        <w:spacing w:line="480" w:lineRule="auto"/>
        <w:rPr>
          <w:rFonts w:ascii="Times New Roman" w:hAnsi="Times New Roman"/>
          <w:b/>
          <w:iCs/>
          <w:sz w:val="24"/>
        </w:rPr>
      </w:pPr>
      <w:r w:rsidRPr="005673DE">
        <w:rPr>
          <w:rFonts w:ascii="Times New Roman" w:hAnsi="Times New Roman"/>
          <w:b/>
          <w:iCs/>
          <w:sz w:val="24"/>
        </w:rPr>
        <w:t>Nesnenin Sosyoekonomik Önemi</w:t>
      </w:r>
    </w:p>
    <w:p w14:paraId="50128FF7" w14:textId="7B8C74DA" w:rsidR="007B5BF9" w:rsidRDefault="007B5BF9" w:rsidP="003F77ED">
      <w:pPr>
        <w:autoSpaceDE w:val="0"/>
        <w:autoSpaceDN w:val="0"/>
        <w:adjustRightInd w:val="0"/>
        <w:spacing w:after="0" w:line="240" w:lineRule="auto"/>
        <w:ind w:left="720" w:firstLine="720"/>
        <w:rPr>
          <w:rFonts w:ascii="Times New Roman" w:hAnsi="Times New Roman" w:cs="Times New Roman"/>
          <w:sz w:val="24"/>
          <w:szCs w:val="24"/>
        </w:rPr>
      </w:pPr>
      <w:proofErr w:type="gramStart"/>
      <w:r w:rsidRPr="003F77ED">
        <w:rPr>
          <w:rFonts w:ascii="Times New Roman" w:hAnsi="Times New Roman" w:cs="Times New Roman"/>
          <w:sz w:val="24"/>
          <w:szCs w:val="24"/>
        </w:rPr>
        <w:t>Araba; bir “fetiş nesnesi”, “durdurulamayan gücün bir simgesi”, bireyciliği</w:t>
      </w:r>
      <w:r w:rsidR="003F77ED">
        <w:rPr>
          <w:rFonts w:ascii="Times New Roman" w:hAnsi="Times New Roman" w:cs="Times New Roman"/>
          <w:sz w:val="24"/>
          <w:szCs w:val="24"/>
        </w:rPr>
        <w:t xml:space="preserve"> </w:t>
      </w:r>
      <w:r w:rsidRPr="003F77ED">
        <w:rPr>
          <w:rFonts w:ascii="Times New Roman" w:hAnsi="Times New Roman" w:cs="Times New Roman"/>
          <w:sz w:val="24"/>
          <w:szCs w:val="24"/>
        </w:rPr>
        <w:t xml:space="preserve">simgeleyen </w:t>
      </w:r>
      <w:r w:rsidRPr="007B5BF9">
        <w:rPr>
          <w:rFonts w:ascii="Times New Roman" w:hAnsi="Times New Roman" w:cs="Times New Roman"/>
          <w:sz w:val="24"/>
          <w:szCs w:val="24"/>
        </w:rPr>
        <w:t>bir ideolojinin tipik örneği” olarak, “ev sahibi olmak gibi kişinin özel mülkiyet hissini doyururken (</w:t>
      </w:r>
      <w:proofErr w:type="spellStart"/>
      <w:r w:rsidRPr="007B5BF9">
        <w:rPr>
          <w:rFonts w:ascii="Times New Roman" w:hAnsi="Times New Roman" w:cs="Times New Roman"/>
          <w:sz w:val="24"/>
          <w:szCs w:val="24"/>
        </w:rPr>
        <w:t>Freund</w:t>
      </w:r>
      <w:proofErr w:type="spellEnd"/>
      <w:r w:rsidRPr="007B5BF9">
        <w:rPr>
          <w:rFonts w:ascii="Times New Roman" w:hAnsi="Times New Roman" w:cs="Times New Roman"/>
          <w:sz w:val="24"/>
          <w:szCs w:val="24"/>
        </w:rPr>
        <w:t>-Martin, 1996: 119, 124), “benliğin yansıması” (</w:t>
      </w:r>
      <w:proofErr w:type="spellStart"/>
      <w:r w:rsidRPr="007B5BF9">
        <w:rPr>
          <w:rFonts w:ascii="Times New Roman" w:hAnsi="Times New Roman" w:cs="Times New Roman"/>
          <w:sz w:val="24"/>
          <w:szCs w:val="24"/>
        </w:rPr>
        <w:t>Raban</w:t>
      </w:r>
      <w:proofErr w:type="spellEnd"/>
      <w:r w:rsidRPr="007B5BF9">
        <w:rPr>
          <w:rFonts w:ascii="Times New Roman" w:hAnsi="Times New Roman" w:cs="Times New Roman"/>
          <w:sz w:val="24"/>
          <w:szCs w:val="24"/>
        </w:rPr>
        <w:t>, 2000: 140) olarak hem fiziksel ve bedensel zevk hem de kapalı bir mekânda rahatlık duygusu veriyor (</w:t>
      </w:r>
      <w:proofErr w:type="spellStart"/>
      <w:r w:rsidRPr="007B5BF9">
        <w:rPr>
          <w:rFonts w:ascii="Times New Roman" w:hAnsi="Times New Roman" w:cs="Times New Roman"/>
          <w:sz w:val="24"/>
          <w:szCs w:val="24"/>
        </w:rPr>
        <w:t>Pervanchon</w:t>
      </w:r>
      <w:proofErr w:type="spellEnd"/>
      <w:r w:rsidRPr="007B5BF9">
        <w:rPr>
          <w:rFonts w:ascii="Times New Roman" w:hAnsi="Times New Roman" w:cs="Times New Roman"/>
          <w:sz w:val="24"/>
          <w:szCs w:val="24"/>
        </w:rPr>
        <w:t xml:space="preserve">, 2000:141). </w:t>
      </w:r>
      <w:proofErr w:type="gramEnd"/>
      <w:r w:rsidRPr="007B5BF9">
        <w:rPr>
          <w:rFonts w:ascii="Times New Roman" w:hAnsi="Times New Roman" w:cs="Times New Roman"/>
          <w:sz w:val="24"/>
          <w:szCs w:val="24"/>
        </w:rPr>
        <w:t>Arabanın sunduğu bu var olma zevkinde; işlevlerinden biri de “bizi imgelemimizle doğrudan temasa geçirerek daha iyi var olmamızı sağlamak” (</w:t>
      </w:r>
      <w:proofErr w:type="spellStart"/>
      <w:r w:rsidRPr="007B5BF9">
        <w:rPr>
          <w:rFonts w:ascii="Times New Roman" w:hAnsi="Times New Roman" w:cs="Times New Roman"/>
          <w:sz w:val="24"/>
          <w:szCs w:val="24"/>
        </w:rPr>
        <w:t>Pervanchon</w:t>
      </w:r>
      <w:proofErr w:type="spellEnd"/>
      <w:r w:rsidRPr="007B5BF9">
        <w:rPr>
          <w:rFonts w:ascii="Times New Roman" w:hAnsi="Times New Roman" w:cs="Times New Roman"/>
          <w:sz w:val="24"/>
          <w:szCs w:val="24"/>
        </w:rPr>
        <w:t>, 2000: 142) olan bir “oyun” var.</w:t>
      </w:r>
      <w:r>
        <w:rPr>
          <w:rFonts w:ascii="Times New Roman" w:hAnsi="Times New Roman" w:cs="Times New Roman"/>
          <w:sz w:val="24"/>
          <w:szCs w:val="24"/>
        </w:rPr>
        <w:t xml:space="preserve"> (Uğurlu, </w:t>
      </w:r>
      <w:r w:rsidR="002C06D1">
        <w:rPr>
          <w:rFonts w:ascii="Times New Roman" w:hAnsi="Times New Roman" w:cs="Times New Roman"/>
          <w:sz w:val="24"/>
          <w:szCs w:val="24"/>
        </w:rPr>
        <w:t>2009, s.</w:t>
      </w:r>
      <w:r>
        <w:rPr>
          <w:rFonts w:ascii="Times New Roman" w:hAnsi="Times New Roman" w:cs="Times New Roman"/>
          <w:sz w:val="24"/>
          <w:szCs w:val="24"/>
        </w:rPr>
        <w:t xml:space="preserve"> 1429)</w:t>
      </w:r>
    </w:p>
    <w:p w14:paraId="2EBDB04F" w14:textId="3E219992" w:rsidR="007B5BF9" w:rsidRDefault="007B5BF9" w:rsidP="007B5BF9">
      <w:pPr>
        <w:autoSpaceDE w:val="0"/>
        <w:autoSpaceDN w:val="0"/>
        <w:adjustRightInd w:val="0"/>
        <w:spacing w:after="0" w:line="240" w:lineRule="auto"/>
        <w:rPr>
          <w:rFonts w:ascii="Times New Roman" w:hAnsi="Times New Roman" w:cs="Times New Roman"/>
          <w:sz w:val="24"/>
          <w:szCs w:val="24"/>
        </w:rPr>
      </w:pPr>
    </w:p>
    <w:p w14:paraId="54491B53" w14:textId="77777777" w:rsidR="007B5BF9" w:rsidRDefault="007B5BF9" w:rsidP="007B5BF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İnsanların toplumla kuramadığı bağdan dolayı oluşan psikolojik sorunlarını bir nebze de </w:t>
      </w:r>
    </w:p>
    <w:p w14:paraId="7EC742DE" w14:textId="77777777" w:rsidR="007B5BF9" w:rsidRDefault="007B5BF9" w:rsidP="007B5BF9">
      <w:pPr>
        <w:autoSpaceDE w:val="0"/>
        <w:autoSpaceDN w:val="0"/>
        <w:adjustRightInd w:val="0"/>
        <w:spacing w:after="0" w:line="240" w:lineRule="auto"/>
        <w:rPr>
          <w:rFonts w:ascii="Times New Roman" w:hAnsi="Times New Roman" w:cs="Times New Roman"/>
          <w:sz w:val="24"/>
          <w:szCs w:val="24"/>
        </w:rPr>
      </w:pPr>
    </w:p>
    <w:p w14:paraId="39CE8A92" w14:textId="77777777" w:rsidR="007B5BF9" w:rsidRDefault="007B5BF9" w:rsidP="007B5BF9">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olsa</w:t>
      </w:r>
      <w:proofErr w:type="gramEnd"/>
      <w:r>
        <w:rPr>
          <w:rFonts w:ascii="Times New Roman" w:hAnsi="Times New Roman" w:cs="Times New Roman"/>
          <w:sz w:val="24"/>
          <w:szCs w:val="24"/>
        </w:rPr>
        <w:t xml:space="preserve"> unutmak için anlam yükledikleri nesneler bir zaman sonra onlar için hayati bir değer </w:t>
      </w:r>
    </w:p>
    <w:p w14:paraId="7343979B" w14:textId="77777777" w:rsidR="007B5BF9" w:rsidRDefault="007B5BF9" w:rsidP="007B5BF9">
      <w:pPr>
        <w:autoSpaceDE w:val="0"/>
        <w:autoSpaceDN w:val="0"/>
        <w:adjustRightInd w:val="0"/>
        <w:spacing w:after="0" w:line="240" w:lineRule="auto"/>
        <w:rPr>
          <w:rFonts w:ascii="Times New Roman" w:hAnsi="Times New Roman" w:cs="Times New Roman"/>
          <w:sz w:val="24"/>
          <w:szCs w:val="24"/>
        </w:rPr>
      </w:pPr>
    </w:p>
    <w:p w14:paraId="2A0D4BD5" w14:textId="383669EB" w:rsidR="007B5BF9" w:rsidRPr="007B5BF9" w:rsidRDefault="007B5BF9" w:rsidP="007B5BF9">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kazanmıştır</w:t>
      </w:r>
      <w:proofErr w:type="gramEnd"/>
      <w:r>
        <w:rPr>
          <w:rFonts w:ascii="Times New Roman" w:hAnsi="Times New Roman" w:cs="Times New Roman"/>
          <w:sz w:val="24"/>
          <w:szCs w:val="24"/>
        </w:rPr>
        <w:t xml:space="preserve"> ve bu nesneler toplum içinde de büyük bir yer edinmiştir.</w:t>
      </w:r>
    </w:p>
    <w:p w14:paraId="44F259C3" w14:textId="77777777" w:rsidR="00E40720" w:rsidRPr="007B5BF9" w:rsidRDefault="00E40720" w:rsidP="007B5BF9">
      <w:pPr>
        <w:autoSpaceDE w:val="0"/>
        <w:autoSpaceDN w:val="0"/>
        <w:adjustRightInd w:val="0"/>
        <w:spacing w:after="0" w:line="240" w:lineRule="auto"/>
        <w:rPr>
          <w:rFonts w:ascii="Times New Roman" w:hAnsi="Times New Roman" w:cs="Times New Roman"/>
          <w:color w:val="000000"/>
          <w:sz w:val="24"/>
          <w:szCs w:val="24"/>
          <w:lang w:val="en-US"/>
        </w:rPr>
      </w:pPr>
    </w:p>
    <w:p w14:paraId="6DA03AB7" w14:textId="0DC8CB1C" w:rsidR="000143B1" w:rsidRPr="000143B1" w:rsidRDefault="000143B1" w:rsidP="003F77ED">
      <w:pPr>
        <w:spacing w:line="240" w:lineRule="auto"/>
        <w:ind w:left="360" w:firstLine="720"/>
        <w:rPr>
          <w:rFonts w:ascii="Times New Roman" w:hAnsi="Times New Roman" w:cs="Times New Roman"/>
          <w:bCs/>
          <w:i/>
          <w:sz w:val="24"/>
          <w:szCs w:val="24"/>
        </w:rPr>
      </w:pPr>
      <w:r w:rsidRPr="000143B1">
        <w:rPr>
          <w:rFonts w:ascii="Times New Roman" w:hAnsi="Times New Roman" w:cs="Times New Roman"/>
          <w:sz w:val="24"/>
          <w:szCs w:val="24"/>
        </w:rPr>
        <w:t>Romandaki temel meselelerin odağında yer alan bir gerçektir. İnsanların birbirlerini aldatmalarında, psikolojik yapılarının bozulmasında, kısa yoldan köşe dönmek için girdikleri çıkmazlarda, bocalayışlarının perde arkasında, bu etken yatmaktadır. Bayram’ın Almanya’ya sahtecilik yaparak gitmesi, köylüye gelip hava atmak istemesi, vapurdaki Ayfer’in Bayram gibi biriyle birlikte olmanın hayalini kurmasının temeli bu ekonomik sıkıntılara dayanmaktadır. Roman başkişisi Bayram “bireysel kurtuluşu için her şeyi mubah gören, kendi kurtuluşu uğruna başkalarının yaşamını hiçe sayan, umursamayan, düzenin çarpıklaştırdığı, özüne yabancılaşmış bir kişiliği canlandırırken, bu yapıya başarılı bir şekilde dikkat çeker. (Eronat, 2005, s. 100)</w:t>
      </w:r>
    </w:p>
    <w:p w14:paraId="3F30C985" w14:textId="36F97D09" w:rsidR="000143B1" w:rsidRPr="00E1409C" w:rsidRDefault="000143B1" w:rsidP="00E1409C">
      <w:pPr>
        <w:spacing w:line="480" w:lineRule="auto"/>
        <w:ind w:firstLine="360"/>
        <w:rPr>
          <w:rFonts w:ascii="Times New Roman" w:hAnsi="Times New Roman"/>
          <w:b/>
          <w:iCs/>
          <w:sz w:val="24"/>
        </w:rPr>
      </w:pPr>
    </w:p>
    <w:p w14:paraId="5EAAF22C" w14:textId="223E9621" w:rsidR="00A56840" w:rsidRDefault="00A56840" w:rsidP="00A56840">
      <w:pPr>
        <w:pStyle w:val="ListeParagraf"/>
        <w:numPr>
          <w:ilvl w:val="0"/>
          <w:numId w:val="3"/>
        </w:numPr>
        <w:spacing w:line="480" w:lineRule="auto"/>
        <w:rPr>
          <w:rFonts w:ascii="Times New Roman" w:hAnsi="Times New Roman"/>
          <w:b/>
          <w:i/>
          <w:sz w:val="24"/>
        </w:rPr>
      </w:pPr>
      <w:r w:rsidRPr="00A56840">
        <w:rPr>
          <w:rFonts w:ascii="Times New Roman" w:hAnsi="Times New Roman"/>
          <w:b/>
          <w:iCs/>
          <w:sz w:val="24"/>
        </w:rPr>
        <w:t>Bölüm</w:t>
      </w:r>
      <w:r>
        <w:rPr>
          <w:rFonts w:ascii="Times New Roman" w:hAnsi="Times New Roman"/>
          <w:b/>
          <w:i/>
          <w:sz w:val="24"/>
        </w:rPr>
        <w:t xml:space="preserve">: </w:t>
      </w:r>
      <w:r w:rsidR="002F51E6" w:rsidRPr="003C57D8">
        <w:rPr>
          <w:rFonts w:ascii="Times New Roman" w:hAnsi="Times New Roman"/>
          <w:b/>
          <w:iCs/>
          <w:sz w:val="24"/>
        </w:rPr>
        <w:t>Bayram</w:t>
      </w:r>
      <w:r w:rsidR="006848B8" w:rsidRPr="003C57D8">
        <w:rPr>
          <w:rFonts w:ascii="Times New Roman" w:hAnsi="Times New Roman"/>
          <w:b/>
          <w:iCs/>
          <w:sz w:val="24"/>
        </w:rPr>
        <w:t>’ın Psikolojisi ve Balkız</w:t>
      </w:r>
    </w:p>
    <w:p w14:paraId="4023AA9F" w14:textId="130A9176" w:rsidR="00AB2456" w:rsidRDefault="00E1409C" w:rsidP="002F51E6">
      <w:pPr>
        <w:spacing w:line="480" w:lineRule="auto"/>
        <w:ind w:left="360" w:firstLine="360"/>
        <w:rPr>
          <w:rFonts w:ascii="Times New Roman" w:hAnsi="Times New Roman"/>
          <w:bCs/>
          <w:iCs/>
          <w:sz w:val="24"/>
        </w:rPr>
      </w:pPr>
      <w:r w:rsidRPr="002F51E6">
        <w:rPr>
          <w:rFonts w:ascii="Times New Roman" w:hAnsi="Times New Roman"/>
          <w:bCs/>
          <w:iCs/>
          <w:sz w:val="24"/>
        </w:rPr>
        <w:t>Bu bölümde daha çok roman kahramanının psikolojisi üzerinden</w:t>
      </w:r>
      <w:r w:rsidR="002F51E6" w:rsidRPr="002F51E6">
        <w:rPr>
          <w:rFonts w:ascii="Times New Roman" w:hAnsi="Times New Roman"/>
          <w:bCs/>
          <w:iCs/>
          <w:sz w:val="24"/>
        </w:rPr>
        <w:t xml:space="preserve"> yaşadığı yalnızlığı ve</w:t>
      </w:r>
      <w:r w:rsidR="002F51E6">
        <w:rPr>
          <w:rFonts w:ascii="Times New Roman" w:hAnsi="Times New Roman"/>
          <w:bCs/>
          <w:iCs/>
          <w:sz w:val="24"/>
        </w:rPr>
        <w:t xml:space="preserve"> </w:t>
      </w:r>
      <w:r w:rsidRPr="002F51E6">
        <w:rPr>
          <w:rFonts w:ascii="Times New Roman" w:hAnsi="Times New Roman"/>
          <w:bCs/>
          <w:iCs/>
          <w:sz w:val="24"/>
        </w:rPr>
        <w:t>nesneye verdiği önemi</w:t>
      </w:r>
      <w:r w:rsidR="002F51E6" w:rsidRPr="002F51E6">
        <w:rPr>
          <w:rFonts w:ascii="Times New Roman" w:hAnsi="Times New Roman"/>
          <w:bCs/>
          <w:iCs/>
          <w:sz w:val="24"/>
        </w:rPr>
        <w:t xml:space="preserve"> </w:t>
      </w:r>
      <w:r w:rsidRPr="002F51E6">
        <w:rPr>
          <w:rFonts w:ascii="Times New Roman" w:hAnsi="Times New Roman"/>
          <w:bCs/>
          <w:iCs/>
          <w:sz w:val="24"/>
        </w:rPr>
        <w:t>ve bunun kitapta ne şekilde gösterilmeye çalışıldığı üzerinden tartışılacaktır.</w:t>
      </w:r>
    </w:p>
    <w:p w14:paraId="2FE2CEAE" w14:textId="77777777" w:rsidR="003F77ED" w:rsidRDefault="006848B8" w:rsidP="006848B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Bayram’ın araba hayali çocukluğunda gördüğü mavi renk Ford’dan gelmektedir. O zamanlardan beri bu hayali kurmuş ve ona ulaşınca onla bir bağ kurmuştur, yoğun bir bağ. Bunun sebebini yine</w:t>
      </w:r>
      <w:r w:rsidR="001E4269">
        <w:rPr>
          <w:rFonts w:ascii="Times New Roman" w:hAnsi="Times New Roman" w:cs="Times New Roman"/>
          <w:sz w:val="24"/>
          <w:szCs w:val="24"/>
        </w:rPr>
        <w:t xml:space="preserve"> Adalet</w:t>
      </w:r>
      <w:r>
        <w:rPr>
          <w:rFonts w:ascii="Times New Roman" w:hAnsi="Times New Roman" w:cs="Times New Roman"/>
          <w:sz w:val="24"/>
          <w:szCs w:val="24"/>
        </w:rPr>
        <w:t xml:space="preserve"> Ağaoğlu</w:t>
      </w:r>
      <w:r w:rsidR="001E4269">
        <w:rPr>
          <w:rFonts w:ascii="Times New Roman" w:hAnsi="Times New Roman" w:cs="Times New Roman"/>
          <w:sz w:val="24"/>
          <w:szCs w:val="24"/>
        </w:rPr>
        <w:t xml:space="preserve"> (2019)</w:t>
      </w:r>
      <w:r>
        <w:rPr>
          <w:rFonts w:ascii="Times New Roman" w:hAnsi="Times New Roman" w:cs="Times New Roman"/>
          <w:sz w:val="24"/>
          <w:szCs w:val="24"/>
        </w:rPr>
        <w:t xml:space="preserve"> bu şekilde anlatmaktadır: </w:t>
      </w:r>
    </w:p>
    <w:p w14:paraId="177B0E99" w14:textId="56FF63D2" w:rsidR="006848B8" w:rsidRDefault="006848B8" w:rsidP="003F77ED">
      <w:pPr>
        <w:spacing w:line="240" w:lineRule="auto"/>
        <w:ind w:left="720" w:firstLine="720"/>
        <w:rPr>
          <w:rFonts w:ascii="Times New Roman" w:hAnsi="Times New Roman"/>
          <w:bCs/>
          <w:iCs/>
          <w:sz w:val="24"/>
        </w:rPr>
      </w:pPr>
      <w:r w:rsidRPr="000143B1">
        <w:rPr>
          <w:rFonts w:ascii="Times New Roman" w:hAnsi="Times New Roman" w:cs="Times New Roman"/>
          <w:sz w:val="24"/>
          <w:szCs w:val="24"/>
        </w:rPr>
        <w:t xml:space="preserve">Çocukluğu yalnızlık içerisinde geçmiştir. Kimsesizdir. Almanya’da yine yalnız kalmış, </w:t>
      </w:r>
      <w:proofErr w:type="gramStart"/>
      <w:r w:rsidRPr="000143B1">
        <w:rPr>
          <w:rFonts w:ascii="Times New Roman" w:hAnsi="Times New Roman" w:cs="Times New Roman"/>
          <w:sz w:val="24"/>
          <w:szCs w:val="24"/>
        </w:rPr>
        <w:t>bekarlığına</w:t>
      </w:r>
      <w:proofErr w:type="gramEnd"/>
      <w:r w:rsidRPr="000143B1">
        <w:rPr>
          <w:rFonts w:ascii="Times New Roman" w:hAnsi="Times New Roman" w:cs="Times New Roman"/>
          <w:sz w:val="24"/>
          <w:szCs w:val="24"/>
        </w:rPr>
        <w:t xml:space="preserve"> sırf para biriktirme uğruna son verememiştir. Bayram orada evli aile dostları ile de yeterince iletişim kuramaz. İkili ilişkilerde hep başarısızdır. Onun yalnızlığındaki tek dostu Balkız’dır. Arabası. Bayram’ın belki de en yakın sırdaşı, güvencesi, sevgilisi o araba olmuştur. Araba almadan önce Bayram’ın yalnızlığı eserde şu tümcelerle yansıtılmıştır: “... </w:t>
      </w:r>
      <w:proofErr w:type="spellStart"/>
      <w:r w:rsidRPr="000143B1">
        <w:rPr>
          <w:rFonts w:ascii="Times New Roman" w:hAnsi="Times New Roman" w:cs="Times New Roman"/>
          <w:sz w:val="24"/>
          <w:szCs w:val="24"/>
        </w:rPr>
        <w:t>Şurda</w:t>
      </w:r>
      <w:proofErr w:type="spellEnd"/>
      <w:r w:rsidRPr="000143B1">
        <w:rPr>
          <w:rFonts w:ascii="Times New Roman" w:hAnsi="Times New Roman" w:cs="Times New Roman"/>
          <w:sz w:val="24"/>
          <w:szCs w:val="24"/>
        </w:rPr>
        <w:t xml:space="preserve"> ya da burada. Münih camisinde özellikle. İşçi bürosuna da gitti Bayram. Herkesi görmek istedi. Akşama doğru kimse ona: “Gel sen de bizimle şuraya” demediği için yine yalnızdı: Bekârım ya, aralarına almak istemiyorlar.”</w:t>
      </w:r>
      <w:r>
        <w:rPr>
          <w:rFonts w:ascii="Times New Roman" w:hAnsi="Times New Roman" w:cs="Times New Roman"/>
          <w:sz w:val="24"/>
          <w:szCs w:val="24"/>
        </w:rPr>
        <w:t xml:space="preserve"> (Eronat, 2005, s.101) Eronat’ın bahsettiği bölüm şu cümlelerle devam eder: </w:t>
      </w:r>
      <w:r>
        <w:rPr>
          <w:rFonts w:ascii="Times New Roman" w:hAnsi="Times New Roman"/>
          <w:bCs/>
          <w:iCs/>
          <w:sz w:val="24"/>
        </w:rPr>
        <w:t>“Karılarından kıskanıyorlar. Bari Veli’ye rastlasaydık bir yerlerde. Görünmedi. Hasta olmasın? Hoş, o da sözgelimi çağırdı. Acıdığından işte. Esasta hepsi kıskanır beni… (s. 214)</w:t>
      </w:r>
    </w:p>
    <w:p w14:paraId="6245EC71" w14:textId="77777777" w:rsidR="003F77ED" w:rsidRDefault="0019677D" w:rsidP="006848B8">
      <w:pPr>
        <w:spacing w:line="480" w:lineRule="auto"/>
        <w:rPr>
          <w:rFonts w:ascii="Times New Roman" w:hAnsi="Times New Roman"/>
          <w:bCs/>
          <w:iCs/>
          <w:sz w:val="24"/>
        </w:rPr>
      </w:pPr>
      <w:r>
        <w:rPr>
          <w:rFonts w:ascii="Times New Roman" w:hAnsi="Times New Roman"/>
          <w:bCs/>
          <w:iCs/>
          <w:sz w:val="24"/>
        </w:rPr>
        <w:tab/>
      </w:r>
    </w:p>
    <w:p w14:paraId="3AF0F7A8" w14:textId="4DB63617" w:rsidR="0019677D" w:rsidRPr="002F51E6" w:rsidRDefault="0019677D" w:rsidP="003F77ED">
      <w:pPr>
        <w:spacing w:line="480" w:lineRule="auto"/>
        <w:ind w:firstLine="720"/>
        <w:rPr>
          <w:rFonts w:ascii="Times New Roman" w:hAnsi="Times New Roman"/>
          <w:bCs/>
          <w:iCs/>
          <w:sz w:val="24"/>
        </w:rPr>
      </w:pPr>
      <w:r>
        <w:rPr>
          <w:rFonts w:ascii="Times New Roman" w:hAnsi="Times New Roman"/>
          <w:bCs/>
          <w:iCs/>
          <w:sz w:val="24"/>
        </w:rPr>
        <w:t xml:space="preserve">Arabayı aldığı ve kullandığı süreçte Bayram, Balkız ile arasında bir bağ kurmuş ona bir insan muamelesi yapmıştır ve ona çok fazla anlam yüklemiştir. </w:t>
      </w:r>
      <w:r w:rsidR="00CD2764">
        <w:rPr>
          <w:rFonts w:ascii="Times New Roman" w:hAnsi="Times New Roman" w:cs="Times New Roman"/>
          <w:sz w:val="24"/>
          <w:szCs w:val="24"/>
        </w:rPr>
        <w:t>Ağaoğlu kitapta da bunun bir örneğini açık bir şekilde vermektedir: “Balkız’ı görmeli. İçi çok sıcak, çok bunaltıcıydı. Biz de onu aşağıda bırakıp çıktık. Bakalım ne yaptı tek başına. İt kopuk sataşmış olmasın da…” (s. 138)</w:t>
      </w:r>
    </w:p>
    <w:p w14:paraId="22A944A9" w14:textId="173D462A" w:rsidR="003F77ED" w:rsidRDefault="004026BE" w:rsidP="00E1409C">
      <w:pPr>
        <w:spacing w:line="480" w:lineRule="auto"/>
        <w:rPr>
          <w:rFonts w:ascii="Times New Roman" w:hAnsi="Times New Roman"/>
          <w:bCs/>
          <w:iCs/>
          <w:sz w:val="24"/>
        </w:rPr>
      </w:pPr>
      <w:r>
        <w:rPr>
          <w:rFonts w:ascii="Times New Roman" w:hAnsi="Times New Roman"/>
          <w:bCs/>
          <w:iCs/>
          <w:sz w:val="24"/>
        </w:rPr>
        <w:tab/>
      </w:r>
      <w:r w:rsidR="004E6CA4">
        <w:rPr>
          <w:rFonts w:ascii="Times New Roman" w:hAnsi="Times New Roman"/>
          <w:bCs/>
          <w:iCs/>
          <w:sz w:val="24"/>
        </w:rPr>
        <w:t xml:space="preserve">Bayram Almanya’ya gitmeden çoğu sevenine ihanet etmiş ne olursa olsun yurt dışına gidip, para kazanıp hayalindeki arabayı almayı amaçlamıştır. Yıllar sonra aldığı arabayla onunla dalga geçildiği, ciddiye alınmadığı ve gitmeden önce ihanet ettiği için de sevilmediği köyüne dönüp, herkese başardığı şeyi gösterip artık onlar tarafından saygı dönmeyi beklemiş ancak olaylar hayalini kurduğu şekilde gerçekleşmemiştir. </w:t>
      </w:r>
      <w:r w:rsidR="00B5352E">
        <w:rPr>
          <w:rFonts w:ascii="Times New Roman" w:hAnsi="Times New Roman"/>
          <w:bCs/>
          <w:iCs/>
          <w:sz w:val="24"/>
        </w:rPr>
        <w:t xml:space="preserve">Ayşen </w:t>
      </w:r>
      <w:r w:rsidR="004E6CA4">
        <w:rPr>
          <w:rFonts w:ascii="Times New Roman" w:hAnsi="Times New Roman"/>
          <w:bCs/>
          <w:iCs/>
          <w:sz w:val="24"/>
        </w:rPr>
        <w:t>Çağlayan</w:t>
      </w:r>
      <w:r w:rsidR="00287A87">
        <w:rPr>
          <w:rFonts w:ascii="Times New Roman" w:hAnsi="Times New Roman"/>
          <w:bCs/>
          <w:iCs/>
          <w:sz w:val="24"/>
        </w:rPr>
        <w:t xml:space="preserve"> (2018)</w:t>
      </w:r>
      <w:r w:rsidR="004E6CA4">
        <w:rPr>
          <w:rFonts w:ascii="Times New Roman" w:hAnsi="Times New Roman"/>
          <w:bCs/>
          <w:iCs/>
          <w:sz w:val="24"/>
        </w:rPr>
        <w:t xml:space="preserve"> bunu şöyle anlatır: </w:t>
      </w:r>
    </w:p>
    <w:p w14:paraId="309BA7E1" w14:textId="57B05C51" w:rsidR="004026BE" w:rsidRPr="004026BE" w:rsidRDefault="004026BE" w:rsidP="003F77ED">
      <w:pPr>
        <w:spacing w:line="240" w:lineRule="auto"/>
        <w:ind w:left="720" w:firstLine="720"/>
        <w:rPr>
          <w:rFonts w:ascii="Times New Roman" w:hAnsi="Times New Roman" w:cs="Times New Roman"/>
          <w:bCs/>
          <w:iCs/>
          <w:sz w:val="24"/>
          <w:szCs w:val="24"/>
        </w:rPr>
      </w:pPr>
      <w:r w:rsidRPr="004026BE">
        <w:rPr>
          <w:rFonts w:ascii="Times New Roman" w:hAnsi="Times New Roman" w:cs="Times New Roman"/>
          <w:sz w:val="24"/>
          <w:szCs w:val="24"/>
        </w:rPr>
        <w:t>Dönüş yoluna çıkan Bayram kendisine göre artık eski Bayram değildir. O artık arabalı bir Bayram’dır. Bir Mercedes sahibi olarak kendisini kanıtlamış, saygı görmeyi hak etmiştir. Bundan böyle kimse onu hor görmeyecek, Ballıhisarlılar “deloğlan, ayranı yok içmeye, İncegül Bayram” diye onunla alay ettiklerine, ona inanmadıklarına pişman olacaklardır. Ancak saygın bir kişi, bir bey olarak geri dönmeye dair kurduğu hayaller daha sınırdan geçerken kırılmaya başlar.</w:t>
      </w:r>
      <w:r>
        <w:rPr>
          <w:rFonts w:ascii="Times New Roman" w:hAnsi="Times New Roman" w:cs="Times New Roman"/>
          <w:sz w:val="24"/>
          <w:szCs w:val="24"/>
        </w:rPr>
        <w:t xml:space="preserve"> (s. 34)</w:t>
      </w:r>
    </w:p>
    <w:p w14:paraId="12237EA4" w14:textId="6B9F969D" w:rsidR="004026BE" w:rsidRDefault="004345EA" w:rsidP="00E1409C">
      <w:pPr>
        <w:spacing w:line="480" w:lineRule="auto"/>
        <w:rPr>
          <w:rFonts w:ascii="Times New Roman" w:hAnsi="Times New Roman"/>
          <w:bCs/>
          <w:iCs/>
          <w:sz w:val="24"/>
        </w:rPr>
      </w:pPr>
      <w:r>
        <w:rPr>
          <w:rFonts w:ascii="Times New Roman" w:hAnsi="Times New Roman"/>
          <w:bCs/>
          <w:iCs/>
          <w:sz w:val="24"/>
        </w:rPr>
        <w:lastRenderedPageBreak/>
        <w:tab/>
      </w:r>
      <w:r w:rsidR="004E6CA4">
        <w:rPr>
          <w:rFonts w:ascii="Times New Roman" w:hAnsi="Times New Roman"/>
          <w:bCs/>
          <w:iCs/>
          <w:sz w:val="24"/>
        </w:rPr>
        <w:t xml:space="preserve">Bayram’ın kurduğu ve içinde parası olan bir beyefendi olarak kendini konumlandırdığı hayallerin sebep olduğu bir şey de geldiği yerdeki kültürü ve insanı küçük görmesidir: </w:t>
      </w:r>
      <w:r>
        <w:rPr>
          <w:rFonts w:ascii="Times New Roman" w:hAnsi="Times New Roman"/>
          <w:bCs/>
          <w:iCs/>
          <w:sz w:val="24"/>
        </w:rPr>
        <w:t xml:space="preserve">“Şimdi yeniden, Bayram’ı yolundan edecek bir engel, baştan savılması, atlatılması ille gerekli bir düşman Kezban: Acıyorum, yoksa çoktan defetmiştim. Ne ana yüzü gördü </w:t>
      </w:r>
      <w:r w:rsidR="0045258B">
        <w:rPr>
          <w:rFonts w:ascii="Times New Roman" w:hAnsi="Times New Roman"/>
          <w:bCs/>
          <w:iCs/>
          <w:sz w:val="24"/>
        </w:rPr>
        <w:t>bu</w:t>
      </w:r>
      <w:r>
        <w:rPr>
          <w:rFonts w:ascii="Times New Roman" w:hAnsi="Times New Roman"/>
          <w:bCs/>
          <w:iCs/>
          <w:sz w:val="24"/>
        </w:rPr>
        <w:t xml:space="preserve"> ne baba yüzü. Bir abisi. O da evlenmiş. Çoluğa çocuğa garkolmuş. Baksa baksa ne kadar bakar buna? Gel de acıma!” (Ağaoğlu, 2019, s. 153)</w:t>
      </w:r>
      <w:r w:rsidR="004E6CA4">
        <w:rPr>
          <w:rFonts w:ascii="Times New Roman" w:hAnsi="Times New Roman"/>
          <w:bCs/>
          <w:iCs/>
          <w:sz w:val="24"/>
        </w:rPr>
        <w:t xml:space="preserve">. </w:t>
      </w:r>
      <w:r w:rsidR="004026BE">
        <w:rPr>
          <w:rFonts w:ascii="Times New Roman" w:hAnsi="Times New Roman"/>
          <w:bCs/>
          <w:iCs/>
          <w:sz w:val="24"/>
        </w:rPr>
        <w:t>“Dur da anlat şimci bu görmemişe, b</w:t>
      </w:r>
      <w:r w:rsidR="00BE3B34">
        <w:rPr>
          <w:rFonts w:ascii="Times New Roman" w:hAnsi="Times New Roman"/>
          <w:bCs/>
          <w:iCs/>
          <w:sz w:val="24"/>
        </w:rPr>
        <w:t>ir Mercedes kaça patlar adama?</w:t>
      </w:r>
      <w:r w:rsidR="004026BE">
        <w:rPr>
          <w:rFonts w:ascii="Times New Roman" w:hAnsi="Times New Roman"/>
          <w:bCs/>
          <w:iCs/>
          <w:sz w:val="24"/>
        </w:rPr>
        <w:t xml:space="preserve"> Neye patlar? Buna sahip olmak için nelerden, ne imtihanlardan geçmek gerek… Kolay sanıyor. Cahil.” (s. 290)</w:t>
      </w:r>
    </w:p>
    <w:p w14:paraId="0DE22BCF" w14:textId="47CA99B4" w:rsidR="003F77ED" w:rsidRDefault="000143B1" w:rsidP="00C703BC">
      <w:pPr>
        <w:spacing w:line="480" w:lineRule="auto"/>
        <w:rPr>
          <w:rFonts w:ascii="Times New Roman" w:hAnsi="Times New Roman"/>
          <w:bCs/>
          <w:iCs/>
          <w:sz w:val="24"/>
        </w:rPr>
      </w:pPr>
      <w:r>
        <w:rPr>
          <w:rFonts w:ascii="Times New Roman" w:hAnsi="Times New Roman"/>
          <w:bCs/>
          <w:iCs/>
          <w:sz w:val="24"/>
        </w:rPr>
        <w:tab/>
      </w:r>
      <w:r w:rsidR="002F01E2">
        <w:rPr>
          <w:rFonts w:ascii="Times New Roman" w:hAnsi="Times New Roman"/>
          <w:bCs/>
          <w:iCs/>
          <w:sz w:val="24"/>
        </w:rPr>
        <w:t xml:space="preserve">Kamuran </w:t>
      </w:r>
      <w:r w:rsidR="004E6CA4">
        <w:rPr>
          <w:rFonts w:ascii="Times New Roman" w:hAnsi="Times New Roman"/>
          <w:bCs/>
          <w:iCs/>
          <w:sz w:val="24"/>
        </w:rPr>
        <w:t>Eronat</w:t>
      </w:r>
      <w:r w:rsidR="002F01E2">
        <w:rPr>
          <w:rFonts w:ascii="Times New Roman" w:hAnsi="Times New Roman"/>
          <w:bCs/>
          <w:iCs/>
          <w:sz w:val="24"/>
        </w:rPr>
        <w:t xml:space="preserve"> (2005)</w:t>
      </w:r>
      <w:r w:rsidR="004E6CA4">
        <w:rPr>
          <w:rFonts w:ascii="Times New Roman" w:hAnsi="Times New Roman"/>
          <w:bCs/>
          <w:iCs/>
          <w:sz w:val="24"/>
        </w:rPr>
        <w:t xml:space="preserve"> da bu konuyu şu şekilde doğrular: </w:t>
      </w:r>
    </w:p>
    <w:p w14:paraId="0BF2199D" w14:textId="4277568C" w:rsidR="00C703BC" w:rsidRDefault="000143B1" w:rsidP="003F77ED">
      <w:pPr>
        <w:spacing w:line="240" w:lineRule="auto"/>
        <w:ind w:left="720" w:firstLine="720"/>
        <w:rPr>
          <w:rFonts w:ascii="Times New Roman" w:hAnsi="Times New Roman" w:cs="Times New Roman"/>
          <w:sz w:val="24"/>
          <w:szCs w:val="24"/>
        </w:rPr>
      </w:pPr>
      <w:r w:rsidRPr="000143B1">
        <w:rPr>
          <w:rFonts w:ascii="Times New Roman" w:hAnsi="Times New Roman" w:cs="Times New Roman"/>
          <w:sz w:val="24"/>
          <w:szCs w:val="24"/>
        </w:rPr>
        <w:t>Mercedes’i ve Franz Lehar gömleği ile zengin bir görünüme bürünen Bayram, Almanya’daki konumunu Türkiye şartlarına üstün tutarak kendisini her konuya karşı egemen bir güç olarak hisseder. Köyü ve köylüsüne arabasını ve Avrupa markalı gömlekli bedenini göstermek, artık zengin bir kişilik olduğunu hissettirmek ister. O’na göre zenginliğin ve gelişmişliğin ölçeği bu tarz hareketlerdir. Mercedes’ten başka bir sermayesi olmayan Bayram, bu aracı zırhlı bir kalkan olarak görür. Bayram’ın Yalova Vapurunda bir kıza karşı hoyratça davranmasında, yol boyunca karşılaştığı araç sürücüleriyle girdiği mücadelede hep bu temeli sağlam olmayan zenginlik hülyası yatmaktadır</w:t>
      </w:r>
      <w:r>
        <w:t xml:space="preserve">. </w:t>
      </w:r>
      <w:r w:rsidRPr="000143B1">
        <w:rPr>
          <w:rFonts w:ascii="Times New Roman" w:hAnsi="Times New Roman" w:cs="Times New Roman"/>
          <w:sz w:val="24"/>
          <w:szCs w:val="24"/>
        </w:rPr>
        <w:t>Eserin sonunda köylülerin kendisinden nefret etmesinin nedeni yine bu köylü kurnazlığının yol açtığı cahil tutumlardır.</w:t>
      </w:r>
      <w:r>
        <w:rPr>
          <w:rFonts w:ascii="Times New Roman" w:hAnsi="Times New Roman" w:cs="Times New Roman"/>
          <w:sz w:val="24"/>
          <w:szCs w:val="24"/>
        </w:rPr>
        <w:t xml:space="preserve"> (s. 98)</w:t>
      </w:r>
    </w:p>
    <w:p w14:paraId="203BE5D9" w14:textId="77777777" w:rsidR="003F77ED" w:rsidRPr="006848B8" w:rsidRDefault="003F77ED" w:rsidP="003F77ED">
      <w:pPr>
        <w:spacing w:line="240" w:lineRule="auto"/>
        <w:ind w:left="720" w:firstLine="720"/>
        <w:rPr>
          <w:rFonts w:ascii="Times New Roman" w:hAnsi="Times New Roman" w:cs="Times New Roman"/>
          <w:sz w:val="24"/>
          <w:szCs w:val="24"/>
        </w:rPr>
      </w:pPr>
    </w:p>
    <w:p w14:paraId="5704924E" w14:textId="77777777" w:rsidR="003F77ED" w:rsidRDefault="00AB2456" w:rsidP="00C703BC">
      <w:pPr>
        <w:spacing w:line="480" w:lineRule="auto"/>
        <w:rPr>
          <w:rFonts w:ascii="Times New Roman" w:hAnsi="Times New Roman"/>
          <w:sz w:val="24"/>
        </w:rPr>
      </w:pPr>
      <w:r>
        <w:rPr>
          <w:rFonts w:ascii="Times New Roman" w:hAnsi="Times New Roman"/>
          <w:bCs/>
          <w:iCs/>
          <w:sz w:val="24"/>
        </w:rPr>
        <w:tab/>
      </w:r>
      <w:r w:rsidR="00422688">
        <w:rPr>
          <w:rFonts w:ascii="Times New Roman" w:hAnsi="Times New Roman"/>
          <w:bCs/>
          <w:iCs/>
          <w:sz w:val="24"/>
        </w:rPr>
        <w:t xml:space="preserve">Bayram’ın Almanya’ya gitmeden önce geride bıraktığı insanlara ihanet etmesi </w:t>
      </w:r>
      <w:r w:rsidR="006848B8">
        <w:rPr>
          <w:rFonts w:ascii="Times New Roman" w:hAnsi="Times New Roman"/>
          <w:bCs/>
          <w:iCs/>
          <w:sz w:val="24"/>
        </w:rPr>
        <w:t xml:space="preserve">onun hedefine ulaşma isteğinin ne kadar takıntılı bir boyutta olduğunu göstermektedir. Bayram’ın geçirdiği psikolojik sorunlarla birlikte Balkız’ı kendine arkadaş olarak görmesi, ona fazla anlam yükleyip gözünde büyütmesi ve daha sonra aslında gözünde büyüttüğü kadar olmayan arabası ve hayalleri onu hayal kırıklığına uğratmıştır. </w:t>
      </w:r>
    </w:p>
    <w:p w14:paraId="23C2C1B7" w14:textId="656D99B8" w:rsidR="00AB2456" w:rsidRDefault="00AB2456" w:rsidP="003F77ED">
      <w:pPr>
        <w:spacing w:line="240" w:lineRule="auto"/>
        <w:ind w:left="720" w:firstLine="720"/>
        <w:rPr>
          <w:rFonts w:ascii="Times New Roman" w:hAnsi="Times New Roman"/>
          <w:bCs/>
          <w:iCs/>
          <w:sz w:val="24"/>
        </w:rPr>
      </w:pPr>
      <w:r w:rsidRPr="00370678">
        <w:rPr>
          <w:rFonts w:ascii="Times New Roman" w:hAnsi="Times New Roman"/>
          <w:sz w:val="24"/>
        </w:rPr>
        <w:t xml:space="preserve">Bayram’ın insani özelliklerini kademeli bir biçimde yitirmesinin de tarihi olan araba sahibi olma süreci, benliğini o denli etkisi altına almıştır ki, o, kendisini bu yoldan ayıracak olan her engeli, en gaddar biçimde etkisizleştirmekte tereddüt etmez. En yakın akrabalarını, kendisini seven kızı, kendisine büyük emek vermiş kimseleri, iş arkadaşlarını, işverenini, askerlik arkadaşını vs. bu hedef uğruna bir </w:t>
      </w:r>
      <w:proofErr w:type="spellStart"/>
      <w:r w:rsidRPr="00370678">
        <w:rPr>
          <w:rFonts w:ascii="Times New Roman" w:hAnsi="Times New Roman"/>
          <w:sz w:val="24"/>
        </w:rPr>
        <w:t>bir</w:t>
      </w:r>
      <w:proofErr w:type="spellEnd"/>
      <w:r w:rsidRPr="00370678">
        <w:rPr>
          <w:rFonts w:ascii="Times New Roman" w:hAnsi="Times New Roman"/>
          <w:sz w:val="24"/>
        </w:rPr>
        <w:t xml:space="preserve"> harcar. Ancak </w:t>
      </w:r>
      <w:r w:rsidRPr="00370678">
        <w:rPr>
          <w:rFonts w:ascii="Times New Roman" w:hAnsi="Times New Roman"/>
          <w:sz w:val="24"/>
        </w:rPr>
        <w:lastRenderedPageBreak/>
        <w:t>Mercedes’e kavuştuğunda, çevresinde bu ‘başarısını takdir edecek ya da kendisine itibar edecek tek kişi kalmamıştır.</w:t>
      </w:r>
      <w:r w:rsidRPr="00370678">
        <w:rPr>
          <w:rFonts w:ascii="Times New Roman" w:hAnsi="Times New Roman"/>
          <w:i/>
          <w:iCs/>
        </w:rPr>
        <w:t xml:space="preserve"> </w:t>
      </w:r>
      <w:r w:rsidRPr="00370678">
        <w:rPr>
          <w:rFonts w:ascii="Times New Roman" w:hAnsi="Times New Roman"/>
          <w:iCs/>
          <w:sz w:val="24"/>
        </w:rPr>
        <w:t>(Uğurlu,</w:t>
      </w:r>
      <w:r>
        <w:rPr>
          <w:rFonts w:ascii="Times New Roman" w:hAnsi="Times New Roman"/>
          <w:iCs/>
          <w:sz w:val="24"/>
        </w:rPr>
        <w:t xml:space="preserve"> </w:t>
      </w:r>
      <w:r w:rsidRPr="00370678">
        <w:rPr>
          <w:rFonts w:ascii="Times New Roman" w:hAnsi="Times New Roman"/>
          <w:iCs/>
          <w:sz w:val="24"/>
        </w:rPr>
        <w:t>2009,</w:t>
      </w:r>
      <w:r>
        <w:rPr>
          <w:rFonts w:ascii="Times New Roman" w:hAnsi="Times New Roman"/>
          <w:iCs/>
          <w:sz w:val="24"/>
        </w:rPr>
        <w:t xml:space="preserve"> </w:t>
      </w:r>
      <w:r w:rsidRPr="00370678">
        <w:rPr>
          <w:rFonts w:ascii="Times New Roman" w:hAnsi="Times New Roman"/>
          <w:iCs/>
          <w:sz w:val="24"/>
        </w:rPr>
        <w:t>s.1443-1444)</w:t>
      </w:r>
    </w:p>
    <w:p w14:paraId="712539F4" w14:textId="05587723" w:rsidR="002F6D93" w:rsidRPr="002F6D93" w:rsidRDefault="002F6D93" w:rsidP="00633B27">
      <w:pPr>
        <w:spacing w:line="480" w:lineRule="auto"/>
        <w:rPr>
          <w:rFonts w:ascii="Times New Roman" w:hAnsi="Times New Roman" w:cs="Times New Roman"/>
          <w:bCs/>
          <w:i/>
          <w:sz w:val="24"/>
          <w:szCs w:val="24"/>
        </w:rPr>
      </w:pPr>
      <w:r>
        <w:rPr>
          <w:rFonts w:ascii="Times New Roman" w:hAnsi="Times New Roman" w:cs="Times New Roman"/>
          <w:sz w:val="24"/>
          <w:szCs w:val="24"/>
        </w:rPr>
        <w:tab/>
      </w:r>
    </w:p>
    <w:p w14:paraId="2AF6164E" w14:textId="39A45A33" w:rsidR="00E1409C" w:rsidRPr="00E1409C" w:rsidRDefault="00633B27" w:rsidP="00633B27">
      <w:pPr>
        <w:spacing w:line="480" w:lineRule="auto"/>
        <w:rPr>
          <w:rFonts w:ascii="Times New Roman" w:hAnsi="Times New Roman" w:cs="Times New Roman"/>
          <w:b/>
          <w:sz w:val="24"/>
          <w:szCs w:val="24"/>
        </w:rPr>
      </w:pPr>
      <w:r>
        <w:rPr>
          <w:rFonts w:ascii="Times New Roman" w:hAnsi="Times New Roman" w:cs="Times New Roman"/>
          <w:b/>
          <w:sz w:val="24"/>
          <w:szCs w:val="24"/>
        </w:rPr>
        <w:t>Ödevin Amacı</w:t>
      </w:r>
      <w:r w:rsidR="00E1409C">
        <w:rPr>
          <w:rFonts w:ascii="Times New Roman" w:hAnsi="Times New Roman" w:cs="Times New Roman"/>
          <w:b/>
          <w:sz w:val="24"/>
          <w:szCs w:val="24"/>
        </w:rPr>
        <w:t xml:space="preserve"> ve</w:t>
      </w:r>
      <w:r>
        <w:rPr>
          <w:rFonts w:ascii="Times New Roman" w:hAnsi="Times New Roman" w:cs="Times New Roman"/>
          <w:b/>
          <w:sz w:val="24"/>
          <w:szCs w:val="24"/>
        </w:rPr>
        <w:t xml:space="preserve"> Sonucu</w:t>
      </w:r>
    </w:p>
    <w:p w14:paraId="6420B035" w14:textId="0AB7432C" w:rsidR="00633B27" w:rsidRPr="006925D7" w:rsidRDefault="00633B27" w:rsidP="00EC1260">
      <w:pPr>
        <w:spacing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Ödevin</w:t>
      </w:r>
      <w:r w:rsidR="00E1409C">
        <w:rPr>
          <w:rFonts w:ascii="Times New Roman" w:hAnsi="Times New Roman" w:cs="Times New Roman"/>
          <w:sz w:val="24"/>
          <w:szCs w:val="24"/>
        </w:rPr>
        <w:t xml:space="preserve"> amacı ve sonucu olarak</w:t>
      </w:r>
      <w:r w:rsidR="00EC1260">
        <w:rPr>
          <w:rFonts w:ascii="Times New Roman" w:hAnsi="Times New Roman" w:cs="Times New Roman"/>
          <w:sz w:val="24"/>
          <w:szCs w:val="24"/>
        </w:rPr>
        <w:t xml:space="preserve"> ilk başta kitabın konusu olan göç ve nesneye verilen değer genel ve kapsamlı bir şekilde incelenecek daha sonra</w:t>
      </w:r>
      <w:r w:rsidR="00E1409C">
        <w:rPr>
          <w:rFonts w:ascii="Times New Roman" w:hAnsi="Times New Roman" w:cs="Times New Roman"/>
          <w:sz w:val="24"/>
          <w:szCs w:val="24"/>
        </w:rPr>
        <w:t xml:space="preserve"> Fikrimin İnce Gülü romanının biz okuyuculara vurgulamaya çalıştığı konuyu inceleyecek ve romanın başkarakteri Bayram üzerinden arabasıyla kurduğu ilişki, </w:t>
      </w:r>
      <w:r w:rsidR="004345EA">
        <w:rPr>
          <w:rFonts w:ascii="Times New Roman" w:hAnsi="Times New Roman" w:cs="Times New Roman"/>
          <w:sz w:val="24"/>
          <w:szCs w:val="24"/>
        </w:rPr>
        <w:t>birtakım</w:t>
      </w:r>
      <w:r w:rsidR="00E1409C">
        <w:rPr>
          <w:rFonts w:ascii="Times New Roman" w:hAnsi="Times New Roman" w:cs="Times New Roman"/>
          <w:sz w:val="24"/>
          <w:szCs w:val="24"/>
        </w:rPr>
        <w:t xml:space="preserve"> sebepler bakımından incelenecek ve bu olayların Bayram üzerindeki etkisi konuşulup, incelenecektir.</w:t>
      </w:r>
      <w:proofErr w:type="gramEnd"/>
    </w:p>
    <w:p w14:paraId="5514D491" w14:textId="77777777" w:rsidR="00633B27" w:rsidRDefault="00633B27" w:rsidP="00633B27">
      <w:pPr>
        <w:rPr>
          <w:rFonts w:ascii="Times New Roman" w:hAnsi="Times New Roman" w:cs="Times New Roman"/>
          <w:b/>
          <w:sz w:val="24"/>
          <w:szCs w:val="24"/>
        </w:rPr>
      </w:pPr>
      <w:r>
        <w:rPr>
          <w:rFonts w:ascii="Times New Roman" w:hAnsi="Times New Roman" w:cs="Times New Roman"/>
          <w:b/>
          <w:sz w:val="24"/>
          <w:szCs w:val="24"/>
        </w:rPr>
        <w:t>III. Kaynak Taraması</w:t>
      </w:r>
    </w:p>
    <w:p w14:paraId="78AFD4DC" w14:textId="74208553" w:rsidR="00966E5B" w:rsidRDefault="00633B27" w:rsidP="00633B27">
      <w:pPr>
        <w:spacing w:line="480" w:lineRule="auto"/>
        <w:rPr>
          <w:rFonts w:ascii="Times New Roman" w:hAnsi="Times New Roman" w:cs="Times New Roman"/>
          <w:sz w:val="24"/>
          <w:szCs w:val="24"/>
        </w:rPr>
      </w:pPr>
      <w:r>
        <w:rPr>
          <w:rFonts w:ascii="Times New Roman" w:hAnsi="Times New Roman" w:cs="Times New Roman"/>
          <w:sz w:val="24"/>
          <w:szCs w:val="24"/>
        </w:rPr>
        <w:t xml:space="preserve">  Ödev hazırlanırken yapılan kaynak taramasında faydalı birçok değerli makaleye ve kitaba ulaşılmıştır. Ödevde kullanılması planlanan kaynaklar şunlardır:</w:t>
      </w:r>
    </w:p>
    <w:p w14:paraId="1EA7A7E2" w14:textId="77777777" w:rsidR="001A22C9" w:rsidRPr="00D65502" w:rsidRDefault="001A22C9" w:rsidP="00633B27">
      <w:pPr>
        <w:spacing w:line="480" w:lineRule="auto"/>
        <w:rPr>
          <w:rFonts w:ascii="Times New Roman" w:hAnsi="Times New Roman" w:cs="Times New Roman"/>
          <w:sz w:val="24"/>
          <w:szCs w:val="24"/>
        </w:rPr>
      </w:pPr>
    </w:p>
    <w:p w14:paraId="23C0B224" w14:textId="34423F8A" w:rsidR="00B955F4" w:rsidRDefault="00B955F4" w:rsidP="00633B27">
      <w:pPr>
        <w:spacing w:line="480" w:lineRule="auto"/>
        <w:rPr>
          <w:rFonts w:ascii="Times New Roman" w:hAnsi="Times New Roman"/>
          <w:color w:val="000000"/>
          <w:sz w:val="24"/>
          <w:szCs w:val="31"/>
          <w:shd w:val="clear" w:color="auto" w:fill="FFFFFF"/>
        </w:rPr>
      </w:pPr>
      <w:r w:rsidRPr="00D65502">
        <w:rPr>
          <w:rFonts w:ascii="Times New Roman" w:hAnsi="Times New Roman"/>
          <w:color w:val="000000"/>
          <w:sz w:val="24"/>
          <w:szCs w:val="31"/>
          <w:shd w:val="clear" w:color="auto" w:fill="FFFFFF"/>
        </w:rPr>
        <w:t xml:space="preserve">Ağaoğlu, A. (2018). </w:t>
      </w:r>
      <w:r w:rsidRPr="00D65502">
        <w:rPr>
          <w:rFonts w:ascii="Times New Roman" w:hAnsi="Times New Roman"/>
          <w:i/>
          <w:iCs/>
          <w:color w:val="000000"/>
          <w:sz w:val="24"/>
          <w:szCs w:val="31"/>
          <w:shd w:val="clear" w:color="auto" w:fill="FFFFFF"/>
        </w:rPr>
        <w:t xml:space="preserve">Fikrimin İnce Gülü. </w:t>
      </w:r>
      <w:r w:rsidRPr="00D673A3">
        <w:rPr>
          <w:rFonts w:ascii="Times New Roman" w:hAnsi="Times New Roman"/>
          <w:color w:val="000000"/>
          <w:sz w:val="24"/>
          <w:szCs w:val="31"/>
          <w:shd w:val="clear" w:color="auto" w:fill="FFFFFF"/>
        </w:rPr>
        <w:t>İstanbul:</w:t>
      </w:r>
      <w:r w:rsidRPr="00D65502">
        <w:rPr>
          <w:rFonts w:ascii="Times New Roman" w:hAnsi="Times New Roman"/>
          <w:i/>
          <w:iCs/>
          <w:color w:val="000000"/>
          <w:sz w:val="24"/>
          <w:szCs w:val="31"/>
          <w:shd w:val="clear" w:color="auto" w:fill="FFFFFF"/>
        </w:rPr>
        <w:t xml:space="preserve"> </w:t>
      </w:r>
      <w:r w:rsidRPr="00D65502">
        <w:rPr>
          <w:rFonts w:ascii="Times New Roman" w:hAnsi="Times New Roman"/>
          <w:color w:val="000000"/>
          <w:sz w:val="24"/>
          <w:szCs w:val="31"/>
          <w:shd w:val="clear" w:color="auto" w:fill="FFFFFF"/>
        </w:rPr>
        <w:t>Everest Yayınları.</w:t>
      </w:r>
    </w:p>
    <w:p w14:paraId="6C8C5949" w14:textId="1230F15C" w:rsidR="0045258B" w:rsidRPr="0045258B" w:rsidRDefault="0045258B" w:rsidP="00633B27">
      <w:pPr>
        <w:spacing w:line="480" w:lineRule="auto"/>
        <w:rPr>
          <w:rFonts w:ascii="Times New Roman" w:hAnsi="Times New Roman"/>
          <w:color w:val="000000"/>
          <w:sz w:val="24"/>
          <w:szCs w:val="31"/>
          <w:shd w:val="clear" w:color="auto" w:fill="FFFFFF"/>
        </w:rPr>
      </w:pPr>
      <w:bookmarkStart w:id="0" w:name="_Hlk27245267"/>
      <w:r w:rsidRPr="0045258B">
        <w:rPr>
          <w:rFonts w:ascii="Times New Roman" w:hAnsi="Times New Roman"/>
          <w:color w:val="000000"/>
          <w:sz w:val="24"/>
          <w:szCs w:val="31"/>
          <w:shd w:val="clear" w:color="auto" w:fill="FFFFFF"/>
        </w:rPr>
        <w:t xml:space="preserve">Akgül, A. (2016). </w:t>
      </w:r>
      <w:r w:rsidR="002A2C0F">
        <w:rPr>
          <w:rFonts w:ascii="Times New Roman" w:hAnsi="Times New Roman"/>
          <w:color w:val="000000"/>
          <w:sz w:val="24"/>
          <w:szCs w:val="31"/>
          <w:shd w:val="clear" w:color="auto" w:fill="FFFFFF"/>
        </w:rPr>
        <w:t>“</w:t>
      </w:r>
      <w:r w:rsidRPr="0045258B">
        <w:rPr>
          <w:rFonts w:ascii="Times New Roman" w:hAnsi="Times New Roman"/>
          <w:color w:val="000000"/>
          <w:sz w:val="24"/>
          <w:szCs w:val="31"/>
          <w:shd w:val="clear" w:color="auto" w:fill="FFFFFF"/>
        </w:rPr>
        <w:t xml:space="preserve">Yıpranan Nesne, Kaybolan Benlik: Fikrimin İnce Gülü Üzerine </w:t>
      </w:r>
      <w:proofErr w:type="spellStart"/>
      <w:r w:rsidRPr="0045258B">
        <w:rPr>
          <w:rFonts w:ascii="Times New Roman" w:hAnsi="Times New Roman"/>
          <w:color w:val="000000"/>
          <w:sz w:val="24"/>
          <w:szCs w:val="31"/>
          <w:shd w:val="clear" w:color="auto" w:fill="FFFFFF"/>
        </w:rPr>
        <w:t>Psikanalitik</w:t>
      </w:r>
      <w:proofErr w:type="spellEnd"/>
      <w:r w:rsidRPr="0045258B">
        <w:rPr>
          <w:rFonts w:ascii="Times New Roman" w:hAnsi="Times New Roman"/>
          <w:color w:val="000000"/>
          <w:sz w:val="24"/>
          <w:szCs w:val="31"/>
          <w:shd w:val="clear" w:color="auto" w:fill="FFFFFF"/>
        </w:rPr>
        <w:t xml:space="preserve"> Bir İnceleme</w:t>
      </w:r>
      <w:r w:rsidR="002A2C0F">
        <w:rPr>
          <w:rFonts w:ascii="Times New Roman" w:hAnsi="Times New Roman"/>
          <w:color w:val="000000"/>
          <w:sz w:val="24"/>
          <w:szCs w:val="31"/>
          <w:shd w:val="clear" w:color="auto" w:fill="FFFFFF"/>
        </w:rPr>
        <w:t>”</w:t>
      </w:r>
      <w:r w:rsidRPr="0045258B">
        <w:rPr>
          <w:rFonts w:ascii="Times New Roman" w:hAnsi="Times New Roman"/>
          <w:color w:val="000000"/>
          <w:sz w:val="24"/>
          <w:szCs w:val="31"/>
          <w:shd w:val="clear" w:color="auto" w:fill="FFFFFF"/>
        </w:rPr>
        <w:t>.</w:t>
      </w:r>
      <w:r w:rsidRPr="0045258B">
        <w:rPr>
          <w:rFonts w:ascii="Times New Roman" w:hAnsi="Times New Roman"/>
          <w:color w:val="000000"/>
          <w:sz w:val="24"/>
        </w:rPr>
        <w:t> </w:t>
      </w:r>
      <w:r w:rsidRPr="0045258B">
        <w:rPr>
          <w:rFonts w:ascii="Times New Roman" w:hAnsi="Times New Roman"/>
          <w:i/>
          <w:color w:val="000000"/>
          <w:sz w:val="24"/>
          <w:szCs w:val="31"/>
        </w:rPr>
        <w:t>Edebiyat Eleştirisi Dergisi</w:t>
      </w:r>
      <w:r w:rsidRPr="0045258B">
        <w:rPr>
          <w:rFonts w:ascii="Times New Roman" w:hAnsi="Times New Roman"/>
          <w:color w:val="000000"/>
          <w:sz w:val="24"/>
          <w:szCs w:val="31"/>
          <w:shd w:val="clear" w:color="auto" w:fill="FFFFFF"/>
        </w:rPr>
        <w:t xml:space="preserve">, </w:t>
      </w:r>
      <w:r w:rsidR="001E4269" w:rsidRPr="002A2C0F">
        <w:rPr>
          <w:rFonts w:ascii="Times New Roman" w:hAnsi="Times New Roman"/>
          <w:i/>
          <w:iCs/>
          <w:color w:val="000000"/>
          <w:sz w:val="24"/>
          <w:szCs w:val="31"/>
          <w:shd w:val="clear" w:color="auto" w:fill="FFFFFF"/>
        </w:rPr>
        <w:t>5</w:t>
      </w:r>
      <w:r w:rsidR="001E4269">
        <w:rPr>
          <w:rFonts w:ascii="Times New Roman" w:hAnsi="Times New Roman"/>
          <w:color w:val="000000"/>
          <w:sz w:val="24"/>
          <w:szCs w:val="31"/>
          <w:shd w:val="clear" w:color="auto" w:fill="FFFFFF"/>
        </w:rPr>
        <w:t xml:space="preserve">, </w:t>
      </w:r>
      <w:r w:rsidRPr="0045258B">
        <w:rPr>
          <w:rFonts w:ascii="Times New Roman" w:hAnsi="Times New Roman"/>
          <w:color w:val="000000"/>
          <w:sz w:val="24"/>
          <w:szCs w:val="31"/>
          <w:shd w:val="clear" w:color="auto" w:fill="FFFFFF"/>
        </w:rPr>
        <w:t>151-171.</w:t>
      </w:r>
    </w:p>
    <w:bookmarkEnd w:id="0"/>
    <w:p w14:paraId="0C795A1D" w14:textId="2CC78C0D" w:rsidR="00966E5B" w:rsidRDefault="00966E5B" w:rsidP="00633B27">
      <w:pPr>
        <w:spacing w:line="480" w:lineRule="auto"/>
        <w:rPr>
          <w:rFonts w:ascii="Times New Roman" w:hAnsi="Times New Roman"/>
          <w:color w:val="000000"/>
          <w:sz w:val="24"/>
          <w:szCs w:val="31"/>
          <w:shd w:val="clear" w:color="auto" w:fill="FFFFFF"/>
        </w:rPr>
      </w:pPr>
      <w:r w:rsidRPr="00D65502">
        <w:rPr>
          <w:rFonts w:ascii="Times New Roman" w:hAnsi="Times New Roman"/>
          <w:color w:val="000000"/>
          <w:sz w:val="24"/>
          <w:szCs w:val="31"/>
          <w:shd w:val="clear" w:color="auto" w:fill="FFFFFF"/>
        </w:rPr>
        <w:t xml:space="preserve">Başkurt, İ. (2009). </w:t>
      </w:r>
      <w:r w:rsidR="002A2C0F">
        <w:rPr>
          <w:rFonts w:ascii="Times New Roman" w:hAnsi="Times New Roman"/>
          <w:color w:val="000000"/>
          <w:sz w:val="24"/>
          <w:szCs w:val="31"/>
          <w:shd w:val="clear" w:color="auto" w:fill="FFFFFF"/>
        </w:rPr>
        <w:t>“</w:t>
      </w:r>
      <w:r w:rsidRPr="00D65502">
        <w:rPr>
          <w:rFonts w:ascii="Times New Roman" w:hAnsi="Times New Roman"/>
          <w:color w:val="000000"/>
          <w:sz w:val="24"/>
          <w:szCs w:val="31"/>
          <w:shd w:val="clear" w:color="auto" w:fill="FFFFFF"/>
        </w:rPr>
        <w:t>Almanya’da Yaşayan Türk Göçmenlerin Kimlik Problemi</w:t>
      </w:r>
      <w:r w:rsidR="002A2C0F">
        <w:rPr>
          <w:rFonts w:ascii="Times New Roman" w:hAnsi="Times New Roman"/>
          <w:color w:val="000000"/>
          <w:sz w:val="24"/>
          <w:szCs w:val="31"/>
          <w:shd w:val="clear" w:color="auto" w:fill="FFFFFF"/>
        </w:rPr>
        <w:t>”</w:t>
      </w:r>
      <w:r w:rsidRPr="00D65502">
        <w:rPr>
          <w:rFonts w:ascii="Times New Roman" w:hAnsi="Times New Roman"/>
          <w:color w:val="000000"/>
          <w:sz w:val="24"/>
          <w:szCs w:val="31"/>
          <w:shd w:val="clear" w:color="auto" w:fill="FFFFFF"/>
        </w:rPr>
        <w:t>.</w:t>
      </w:r>
      <w:r w:rsidRPr="00D65502">
        <w:rPr>
          <w:rFonts w:ascii="Times New Roman" w:hAnsi="Times New Roman"/>
          <w:color w:val="000000"/>
          <w:sz w:val="24"/>
        </w:rPr>
        <w:t xml:space="preserve"> </w:t>
      </w:r>
      <w:r w:rsidRPr="00D65502">
        <w:rPr>
          <w:rFonts w:ascii="Times New Roman" w:hAnsi="Times New Roman"/>
          <w:i/>
          <w:color w:val="000000"/>
          <w:sz w:val="24"/>
          <w:szCs w:val="31"/>
        </w:rPr>
        <w:t>Hasan Ali Yücel Eğitim Fakültesi Dergisi</w:t>
      </w:r>
      <w:r w:rsidRPr="00D65502">
        <w:rPr>
          <w:rFonts w:ascii="Times New Roman" w:hAnsi="Times New Roman"/>
          <w:color w:val="000000"/>
          <w:sz w:val="24"/>
          <w:szCs w:val="31"/>
          <w:shd w:val="clear" w:color="auto" w:fill="FFFFFF"/>
        </w:rPr>
        <w:t xml:space="preserve">, </w:t>
      </w:r>
      <w:r w:rsidRPr="002A2C0F">
        <w:rPr>
          <w:rFonts w:ascii="Times New Roman" w:hAnsi="Times New Roman"/>
          <w:i/>
          <w:iCs/>
          <w:color w:val="000000"/>
          <w:sz w:val="24"/>
          <w:szCs w:val="31"/>
          <w:shd w:val="clear" w:color="auto" w:fill="FFFFFF"/>
        </w:rPr>
        <w:t>12</w:t>
      </w:r>
      <w:r w:rsidRPr="00D65502">
        <w:rPr>
          <w:rFonts w:ascii="Times New Roman" w:hAnsi="Times New Roman"/>
          <w:color w:val="000000"/>
          <w:sz w:val="24"/>
          <w:szCs w:val="31"/>
          <w:shd w:val="clear" w:color="auto" w:fill="FFFFFF"/>
        </w:rPr>
        <w:t>, 81-94</w:t>
      </w:r>
    </w:p>
    <w:p w14:paraId="606CD660" w14:textId="2C358879" w:rsidR="004345EA" w:rsidRPr="004345EA" w:rsidRDefault="004345EA" w:rsidP="00633B27">
      <w:pPr>
        <w:spacing w:line="480" w:lineRule="auto"/>
        <w:rPr>
          <w:rFonts w:ascii="Times New Roman" w:hAnsi="Times New Roman"/>
          <w:color w:val="000000"/>
          <w:sz w:val="24"/>
          <w:szCs w:val="31"/>
          <w:shd w:val="clear" w:color="auto" w:fill="FFFFFF"/>
        </w:rPr>
      </w:pPr>
      <w:bookmarkStart w:id="1" w:name="_Hlk27245710"/>
      <w:r w:rsidRPr="004345EA">
        <w:rPr>
          <w:rFonts w:ascii="Times New Roman" w:hAnsi="Times New Roman"/>
          <w:color w:val="000000"/>
          <w:sz w:val="24"/>
          <w:szCs w:val="31"/>
          <w:shd w:val="clear" w:color="auto" w:fill="FFFFFF"/>
        </w:rPr>
        <w:t xml:space="preserve">Çağlayan, A. (2018). </w:t>
      </w:r>
      <w:r w:rsidR="002A2C0F">
        <w:rPr>
          <w:rFonts w:ascii="Times New Roman" w:hAnsi="Times New Roman"/>
          <w:color w:val="000000"/>
          <w:sz w:val="24"/>
          <w:szCs w:val="31"/>
          <w:shd w:val="clear" w:color="auto" w:fill="FFFFFF"/>
        </w:rPr>
        <w:t>“</w:t>
      </w:r>
      <w:r w:rsidRPr="004345EA">
        <w:rPr>
          <w:rFonts w:ascii="Times New Roman" w:hAnsi="Times New Roman"/>
          <w:color w:val="000000"/>
          <w:sz w:val="24"/>
          <w:szCs w:val="31"/>
          <w:shd w:val="clear" w:color="auto" w:fill="FFFFFF"/>
        </w:rPr>
        <w:t>Adalet Ağaoğlu'nun Fikrimin İnce Gülü Romanının Yolculuk/Aşama Arketipi Bağlamında Çözümlenmesi</w:t>
      </w:r>
      <w:r w:rsidR="002A2C0F">
        <w:rPr>
          <w:rFonts w:ascii="Times New Roman" w:hAnsi="Times New Roman"/>
          <w:color w:val="000000"/>
          <w:sz w:val="24"/>
          <w:szCs w:val="31"/>
          <w:shd w:val="clear" w:color="auto" w:fill="FFFFFF"/>
        </w:rPr>
        <w:t>”</w:t>
      </w:r>
      <w:r w:rsidRPr="004345EA">
        <w:rPr>
          <w:rFonts w:ascii="Times New Roman" w:hAnsi="Times New Roman"/>
          <w:color w:val="000000"/>
          <w:sz w:val="24"/>
          <w:szCs w:val="31"/>
          <w:shd w:val="clear" w:color="auto" w:fill="FFFFFF"/>
        </w:rPr>
        <w:t>.</w:t>
      </w:r>
      <w:r w:rsidRPr="004345EA">
        <w:rPr>
          <w:rFonts w:ascii="Times New Roman" w:hAnsi="Times New Roman"/>
          <w:color w:val="000000"/>
          <w:sz w:val="24"/>
        </w:rPr>
        <w:t> </w:t>
      </w:r>
      <w:r w:rsidRPr="004345EA">
        <w:rPr>
          <w:rFonts w:ascii="Times New Roman" w:hAnsi="Times New Roman"/>
          <w:i/>
          <w:color w:val="000000"/>
          <w:sz w:val="24"/>
          <w:szCs w:val="31"/>
        </w:rPr>
        <w:t>Edebiyat Eleştiri Dergisi</w:t>
      </w:r>
      <w:r w:rsidRPr="004345EA">
        <w:rPr>
          <w:rFonts w:ascii="Times New Roman" w:hAnsi="Times New Roman"/>
          <w:color w:val="000000"/>
          <w:sz w:val="24"/>
          <w:szCs w:val="31"/>
          <w:shd w:val="clear" w:color="auto" w:fill="FFFFFF"/>
        </w:rPr>
        <w:t xml:space="preserve">, </w:t>
      </w:r>
      <w:r w:rsidR="00D673A3" w:rsidRPr="002A2C0F">
        <w:rPr>
          <w:rFonts w:ascii="Times New Roman" w:hAnsi="Times New Roman"/>
          <w:i/>
          <w:iCs/>
          <w:color w:val="000000"/>
          <w:sz w:val="24"/>
          <w:szCs w:val="31"/>
          <w:shd w:val="clear" w:color="auto" w:fill="FFFFFF"/>
        </w:rPr>
        <w:t>1</w:t>
      </w:r>
      <w:r w:rsidRPr="004345EA">
        <w:rPr>
          <w:rFonts w:ascii="Times New Roman" w:hAnsi="Times New Roman"/>
          <w:color w:val="000000"/>
          <w:sz w:val="24"/>
          <w:szCs w:val="31"/>
          <w:shd w:val="clear" w:color="auto" w:fill="FFFFFF"/>
        </w:rPr>
        <w:t>, 20-39.</w:t>
      </w:r>
    </w:p>
    <w:bookmarkEnd w:id="1"/>
    <w:p w14:paraId="1B859A26" w14:textId="2B4D7AD2" w:rsidR="000143B1" w:rsidRDefault="000143B1" w:rsidP="000143B1">
      <w:pPr>
        <w:spacing w:line="480" w:lineRule="auto"/>
        <w:rPr>
          <w:rFonts w:ascii="Times New Roman" w:hAnsi="Times New Roman"/>
          <w:color w:val="000000"/>
          <w:sz w:val="24"/>
          <w:szCs w:val="31"/>
          <w:shd w:val="clear" w:color="auto" w:fill="FFFFFF"/>
        </w:rPr>
      </w:pPr>
      <w:r w:rsidRPr="00D65502">
        <w:rPr>
          <w:rFonts w:ascii="Times New Roman" w:hAnsi="Times New Roman"/>
          <w:color w:val="000000"/>
          <w:sz w:val="24"/>
          <w:szCs w:val="31"/>
          <w:shd w:val="clear" w:color="auto" w:fill="FFFFFF"/>
        </w:rPr>
        <w:t>Eronat, K. (2005</w:t>
      </w:r>
      <w:r w:rsidR="00D673A3">
        <w:rPr>
          <w:rFonts w:ascii="Times New Roman" w:hAnsi="Times New Roman"/>
          <w:color w:val="000000"/>
          <w:sz w:val="24"/>
          <w:szCs w:val="31"/>
          <w:shd w:val="clear" w:color="auto" w:fill="FFFFFF"/>
        </w:rPr>
        <w:t>, Mayıs</w:t>
      </w:r>
      <w:r w:rsidRPr="00D65502">
        <w:rPr>
          <w:rFonts w:ascii="Times New Roman" w:hAnsi="Times New Roman"/>
          <w:color w:val="000000"/>
          <w:sz w:val="24"/>
          <w:szCs w:val="31"/>
          <w:shd w:val="clear" w:color="auto" w:fill="FFFFFF"/>
        </w:rPr>
        <w:t xml:space="preserve">). </w:t>
      </w:r>
      <w:r w:rsidR="002A2C0F">
        <w:rPr>
          <w:rFonts w:ascii="Times New Roman" w:hAnsi="Times New Roman"/>
          <w:color w:val="000000"/>
          <w:sz w:val="24"/>
          <w:szCs w:val="31"/>
          <w:shd w:val="clear" w:color="auto" w:fill="FFFFFF"/>
        </w:rPr>
        <w:t>“</w:t>
      </w:r>
      <w:r w:rsidRPr="00D65502">
        <w:rPr>
          <w:rFonts w:ascii="Times New Roman" w:hAnsi="Times New Roman"/>
          <w:color w:val="000000"/>
          <w:sz w:val="24"/>
          <w:szCs w:val="31"/>
          <w:shd w:val="clear" w:color="auto" w:fill="FFFFFF"/>
        </w:rPr>
        <w:t>Adalet Ağaoğlu'nun 'Fikrimin İnce Gülü' Adlı Romanının İncelenmesi</w:t>
      </w:r>
      <w:r w:rsidR="002A2C0F">
        <w:rPr>
          <w:rFonts w:ascii="Times New Roman" w:hAnsi="Times New Roman"/>
          <w:color w:val="000000"/>
          <w:sz w:val="24"/>
          <w:szCs w:val="31"/>
          <w:shd w:val="clear" w:color="auto" w:fill="FFFFFF"/>
        </w:rPr>
        <w:t>”</w:t>
      </w:r>
      <w:r w:rsidRPr="00D65502">
        <w:rPr>
          <w:rFonts w:ascii="Times New Roman" w:hAnsi="Times New Roman"/>
          <w:color w:val="000000"/>
          <w:sz w:val="24"/>
          <w:szCs w:val="31"/>
          <w:shd w:val="clear" w:color="auto" w:fill="FFFFFF"/>
        </w:rPr>
        <w:t>.</w:t>
      </w:r>
      <w:r w:rsidRPr="00D65502">
        <w:rPr>
          <w:rFonts w:ascii="Times New Roman" w:hAnsi="Times New Roman"/>
          <w:color w:val="000000"/>
          <w:sz w:val="24"/>
        </w:rPr>
        <w:t> </w:t>
      </w:r>
      <w:r w:rsidRPr="00D65502">
        <w:rPr>
          <w:rFonts w:ascii="Times New Roman" w:hAnsi="Times New Roman"/>
          <w:i/>
          <w:color w:val="000000"/>
          <w:sz w:val="24"/>
          <w:szCs w:val="31"/>
        </w:rPr>
        <w:t>Belleten</w:t>
      </w:r>
      <w:r w:rsidRPr="00D65502">
        <w:rPr>
          <w:rFonts w:ascii="Times New Roman" w:hAnsi="Times New Roman"/>
          <w:color w:val="000000"/>
          <w:sz w:val="24"/>
          <w:szCs w:val="31"/>
          <w:shd w:val="clear" w:color="auto" w:fill="FFFFFF"/>
        </w:rPr>
        <w:t xml:space="preserve">, </w:t>
      </w:r>
      <w:r w:rsidRPr="002A2C0F">
        <w:rPr>
          <w:rFonts w:ascii="Times New Roman" w:hAnsi="Times New Roman"/>
          <w:i/>
          <w:iCs/>
          <w:color w:val="000000"/>
          <w:sz w:val="24"/>
          <w:szCs w:val="31"/>
          <w:shd w:val="clear" w:color="auto" w:fill="FFFFFF"/>
        </w:rPr>
        <w:t>1</w:t>
      </w:r>
      <w:r w:rsidRPr="00D65502">
        <w:rPr>
          <w:rFonts w:ascii="Times New Roman" w:hAnsi="Times New Roman"/>
          <w:color w:val="000000"/>
          <w:sz w:val="24"/>
          <w:szCs w:val="31"/>
          <w:shd w:val="clear" w:color="auto" w:fill="FFFFFF"/>
        </w:rPr>
        <w:t>, 93-106.</w:t>
      </w:r>
    </w:p>
    <w:p w14:paraId="3C414CFD" w14:textId="33B98496" w:rsidR="00AB2456" w:rsidRDefault="00AB2456" w:rsidP="000143B1">
      <w:pPr>
        <w:spacing w:line="480" w:lineRule="auto"/>
        <w:rPr>
          <w:rFonts w:ascii="Times New Roman" w:hAnsi="Times New Roman"/>
          <w:color w:val="000000"/>
          <w:sz w:val="24"/>
          <w:szCs w:val="31"/>
          <w:shd w:val="clear" w:color="auto" w:fill="FFFFFF"/>
        </w:rPr>
      </w:pPr>
      <w:r w:rsidRPr="00AB2456">
        <w:rPr>
          <w:rFonts w:ascii="Times New Roman" w:hAnsi="Times New Roman"/>
          <w:color w:val="000000"/>
          <w:sz w:val="24"/>
          <w:szCs w:val="31"/>
          <w:shd w:val="clear" w:color="auto" w:fill="FFFFFF"/>
        </w:rPr>
        <w:lastRenderedPageBreak/>
        <w:t xml:space="preserve">Esen, N. </w:t>
      </w:r>
      <w:r w:rsidR="00D673A3">
        <w:rPr>
          <w:rFonts w:ascii="Times New Roman" w:hAnsi="Times New Roman"/>
          <w:color w:val="000000"/>
          <w:sz w:val="24"/>
          <w:szCs w:val="31"/>
          <w:shd w:val="clear" w:color="auto" w:fill="FFFFFF"/>
        </w:rPr>
        <w:t>ve</w:t>
      </w:r>
      <w:r w:rsidRPr="00AB2456">
        <w:rPr>
          <w:rFonts w:ascii="Times New Roman" w:hAnsi="Times New Roman"/>
          <w:color w:val="000000"/>
          <w:sz w:val="24"/>
          <w:szCs w:val="31"/>
          <w:shd w:val="clear" w:color="auto" w:fill="FFFFFF"/>
        </w:rPr>
        <w:t xml:space="preserve"> Köroğlu, E. (2003).</w:t>
      </w:r>
      <w:r w:rsidRPr="00AB2456">
        <w:rPr>
          <w:rFonts w:ascii="Times New Roman" w:hAnsi="Times New Roman"/>
          <w:color w:val="000000"/>
          <w:sz w:val="24"/>
        </w:rPr>
        <w:t> </w:t>
      </w:r>
      <w:r w:rsidRPr="00AB2456">
        <w:rPr>
          <w:rFonts w:ascii="Times New Roman" w:hAnsi="Times New Roman"/>
          <w:i/>
          <w:color w:val="000000"/>
          <w:sz w:val="24"/>
          <w:szCs w:val="31"/>
        </w:rPr>
        <w:t>Hayata Bakan Edebiyat Adalet Ağaoğlu'nun Yapıtlarına Eleştirel Yaklaşımlar</w:t>
      </w:r>
      <w:r w:rsidR="00D673A3">
        <w:rPr>
          <w:rFonts w:ascii="Times New Roman" w:hAnsi="Times New Roman"/>
          <w:color w:val="000000"/>
          <w:sz w:val="24"/>
          <w:szCs w:val="31"/>
          <w:shd w:val="clear" w:color="auto" w:fill="FFFFFF"/>
        </w:rPr>
        <w:t xml:space="preserve">. </w:t>
      </w:r>
      <w:r w:rsidRPr="00AB2456">
        <w:rPr>
          <w:rFonts w:ascii="Times New Roman" w:hAnsi="Times New Roman"/>
          <w:color w:val="000000"/>
          <w:sz w:val="24"/>
          <w:szCs w:val="31"/>
          <w:shd w:val="clear" w:color="auto" w:fill="FFFFFF"/>
        </w:rPr>
        <w:t>İstanbul: Boğaziçi Üniversitesi Yayınevi.</w:t>
      </w:r>
    </w:p>
    <w:p w14:paraId="321F86DA" w14:textId="66A82811" w:rsidR="002C06D1" w:rsidRPr="002C06D1" w:rsidRDefault="002C06D1" w:rsidP="000143B1">
      <w:pPr>
        <w:spacing w:line="480" w:lineRule="auto"/>
        <w:rPr>
          <w:rFonts w:ascii="Times New Roman" w:hAnsi="Times New Roman"/>
          <w:i/>
          <w:iCs/>
          <w:color w:val="000000"/>
          <w:sz w:val="24"/>
          <w:szCs w:val="31"/>
          <w:shd w:val="clear" w:color="auto" w:fill="FFFFFF"/>
        </w:rPr>
      </w:pPr>
      <w:r>
        <w:rPr>
          <w:rFonts w:ascii="Times New Roman" w:hAnsi="Times New Roman"/>
          <w:color w:val="000000"/>
          <w:sz w:val="24"/>
          <w:szCs w:val="31"/>
          <w:shd w:val="clear" w:color="auto" w:fill="FFFFFF"/>
        </w:rPr>
        <w:t>Güneş, S. (2012</w:t>
      </w:r>
      <w:r w:rsidR="00B94511">
        <w:rPr>
          <w:rFonts w:ascii="Times New Roman" w:hAnsi="Times New Roman"/>
          <w:color w:val="000000"/>
          <w:sz w:val="24"/>
          <w:szCs w:val="31"/>
          <w:shd w:val="clear" w:color="auto" w:fill="FFFFFF"/>
        </w:rPr>
        <w:t>, Mayıs</w:t>
      </w:r>
      <w:r>
        <w:rPr>
          <w:rFonts w:ascii="Times New Roman" w:hAnsi="Times New Roman"/>
          <w:color w:val="000000"/>
          <w:sz w:val="24"/>
          <w:szCs w:val="31"/>
          <w:shd w:val="clear" w:color="auto" w:fill="FFFFFF"/>
        </w:rPr>
        <w:t xml:space="preserve">). </w:t>
      </w:r>
      <w:r w:rsidR="002A2C0F">
        <w:rPr>
          <w:rFonts w:ascii="Times New Roman" w:hAnsi="Times New Roman"/>
          <w:color w:val="000000"/>
          <w:sz w:val="24"/>
          <w:szCs w:val="31"/>
          <w:shd w:val="clear" w:color="auto" w:fill="FFFFFF"/>
        </w:rPr>
        <w:t>“</w:t>
      </w:r>
      <w:r>
        <w:rPr>
          <w:rFonts w:ascii="Times New Roman" w:hAnsi="Times New Roman"/>
          <w:color w:val="000000"/>
          <w:sz w:val="24"/>
          <w:szCs w:val="31"/>
          <w:shd w:val="clear" w:color="auto" w:fill="FFFFFF"/>
        </w:rPr>
        <w:t>Türk Toplumu ve Otom</w:t>
      </w:r>
      <w:bookmarkStart w:id="2" w:name="_GoBack"/>
      <w:bookmarkEnd w:id="2"/>
      <w:r>
        <w:rPr>
          <w:rFonts w:ascii="Times New Roman" w:hAnsi="Times New Roman"/>
          <w:color w:val="000000"/>
          <w:sz w:val="24"/>
          <w:szCs w:val="31"/>
          <w:shd w:val="clear" w:color="auto" w:fill="FFFFFF"/>
        </w:rPr>
        <w:t>obil</w:t>
      </w:r>
      <w:r w:rsidR="002A2C0F">
        <w:rPr>
          <w:rFonts w:ascii="Times New Roman" w:hAnsi="Times New Roman"/>
          <w:color w:val="000000"/>
          <w:sz w:val="24"/>
          <w:szCs w:val="31"/>
          <w:shd w:val="clear" w:color="auto" w:fill="FFFFFF"/>
        </w:rPr>
        <w:t>”</w:t>
      </w:r>
      <w:r>
        <w:rPr>
          <w:rFonts w:ascii="Times New Roman" w:hAnsi="Times New Roman"/>
          <w:color w:val="000000"/>
          <w:sz w:val="24"/>
          <w:szCs w:val="31"/>
          <w:shd w:val="clear" w:color="auto" w:fill="FFFFFF"/>
        </w:rPr>
        <w:t xml:space="preserve">. </w:t>
      </w:r>
      <w:r>
        <w:rPr>
          <w:rFonts w:ascii="Times New Roman" w:hAnsi="Times New Roman"/>
          <w:i/>
          <w:iCs/>
          <w:color w:val="000000"/>
          <w:sz w:val="24"/>
          <w:szCs w:val="31"/>
          <w:shd w:val="clear" w:color="auto" w:fill="FFFFFF"/>
        </w:rPr>
        <w:t>SDÜ Fen Edebiyat Fakültesi Sosyal Bilimler Dergisi</w:t>
      </w:r>
      <w:r w:rsidRPr="002C06D1">
        <w:rPr>
          <w:rFonts w:ascii="Times New Roman" w:hAnsi="Times New Roman"/>
          <w:color w:val="000000"/>
          <w:sz w:val="24"/>
          <w:szCs w:val="31"/>
          <w:shd w:val="clear" w:color="auto" w:fill="FFFFFF"/>
        </w:rPr>
        <w:t xml:space="preserve">, </w:t>
      </w:r>
      <w:r w:rsidRPr="002A2C0F">
        <w:rPr>
          <w:rFonts w:ascii="Times New Roman" w:hAnsi="Times New Roman"/>
          <w:i/>
          <w:iCs/>
          <w:color w:val="000000"/>
          <w:sz w:val="24"/>
          <w:szCs w:val="31"/>
          <w:shd w:val="clear" w:color="auto" w:fill="FFFFFF"/>
        </w:rPr>
        <w:t>25</w:t>
      </w:r>
      <w:r>
        <w:rPr>
          <w:rFonts w:ascii="Times New Roman" w:hAnsi="Times New Roman"/>
          <w:color w:val="000000"/>
          <w:sz w:val="24"/>
          <w:szCs w:val="31"/>
          <w:shd w:val="clear" w:color="auto" w:fill="FFFFFF"/>
        </w:rPr>
        <w:t>, 213-230</w:t>
      </w:r>
      <w:r w:rsidR="00A919F7">
        <w:rPr>
          <w:rFonts w:ascii="Times New Roman" w:hAnsi="Times New Roman"/>
          <w:color w:val="000000"/>
          <w:sz w:val="24"/>
          <w:szCs w:val="31"/>
          <w:shd w:val="clear" w:color="auto" w:fill="FFFFFF"/>
        </w:rPr>
        <w:t>.</w:t>
      </w:r>
    </w:p>
    <w:p w14:paraId="102C3ED1" w14:textId="74222042" w:rsidR="0038718C" w:rsidRPr="0038718C" w:rsidRDefault="0038718C" w:rsidP="000143B1">
      <w:pPr>
        <w:spacing w:line="480" w:lineRule="auto"/>
        <w:rPr>
          <w:rFonts w:ascii="Times New Roman" w:hAnsi="Times New Roman"/>
          <w:sz w:val="24"/>
          <w:szCs w:val="20"/>
        </w:rPr>
      </w:pPr>
      <w:r w:rsidRPr="0038718C">
        <w:rPr>
          <w:rFonts w:ascii="Times New Roman" w:hAnsi="Times New Roman"/>
          <w:color w:val="000000"/>
          <w:sz w:val="24"/>
          <w:szCs w:val="31"/>
          <w:shd w:val="clear" w:color="auto" w:fill="FFFFFF"/>
        </w:rPr>
        <w:t xml:space="preserve">Karatekin, T. (2019). </w:t>
      </w:r>
      <w:r w:rsidR="002A2C0F">
        <w:rPr>
          <w:rFonts w:ascii="Times New Roman" w:hAnsi="Times New Roman"/>
          <w:color w:val="000000"/>
          <w:sz w:val="24"/>
          <w:szCs w:val="31"/>
          <w:shd w:val="clear" w:color="auto" w:fill="FFFFFF"/>
        </w:rPr>
        <w:t>“</w:t>
      </w:r>
      <w:r w:rsidRPr="0038718C">
        <w:rPr>
          <w:rFonts w:ascii="Times New Roman" w:hAnsi="Times New Roman"/>
          <w:color w:val="000000"/>
          <w:sz w:val="24"/>
          <w:szCs w:val="31"/>
          <w:shd w:val="clear" w:color="auto" w:fill="FFFFFF"/>
        </w:rPr>
        <w:t>Fikrimin İnce Gülü Romanında Bilinç Akışı Tekniği</w:t>
      </w:r>
      <w:r w:rsidR="002A2C0F">
        <w:rPr>
          <w:rFonts w:ascii="Times New Roman" w:hAnsi="Times New Roman"/>
          <w:color w:val="000000"/>
          <w:sz w:val="24"/>
          <w:szCs w:val="31"/>
          <w:shd w:val="clear" w:color="auto" w:fill="FFFFFF"/>
        </w:rPr>
        <w:t>”</w:t>
      </w:r>
      <w:r w:rsidRPr="0038718C">
        <w:rPr>
          <w:rFonts w:ascii="Times New Roman" w:hAnsi="Times New Roman"/>
          <w:color w:val="000000"/>
          <w:sz w:val="24"/>
          <w:szCs w:val="31"/>
          <w:shd w:val="clear" w:color="auto" w:fill="FFFFFF"/>
        </w:rPr>
        <w:t>.</w:t>
      </w:r>
      <w:r w:rsidRPr="0038718C">
        <w:rPr>
          <w:rFonts w:ascii="Times New Roman" w:hAnsi="Times New Roman"/>
          <w:color w:val="000000"/>
          <w:sz w:val="24"/>
        </w:rPr>
        <w:t> </w:t>
      </w:r>
      <w:r w:rsidRPr="0038718C">
        <w:rPr>
          <w:rFonts w:ascii="Times New Roman" w:hAnsi="Times New Roman"/>
          <w:i/>
          <w:color w:val="000000"/>
          <w:sz w:val="24"/>
          <w:szCs w:val="31"/>
        </w:rPr>
        <w:t>Avrasya Sosyal Ve Ekonomi Araştırmaları Dergisi</w:t>
      </w:r>
      <w:r w:rsidRPr="0038718C">
        <w:rPr>
          <w:rFonts w:ascii="Times New Roman" w:hAnsi="Times New Roman"/>
          <w:color w:val="000000"/>
          <w:sz w:val="24"/>
          <w:szCs w:val="31"/>
          <w:shd w:val="clear" w:color="auto" w:fill="FFFFFF"/>
        </w:rPr>
        <w:t xml:space="preserve">, </w:t>
      </w:r>
      <w:r w:rsidRPr="002A2C0F">
        <w:rPr>
          <w:rFonts w:ascii="Times New Roman" w:hAnsi="Times New Roman"/>
          <w:i/>
          <w:iCs/>
          <w:color w:val="000000"/>
          <w:sz w:val="24"/>
          <w:szCs w:val="31"/>
          <w:shd w:val="clear" w:color="auto" w:fill="FFFFFF"/>
        </w:rPr>
        <w:t>1</w:t>
      </w:r>
      <w:r w:rsidRPr="0038718C">
        <w:rPr>
          <w:rFonts w:ascii="Times New Roman" w:hAnsi="Times New Roman"/>
          <w:color w:val="000000"/>
          <w:sz w:val="24"/>
          <w:szCs w:val="31"/>
          <w:shd w:val="clear" w:color="auto" w:fill="FFFFFF"/>
        </w:rPr>
        <w:t>, 215-230.</w:t>
      </w:r>
    </w:p>
    <w:p w14:paraId="6721E22D" w14:textId="34B689B4" w:rsidR="00D65502" w:rsidRDefault="00D65502" w:rsidP="000143B1">
      <w:pPr>
        <w:spacing w:line="480" w:lineRule="auto"/>
        <w:rPr>
          <w:rFonts w:ascii="Times New Roman" w:hAnsi="Times New Roman"/>
          <w:color w:val="000000"/>
          <w:sz w:val="24"/>
          <w:szCs w:val="31"/>
          <w:shd w:val="clear" w:color="auto" w:fill="FFFFFF"/>
        </w:rPr>
      </w:pPr>
      <w:r w:rsidRPr="00D65502">
        <w:rPr>
          <w:rFonts w:ascii="Times New Roman" w:hAnsi="Times New Roman"/>
          <w:color w:val="000000"/>
          <w:sz w:val="24"/>
          <w:szCs w:val="31"/>
          <w:shd w:val="clear" w:color="auto" w:fill="FFFFFF"/>
        </w:rPr>
        <w:t xml:space="preserve">Kütük, B. (2015). </w:t>
      </w:r>
      <w:r w:rsidR="002A2C0F">
        <w:rPr>
          <w:rFonts w:ascii="Times New Roman" w:hAnsi="Times New Roman"/>
          <w:color w:val="000000"/>
          <w:sz w:val="24"/>
          <w:szCs w:val="31"/>
          <w:shd w:val="clear" w:color="auto" w:fill="FFFFFF"/>
        </w:rPr>
        <w:t>“</w:t>
      </w:r>
      <w:r w:rsidRPr="00D65502">
        <w:rPr>
          <w:rFonts w:ascii="Times New Roman" w:hAnsi="Times New Roman"/>
          <w:color w:val="000000"/>
          <w:sz w:val="24"/>
          <w:szCs w:val="31"/>
          <w:shd w:val="clear" w:color="auto" w:fill="FFFFFF"/>
        </w:rPr>
        <w:t>Türkiye’den Batı Avrupa’ya İşçi Göçünün Sosyolojik Çalışmalara Yansıması</w:t>
      </w:r>
      <w:r w:rsidR="002A2C0F">
        <w:rPr>
          <w:rFonts w:ascii="Times New Roman" w:hAnsi="Times New Roman"/>
          <w:color w:val="000000"/>
          <w:sz w:val="24"/>
          <w:szCs w:val="31"/>
          <w:shd w:val="clear" w:color="auto" w:fill="FFFFFF"/>
        </w:rPr>
        <w:t>”</w:t>
      </w:r>
      <w:r>
        <w:rPr>
          <w:rFonts w:ascii="Times New Roman" w:hAnsi="Times New Roman"/>
          <w:color w:val="000000"/>
          <w:sz w:val="24"/>
          <w:szCs w:val="31"/>
          <w:shd w:val="clear" w:color="auto" w:fill="FFFFFF"/>
        </w:rPr>
        <w:t xml:space="preserve">. </w:t>
      </w:r>
      <w:r w:rsidR="002A2C0F">
        <w:rPr>
          <w:rFonts w:ascii="Times New Roman" w:hAnsi="Times New Roman"/>
          <w:color w:val="000000"/>
          <w:sz w:val="24"/>
          <w:szCs w:val="31"/>
          <w:shd w:val="clear" w:color="auto" w:fill="FFFFFF"/>
        </w:rPr>
        <w:t>Erişim tarihi: 13 Aralık 2019</w:t>
      </w:r>
      <w:r>
        <w:rPr>
          <w:rFonts w:ascii="Times New Roman" w:hAnsi="Times New Roman"/>
          <w:i/>
          <w:iCs/>
          <w:color w:val="000000"/>
          <w:sz w:val="24"/>
          <w:szCs w:val="31"/>
          <w:shd w:val="clear" w:color="auto" w:fill="FFFFFF"/>
        </w:rPr>
        <w:t xml:space="preserve">, </w:t>
      </w:r>
      <w:hyperlink r:id="rId7" w:history="1">
        <w:r w:rsidR="0020505B" w:rsidRPr="0088164F">
          <w:rPr>
            <w:rStyle w:val="Kpr"/>
            <w:rFonts w:ascii="Times New Roman" w:hAnsi="Times New Roman"/>
            <w:sz w:val="24"/>
            <w:szCs w:val="31"/>
            <w:shd w:val="clear" w:color="auto" w:fill="FFFFFF"/>
          </w:rPr>
          <w:t>https://dergipark.org.tr/tr/download/article-file/236419</w:t>
        </w:r>
      </w:hyperlink>
    </w:p>
    <w:p w14:paraId="0D030C94" w14:textId="3A2F19B8" w:rsidR="0045258B" w:rsidRPr="0045258B" w:rsidRDefault="0045258B" w:rsidP="000143B1">
      <w:pPr>
        <w:spacing w:line="480" w:lineRule="auto"/>
        <w:rPr>
          <w:rFonts w:ascii="Times New Roman" w:hAnsi="Times New Roman"/>
          <w:color w:val="000000"/>
          <w:sz w:val="24"/>
          <w:szCs w:val="31"/>
          <w:shd w:val="clear" w:color="auto" w:fill="FFFFFF"/>
        </w:rPr>
      </w:pPr>
      <w:proofErr w:type="spellStart"/>
      <w:r w:rsidRPr="0045258B">
        <w:rPr>
          <w:rFonts w:ascii="Times New Roman" w:hAnsi="Times New Roman"/>
          <w:color w:val="000000"/>
          <w:sz w:val="24"/>
          <w:szCs w:val="31"/>
          <w:shd w:val="clear" w:color="auto" w:fill="FFFFFF"/>
        </w:rPr>
        <w:t>Orcan</w:t>
      </w:r>
      <w:proofErr w:type="spellEnd"/>
      <w:r w:rsidRPr="0045258B">
        <w:rPr>
          <w:rFonts w:ascii="Times New Roman" w:hAnsi="Times New Roman"/>
          <w:color w:val="000000"/>
          <w:sz w:val="24"/>
          <w:szCs w:val="31"/>
          <w:shd w:val="clear" w:color="auto" w:fill="FFFFFF"/>
        </w:rPr>
        <w:t xml:space="preserve">, O. (2009). </w:t>
      </w:r>
      <w:r w:rsidRPr="0045258B">
        <w:rPr>
          <w:rFonts w:ascii="Times New Roman" w:hAnsi="Times New Roman"/>
          <w:i/>
          <w:iCs/>
          <w:color w:val="000000"/>
          <w:sz w:val="24"/>
          <w:szCs w:val="31"/>
          <w:shd w:val="clear" w:color="auto" w:fill="FFFFFF"/>
        </w:rPr>
        <w:t xml:space="preserve">Adalet Ağaoğlu’nun Fikrimin İnce Gülü ve </w:t>
      </w:r>
      <w:proofErr w:type="spellStart"/>
      <w:r w:rsidRPr="0045258B">
        <w:rPr>
          <w:rFonts w:ascii="Times New Roman" w:hAnsi="Times New Roman"/>
          <w:i/>
          <w:iCs/>
          <w:color w:val="000000"/>
          <w:sz w:val="24"/>
          <w:szCs w:val="31"/>
          <w:shd w:val="clear" w:color="auto" w:fill="FFFFFF"/>
        </w:rPr>
        <w:t>Gustave</w:t>
      </w:r>
      <w:proofErr w:type="spellEnd"/>
      <w:r w:rsidRPr="0045258B">
        <w:rPr>
          <w:rFonts w:ascii="Times New Roman" w:hAnsi="Times New Roman"/>
          <w:i/>
          <w:iCs/>
          <w:color w:val="000000"/>
          <w:sz w:val="24"/>
          <w:szCs w:val="31"/>
          <w:shd w:val="clear" w:color="auto" w:fill="FFFFFF"/>
        </w:rPr>
        <w:t xml:space="preserve"> ve </w:t>
      </w:r>
      <w:proofErr w:type="spellStart"/>
      <w:r w:rsidRPr="0045258B">
        <w:rPr>
          <w:rFonts w:ascii="Times New Roman" w:hAnsi="Times New Roman"/>
          <w:i/>
          <w:iCs/>
          <w:color w:val="000000"/>
          <w:sz w:val="24"/>
          <w:szCs w:val="31"/>
          <w:shd w:val="clear" w:color="auto" w:fill="FFFFFF"/>
        </w:rPr>
        <w:t>Flaubert’in</w:t>
      </w:r>
      <w:proofErr w:type="spellEnd"/>
      <w:r w:rsidRPr="0045258B">
        <w:rPr>
          <w:rFonts w:ascii="Times New Roman" w:hAnsi="Times New Roman"/>
          <w:i/>
          <w:iCs/>
          <w:color w:val="000000"/>
          <w:sz w:val="24"/>
          <w:szCs w:val="31"/>
          <w:shd w:val="clear" w:color="auto" w:fill="FFFFFF"/>
        </w:rPr>
        <w:t xml:space="preserve"> </w:t>
      </w:r>
      <w:proofErr w:type="spellStart"/>
      <w:r w:rsidRPr="0045258B">
        <w:rPr>
          <w:rFonts w:ascii="Times New Roman" w:hAnsi="Times New Roman"/>
          <w:i/>
          <w:iCs/>
          <w:color w:val="000000"/>
          <w:sz w:val="24"/>
          <w:szCs w:val="31"/>
          <w:shd w:val="clear" w:color="auto" w:fill="FFFFFF"/>
        </w:rPr>
        <w:t>Madame</w:t>
      </w:r>
      <w:proofErr w:type="spellEnd"/>
      <w:r w:rsidRPr="0045258B">
        <w:rPr>
          <w:rFonts w:ascii="Times New Roman" w:hAnsi="Times New Roman"/>
          <w:i/>
          <w:iCs/>
          <w:color w:val="000000"/>
          <w:sz w:val="24"/>
          <w:szCs w:val="31"/>
          <w:shd w:val="clear" w:color="auto" w:fill="FFFFFF"/>
        </w:rPr>
        <w:t xml:space="preserve"> </w:t>
      </w:r>
      <w:proofErr w:type="spellStart"/>
      <w:r w:rsidRPr="0045258B">
        <w:rPr>
          <w:rFonts w:ascii="Times New Roman" w:hAnsi="Times New Roman"/>
          <w:i/>
          <w:iCs/>
          <w:color w:val="000000"/>
          <w:sz w:val="24"/>
          <w:szCs w:val="31"/>
          <w:shd w:val="clear" w:color="auto" w:fill="FFFFFF"/>
        </w:rPr>
        <w:t>Bovary</w:t>
      </w:r>
      <w:proofErr w:type="spellEnd"/>
      <w:r w:rsidRPr="0045258B">
        <w:rPr>
          <w:rFonts w:ascii="Times New Roman" w:hAnsi="Times New Roman"/>
          <w:i/>
          <w:iCs/>
          <w:color w:val="000000"/>
          <w:sz w:val="24"/>
          <w:szCs w:val="31"/>
          <w:shd w:val="clear" w:color="auto" w:fill="FFFFFF"/>
        </w:rPr>
        <w:t xml:space="preserve"> Adlı Eserlerinde Ana Karakterlerdeki ‘’Yabancılaşma’’ Sürecinin Analitik Olarak İncelenmesi </w:t>
      </w:r>
      <w:r w:rsidRPr="0045258B">
        <w:rPr>
          <w:rFonts w:ascii="Times New Roman" w:hAnsi="Times New Roman"/>
          <w:color w:val="000000"/>
          <w:sz w:val="24"/>
          <w:szCs w:val="31"/>
          <w:shd w:val="clear" w:color="auto" w:fill="FFFFFF"/>
        </w:rPr>
        <w:t>(basılmamış yüksek lisans tezi). Eskişehir Osmangazi Üniversitesi, Eskişehir.</w:t>
      </w:r>
    </w:p>
    <w:p w14:paraId="65331D39" w14:textId="4FFF53BD" w:rsidR="00B97272" w:rsidRDefault="00B97272" w:rsidP="00B97272">
      <w:pPr>
        <w:spacing w:line="480" w:lineRule="auto"/>
        <w:rPr>
          <w:rFonts w:ascii="Times New Roman" w:hAnsi="Times New Roman"/>
          <w:color w:val="000000"/>
          <w:sz w:val="24"/>
          <w:szCs w:val="31"/>
          <w:shd w:val="clear" w:color="auto" w:fill="FFFFFF"/>
        </w:rPr>
      </w:pPr>
      <w:r w:rsidRPr="00B97272">
        <w:rPr>
          <w:rFonts w:ascii="Times New Roman" w:hAnsi="Times New Roman"/>
          <w:color w:val="000000"/>
          <w:sz w:val="24"/>
          <w:szCs w:val="31"/>
          <w:shd w:val="clear" w:color="auto" w:fill="FFFFFF"/>
        </w:rPr>
        <w:t xml:space="preserve">Polat, M. (2016). </w:t>
      </w:r>
      <w:r w:rsidR="002A2C0F">
        <w:rPr>
          <w:rFonts w:ascii="Times New Roman" w:hAnsi="Times New Roman"/>
          <w:color w:val="000000"/>
          <w:sz w:val="24"/>
          <w:szCs w:val="31"/>
          <w:shd w:val="clear" w:color="auto" w:fill="FFFFFF"/>
        </w:rPr>
        <w:t>“</w:t>
      </w:r>
      <w:r w:rsidRPr="00B97272">
        <w:rPr>
          <w:rFonts w:ascii="Times New Roman" w:hAnsi="Times New Roman"/>
          <w:color w:val="000000"/>
          <w:sz w:val="24"/>
          <w:szCs w:val="31"/>
          <w:shd w:val="clear" w:color="auto" w:fill="FFFFFF"/>
        </w:rPr>
        <w:t>Adalet Ağaoğlu’nun Bir Göç Romanı: Fikrimin İnce Gülü</w:t>
      </w:r>
      <w:r w:rsidR="002A2C0F">
        <w:rPr>
          <w:rFonts w:ascii="Times New Roman" w:hAnsi="Times New Roman"/>
          <w:color w:val="000000"/>
          <w:sz w:val="24"/>
          <w:szCs w:val="31"/>
          <w:shd w:val="clear" w:color="auto" w:fill="FFFFFF"/>
        </w:rPr>
        <w:t>”</w:t>
      </w:r>
      <w:r w:rsidRPr="00B97272">
        <w:rPr>
          <w:rFonts w:ascii="Times New Roman" w:hAnsi="Times New Roman"/>
          <w:color w:val="000000"/>
          <w:sz w:val="24"/>
          <w:szCs w:val="31"/>
          <w:shd w:val="clear" w:color="auto" w:fill="FFFFFF"/>
        </w:rPr>
        <w:t>.</w:t>
      </w:r>
      <w:r w:rsidRPr="00B97272">
        <w:rPr>
          <w:rFonts w:ascii="Times New Roman" w:hAnsi="Times New Roman"/>
          <w:color w:val="000000"/>
          <w:sz w:val="24"/>
        </w:rPr>
        <w:t> </w:t>
      </w:r>
      <w:r w:rsidRPr="00B97272">
        <w:rPr>
          <w:rFonts w:ascii="Times New Roman" w:hAnsi="Times New Roman"/>
          <w:i/>
          <w:color w:val="000000"/>
          <w:sz w:val="24"/>
          <w:szCs w:val="31"/>
        </w:rPr>
        <w:t>Göç Dergisi</w:t>
      </w:r>
      <w:r w:rsidRPr="00B97272">
        <w:rPr>
          <w:rFonts w:ascii="Times New Roman" w:hAnsi="Times New Roman"/>
          <w:color w:val="000000"/>
          <w:sz w:val="24"/>
          <w:szCs w:val="31"/>
          <w:shd w:val="clear" w:color="auto" w:fill="FFFFFF"/>
        </w:rPr>
        <w:t xml:space="preserve">, </w:t>
      </w:r>
      <w:r w:rsidRPr="002A2C0F">
        <w:rPr>
          <w:rFonts w:ascii="Times New Roman" w:hAnsi="Times New Roman"/>
          <w:i/>
          <w:iCs/>
          <w:color w:val="000000"/>
          <w:sz w:val="24"/>
          <w:szCs w:val="31"/>
          <w:shd w:val="clear" w:color="auto" w:fill="FFFFFF"/>
        </w:rPr>
        <w:t>2</w:t>
      </w:r>
      <w:r w:rsidRPr="00B97272">
        <w:rPr>
          <w:rFonts w:ascii="Times New Roman" w:hAnsi="Times New Roman"/>
          <w:color w:val="000000"/>
          <w:sz w:val="24"/>
          <w:szCs w:val="31"/>
          <w:shd w:val="clear" w:color="auto" w:fill="FFFFFF"/>
        </w:rPr>
        <w:t>, 225-238.</w:t>
      </w:r>
    </w:p>
    <w:p w14:paraId="3D772A39" w14:textId="22033A2E" w:rsidR="0045258B" w:rsidRPr="009878FE" w:rsidRDefault="0045258B" w:rsidP="00B97272">
      <w:pPr>
        <w:spacing w:line="480" w:lineRule="auto"/>
        <w:rPr>
          <w:rFonts w:ascii="Times New Roman" w:hAnsi="Times New Roman"/>
          <w:sz w:val="24"/>
          <w:szCs w:val="20"/>
        </w:rPr>
      </w:pPr>
      <w:r w:rsidRPr="0045258B">
        <w:rPr>
          <w:rFonts w:ascii="Times New Roman" w:hAnsi="Times New Roman"/>
          <w:color w:val="000000"/>
          <w:sz w:val="24"/>
          <w:szCs w:val="31"/>
          <w:shd w:val="clear" w:color="auto" w:fill="FFFFFF"/>
        </w:rPr>
        <w:t xml:space="preserve">Şahin, C. (2001). </w:t>
      </w:r>
      <w:r w:rsidR="00735D14">
        <w:rPr>
          <w:rFonts w:ascii="Times New Roman" w:hAnsi="Times New Roman"/>
          <w:color w:val="000000"/>
          <w:sz w:val="24"/>
          <w:szCs w:val="31"/>
          <w:shd w:val="clear" w:color="auto" w:fill="FFFFFF"/>
        </w:rPr>
        <w:t>“</w:t>
      </w:r>
      <w:r w:rsidRPr="0045258B">
        <w:rPr>
          <w:rFonts w:ascii="Times New Roman" w:hAnsi="Times New Roman"/>
          <w:color w:val="000000"/>
          <w:sz w:val="24"/>
          <w:szCs w:val="31"/>
          <w:shd w:val="clear" w:color="auto" w:fill="FFFFFF"/>
        </w:rPr>
        <w:t>Yurt Dışı Göçün Bireyin Psikolojik Sağlığı Üzerindeki Etkisine İlişkin Kuramsal Bir İnceleme</w:t>
      </w:r>
      <w:r w:rsidR="00735D14">
        <w:rPr>
          <w:rFonts w:ascii="Times New Roman" w:hAnsi="Times New Roman"/>
          <w:color w:val="000000"/>
          <w:sz w:val="24"/>
          <w:szCs w:val="31"/>
          <w:shd w:val="clear" w:color="auto" w:fill="FFFFFF"/>
        </w:rPr>
        <w:t xml:space="preserve">”. Erişim tarihi: 13 Aralık 2019, </w:t>
      </w:r>
      <w:hyperlink r:id="rId8" w:history="1">
        <w:r w:rsidR="00735D14" w:rsidRPr="0088164F">
          <w:rPr>
            <w:rStyle w:val="Kpr"/>
            <w:rFonts w:ascii="Times New Roman" w:hAnsi="Times New Roman"/>
            <w:sz w:val="24"/>
            <w:szCs w:val="31"/>
            <w:shd w:val="clear" w:color="auto" w:fill="FFFFFF"/>
          </w:rPr>
          <w:t>http://www.gefad.gazi.edu.tr/en/download/article-file/77476</w:t>
        </w:r>
      </w:hyperlink>
      <w:r w:rsidR="00735D14">
        <w:rPr>
          <w:rFonts w:ascii="Times New Roman" w:hAnsi="Times New Roman"/>
          <w:color w:val="000000"/>
          <w:sz w:val="24"/>
          <w:szCs w:val="31"/>
          <w:shd w:val="clear" w:color="auto" w:fill="FFFFFF"/>
        </w:rPr>
        <w:t xml:space="preserve"> </w:t>
      </w:r>
    </w:p>
    <w:p w14:paraId="4342F7C6" w14:textId="71D29CC5" w:rsidR="002B79E7" w:rsidRPr="00735D14" w:rsidRDefault="002B79E7" w:rsidP="002B79E7">
      <w:pPr>
        <w:pStyle w:val="NormalWeb"/>
        <w:spacing w:before="2" w:after="2" w:line="480" w:lineRule="auto"/>
        <w:rPr>
          <w:rFonts w:ascii="Times New Roman" w:hAnsi="Times New Roman"/>
          <w:sz w:val="24"/>
          <w:lang w:val="tr-TR"/>
        </w:rPr>
      </w:pPr>
      <w:proofErr w:type="spellStart"/>
      <w:r w:rsidRPr="00735D14">
        <w:rPr>
          <w:rFonts w:ascii="Times New Roman" w:hAnsi="Times New Roman"/>
          <w:sz w:val="24"/>
          <w:lang w:val="tr-TR"/>
        </w:rPr>
        <w:t>Tatlıdil</w:t>
      </w:r>
      <w:proofErr w:type="spellEnd"/>
      <w:r w:rsidRPr="00735D14">
        <w:rPr>
          <w:rFonts w:ascii="Times New Roman" w:hAnsi="Times New Roman"/>
          <w:sz w:val="24"/>
          <w:lang w:val="tr-TR"/>
        </w:rPr>
        <w:t xml:space="preserve">, E. (1984), “Yurt </w:t>
      </w:r>
      <w:proofErr w:type="spellStart"/>
      <w:r w:rsidRPr="00735D14">
        <w:rPr>
          <w:rFonts w:ascii="Times New Roman" w:hAnsi="Times New Roman"/>
          <w:sz w:val="24"/>
          <w:lang w:val="tr-TR"/>
        </w:rPr>
        <w:t>Dışı</w:t>
      </w:r>
      <w:proofErr w:type="spellEnd"/>
      <w:r w:rsidRPr="00735D14">
        <w:rPr>
          <w:rFonts w:ascii="Times New Roman" w:hAnsi="Times New Roman"/>
          <w:sz w:val="24"/>
          <w:lang w:val="tr-TR"/>
        </w:rPr>
        <w:t xml:space="preserve"> </w:t>
      </w:r>
      <w:proofErr w:type="spellStart"/>
      <w:r w:rsidRPr="00735D14">
        <w:rPr>
          <w:rFonts w:ascii="Times New Roman" w:hAnsi="Times New Roman"/>
          <w:sz w:val="24"/>
          <w:lang w:val="tr-TR"/>
        </w:rPr>
        <w:t>İşçi</w:t>
      </w:r>
      <w:proofErr w:type="spellEnd"/>
      <w:r w:rsidRPr="00735D14">
        <w:rPr>
          <w:rFonts w:ascii="Times New Roman" w:hAnsi="Times New Roman"/>
          <w:sz w:val="24"/>
          <w:lang w:val="tr-TR"/>
        </w:rPr>
        <w:t xml:space="preserve"> </w:t>
      </w:r>
      <w:proofErr w:type="spellStart"/>
      <w:r w:rsidRPr="00735D14">
        <w:rPr>
          <w:rFonts w:ascii="Times New Roman" w:hAnsi="Times New Roman"/>
          <w:sz w:val="24"/>
          <w:lang w:val="tr-TR"/>
        </w:rPr>
        <w:t>Göçüne</w:t>
      </w:r>
      <w:proofErr w:type="spellEnd"/>
      <w:r w:rsidRPr="00735D14">
        <w:rPr>
          <w:rFonts w:ascii="Times New Roman" w:hAnsi="Times New Roman"/>
          <w:sz w:val="24"/>
          <w:lang w:val="tr-TR"/>
        </w:rPr>
        <w:t xml:space="preserve"> </w:t>
      </w:r>
      <w:proofErr w:type="spellStart"/>
      <w:r w:rsidRPr="00735D14">
        <w:rPr>
          <w:rFonts w:ascii="Times New Roman" w:hAnsi="Times New Roman"/>
          <w:sz w:val="24"/>
          <w:lang w:val="tr-TR"/>
        </w:rPr>
        <w:t>İlişkin</w:t>
      </w:r>
      <w:proofErr w:type="spellEnd"/>
      <w:r w:rsidRPr="00735D14">
        <w:rPr>
          <w:rFonts w:ascii="Times New Roman" w:hAnsi="Times New Roman"/>
          <w:sz w:val="24"/>
          <w:lang w:val="tr-TR"/>
        </w:rPr>
        <w:t xml:space="preserve"> Kuramsal </w:t>
      </w:r>
      <w:proofErr w:type="spellStart"/>
      <w:r w:rsidRPr="00735D14">
        <w:rPr>
          <w:rFonts w:ascii="Times New Roman" w:hAnsi="Times New Roman"/>
          <w:sz w:val="24"/>
          <w:lang w:val="tr-TR"/>
        </w:rPr>
        <w:t>Yaklaşımlar</w:t>
      </w:r>
      <w:proofErr w:type="spellEnd"/>
      <w:r w:rsidRPr="00735D14">
        <w:rPr>
          <w:rFonts w:ascii="Times New Roman" w:hAnsi="Times New Roman"/>
          <w:sz w:val="24"/>
          <w:lang w:val="tr-TR"/>
        </w:rPr>
        <w:t xml:space="preserve">”. </w:t>
      </w:r>
      <w:r w:rsidRPr="00735D14">
        <w:rPr>
          <w:rFonts w:ascii="Times New Roman" w:hAnsi="Times New Roman"/>
          <w:i/>
          <w:iCs/>
          <w:sz w:val="24"/>
          <w:lang w:val="tr-TR"/>
        </w:rPr>
        <w:t>Seminer Dergisi</w:t>
      </w:r>
      <w:r w:rsidRPr="00735D14">
        <w:rPr>
          <w:rFonts w:ascii="Times New Roman" w:hAnsi="Times New Roman"/>
          <w:sz w:val="24"/>
          <w:lang w:val="tr-TR"/>
        </w:rPr>
        <w:t xml:space="preserve">. 2- </w:t>
      </w:r>
    </w:p>
    <w:p w14:paraId="5EAD2AEE" w14:textId="246A7576" w:rsidR="002C06D1" w:rsidRPr="00735D14" w:rsidRDefault="002B79E7" w:rsidP="002B79E7">
      <w:pPr>
        <w:spacing w:line="480" w:lineRule="auto"/>
        <w:rPr>
          <w:rFonts w:ascii="Times New Roman" w:hAnsi="Times New Roman" w:cs="Times New Roman"/>
          <w:sz w:val="24"/>
        </w:rPr>
      </w:pPr>
      <w:r w:rsidRPr="00735D14">
        <w:rPr>
          <w:rFonts w:ascii="Times New Roman" w:hAnsi="Times New Roman" w:cs="Times New Roman"/>
          <w:sz w:val="24"/>
        </w:rPr>
        <w:t>3</w:t>
      </w:r>
      <w:r w:rsidR="00735D14">
        <w:rPr>
          <w:rFonts w:ascii="Times New Roman" w:hAnsi="Times New Roman" w:cs="Times New Roman"/>
          <w:sz w:val="24"/>
        </w:rPr>
        <w:t>:</w:t>
      </w:r>
      <w:r w:rsidRPr="00735D14">
        <w:rPr>
          <w:rFonts w:ascii="Times New Roman" w:hAnsi="Times New Roman" w:cs="Times New Roman"/>
          <w:sz w:val="24"/>
        </w:rPr>
        <w:t xml:space="preserve"> 112-120</w:t>
      </w:r>
      <w:r w:rsidR="00735D14">
        <w:rPr>
          <w:rFonts w:ascii="Times New Roman" w:hAnsi="Times New Roman" w:cs="Times New Roman"/>
          <w:sz w:val="24"/>
        </w:rPr>
        <w:t>.</w:t>
      </w:r>
    </w:p>
    <w:p w14:paraId="38D8C9B3" w14:textId="00BD6EB5" w:rsidR="0045258B" w:rsidRPr="0045258B" w:rsidRDefault="0045258B" w:rsidP="002B79E7">
      <w:pPr>
        <w:spacing w:line="480" w:lineRule="auto"/>
        <w:rPr>
          <w:rFonts w:ascii="Times New Roman" w:hAnsi="Times New Roman"/>
          <w:sz w:val="24"/>
        </w:rPr>
      </w:pPr>
      <w:r w:rsidRPr="0045258B">
        <w:rPr>
          <w:rFonts w:ascii="Times New Roman" w:hAnsi="Times New Roman"/>
          <w:sz w:val="24"/>
        </w:rPr>
        <w:t xml:space="preserve">Uçar, A. (2012). </w:t>
      </w:r>
      <w:r w:rsidRPr="0045258B">
        <w:rPr>
          <w:rFonts w:ascii="Times New Roman" w:hAnsi="Times New Roman"/>
          <w:i/>
          <w:iCs/>
          <w:sz w:val="24"/>
        </w:rPr>
        <w:t xml:space="preserve">Teselliyi Eşyada Aramak: Türkçe Romanda Nesneler </w:t>
      </w:r>
      <w:r w:rsidRPr="0045258B">
        <w:rPr>
          <w:rFonts w:ascii="Times New Roman" w:hAnsi="Times New Roman"/>
          <w:sz w:val="24"/>
        </w:rPr>
        <w:t>(basılmamış doktora tezi). İhsan Doğramacı Bilkent Üniversitesi, Ankara.</w:t>
      </w:r>
    </w:p>
    <w:p w14:paraId="444D2BF4" w14:textId="2F2D064A" w:rsidR="00E3309C" w:rsidRPr="003F14BF" w:rsidRDefault="00AB2456">
      <w:pPr>
        <w:rPr>
          <w:rFonts w:ascii="Times New Roman" w:hAnsi="Times New Roman"/>
          <w:color w:val="000000"/>
          <w:sz w:val="24"/>
          <w:szCs w:val="24"/>
          <w:shd w:val="clear" w:color="auto" w:fill="FFFFFF"/>
        </w:rPr>
      </w:pPr>
      <w:bookmarkStart w:id="3" w:name="_Hlk27245314"/>
      <w:r w:rsidRPr="00AB2456">
        <w:rPr>
          <w:rFonts w:ascii="Times New Roman" w:hAnsi="Times New Roman"/>
          <w:color w:val="000000"/>
          <w:sz w:val="24"/>
          <w:szCs w:val="24"/>
          <w:shd w:val="clear" w:color="auto" w:fill="FFFFFF"/>
        </w:rPr>
        <w:lastRenderedPageBreak/>
        <w:t xml:space="preserve">Uğurlu, S. (2009). </w:t>
      </w:r>
      <w:r w:rsidR="00735D14">
        <w:rPr>
          <w:rFonts w:ascii="Times New Roman" w:hAnsi="Times New Roman"/>
          <w:color w:val="000000"/>
          <w:sz w:val="24"/>
          <w:szCs w:val="24"/>
          <w:shd w:val="clear" w:color="auto" w:fill="FFFFFF"/>
        </w:rPr>
        <w:t>“</w:t>
      </w:r>
      <w:r w:rsidRPr="00AB2456">
        <w:rPr>
          <w:rFonts w:ascii="Times New Roman" w:hAnsi="Times New Roman"/>
          <w:color w:val="000000"/>
          <w:sz w:val="24"/>
          <w:szCs w:val="24"/>
          <w:shd w:val="clear" w:color="auto" w:fill="FFFFFF"/>
        </w:rPr>
        <w:t>Otomobil ve Benlik: Türk Edebiyatında Araba Olgusu</w:t>
      </w:r>
      <w:r w:rsidR="00735D14">
        <w:rPr>
          <w:rFonts w:ascii="Times New Roman" w:hAnsi="Times New Roman"/>
          <w:color w:val="000000"/>
          <w:sz w:val="24"/>
          <w:szCs w:val="24"/>
          <w:shd w:val="clear" w:color="auto" w:fill="FFFFFF"/>
        </w:rPr>
        <w:t>”</w:t>
      </w:r>
      <w:r w:rsidRPr="00AB2456">
        <w:rPr>
          <w:rFonts w:ascii="Times New Roman" w:hAnsi="Times New Roman"/>
          <w:color w:val="000000"/>
          <w:sz w:val="24"/>
          <w:szCs w:val="24"/>
          <w:shd w:val="clear" w:color="auto" w:fill="FFFFFF"/>
        </w:rPr>
        <w:t>.</w:t>
      </w:r>
      <w:r w:rsidRPr="00AB2456">
        <w:rPr>
          <w:rFonts w:ascii="Times New Roman" w:hAnsi="Times New Roman"/>
          <w:color w:val="000000"/>
          <w:sz w:val="24"/>
          <w:szCs w:val="24"/>
        </w:rPr>
        <w:t> </w:t>
      </w:r>
      <w:r w:rsidRPr="00AB2456">
        <w:rPr>
          <w:rFonts w:ascii="Times New Roman" w:hAnsi="Times New Roman"/>
          <w:i/>
          <w:color w:val="000000"/>
          <w:sz w:val="24"/>
          <w:szCs w:val="24"/>
        </w:rPr>
        <w:t xml:space="preserve">International </w:t>
      </w:r>
      <w:proofErr w:type="spellStart"/>
      <w:r w:rsidRPr="00AB2456">
        <w:rPr>
          <w:rFonts w:ascii="Times New Roman" w:hAnsi="Times New Roman"/>
          <w:i/>
          <w:color w:val="000000"/>
          <w:sz w:val="24"/>
          <w:szCs w:val="24"/>
        </w:rPr>
        <w:t>Periodical</w:t>
      </w:r>
      <w:proofErr w:type="spellEnd"/>
      <w:r w:rsidRPr="00AB2456">
        <w:rPr>
          <w:rFonts w:ascii="Times New Roman" w:hAnsi="Times New Roman"/>
          <w:i/>
          <w:color w:val="000000"/>
          <w:sz w:val="24"/>
          <w:szCs w:val="24"/>
        </w:rPr>
        <w:t xml:space="preserve"> </w:t>
      </w:r>
      <w:proofErr w:type="spellStart"/>
      <w:r w:rsidRPr="00AB2456">
        <w:rPr>
          <w:rFonts w:ascii="Times New Roman" w:hAnsi="Times New Roman"/>
          <w:i/>
          <w:color w:val="000000"/>
          <w:sz w:val="24"/>
          <w:szCs w:val="24"/>
        </w:rPr>
        <w:t>For</w:t>
      </w:r>
      <w:proofErr w:type="spellEnd"/>
      <w:r w:rsidRPr="00AB2456">
        <w:rPr>
          <w:rFonts w:ascii="Times New Roman" w:hAnsi="Times New Roman"/>
          <w:i/>
          <w:color w:val="000000"/>
          <w:sz w:val="24"/>
          <w:szCs w:val="24"/>
        </w:rPr>
        <w:t xml:space="preserve"> </w:t>
      </w:r>
      <w:proofErr w:type="spellStart"/>
      <w:r w:rsidRPr="00AB2456">
        <w:rPr>
          <w:rFonts w:ascii="Times New Roman" w:hAnsi="Times New Roman"/>
          <w:i/>
          <w:color w:val="000000"/>
          <w:sz w:val="24"/>
          <w:szCs w:val="24"/>
        </w:rPr>
        <w:t>The</w:t>
      </w:r>
      <w:proofErr w:type="spellEnd"/>
      <w:r w:rsidRPr="00AB2456">
        <w:rPr>
          <w:rFonts w:ascii="Times New Roman" w:hAnsi="Times New Roman"/>
          <w:i/>
          <w:color w:val="000000"/>
          <w:sz w:val="24"/>
          <w:szCs w:val="24"/>
        </w:rPr>
        <w:t xml:space="preserve"> </w:t>
      </w:r>
      <w:proofErr w:type="spellStart"/>
      <w:r w:rsidRPr="00AB2456">
        <w:rPr>
          <w:rFonts w:ascii="Times New Roman" w:hAnsi="Times New Roman"/>
          <w:i/>
          <w:color w:val="000000"/>
          <w:sz w:val="24"/>
          <w:szCs w:val="24"/>
        </w:rPr>
        <w:t>Languages</w:t>
      </w:r>
      <w:proofErr w:type="spellEnd"/>
      <w:r w:rsidRPr="00AB2456">
        <w:rPr>
          <w:rFonts w:ascii="Times New Roman" w:hAnsi="Times New Roman"/>
          <w:i/>
          <w:color w:val="000000"/>
          <w:sz w:val="24"/>
          <w:szCs w:val="24"/>
        </w:rPr>
        <w:t xml:space="preserve">, </w:t>
      </w:r>
      <w:proofErr w:type="spellStart"/>
      <w:r w:rsidRPr="00AB2456">
        <w:rPr>
          <w:rFonts w:ascii="Times New Roman" w:hAnsi="Times New Roman"/>
          <w:i/>
          <w:color w:val="000000"/>
          <w:sz w:val="24"/>
          <w:szCs w:val="24"/>
        </w:rPr>
        <w:t>Literature</w:t>
      </w:r>
      <w:proofErr w:type="spellEnd"/>
      <w:r w:rsidRPr="00AB2456">
        <w:rPr>
          <w:rFonts w:ascii="Times New Roman" w:hAnsi="Times New Roman"/>
          <w:i/>
          <w:color w:val="000000"/>
          <w:sz w:val="24"/>
          <w:szCs w:val="24"/>
        </w:rPr>
        <w:t xml:space="preserve"> </w:t>
      </w:r>
      <w:proofErr w:type="spellStart"/>
      <w:r w:rsidRPr="00AB2456">
        <w:rPr>
          <w:rFonts w:ascii="Times New Roman" w:hAnsi="Times New Roman"/>
          <w:i/>
          <w:color w:val="000000"/>
          <w:sz w:val="24"/>
          <w:szCs w:val="24"/>
        </w:rPr>
        <w:t>And</w:t>
      </w:r>
      <w:proofErr w:type="spellEnd"/>
      <w:r w:rsidRPr="00AB2456">
        <w:rPr>
          <w:rFonts w:ascii="Times New Roman" w:hAnsi="Times New Roman"/>
          <w:i/>
          <w:color w:val="000000"/>
          <w:sz w:val="24"/>
          <w:szCs w:val="24"/>
        </w:rPr>
        <w:t xml:space="preserve"> </w:t>
      </w:r>
      <w:proofErr w:type="spellStart"/>
      <w:r w:rsidRPr="00AB2456">
        <w:rPr>
          <w:rFonts w:ascii="Times New Roman" w:hAnsi="Times New Roman"/>
          <w:i/>
          <w:color w:val="000000"/>
          <w:sz w:val="24"/>
          <w:szCs w:val="24"/>
        </w:rPr>
        <w:t>History</w:t>
      </w:r>
      <w:proofErr w:type="spellEnd"/>
      <w:r w:rsidRPr="00AB2456">
        <w:rPr>
          <w:rFonts w:ascii="Times New Roman" w:hAnsi="Times New Roman"/>
          <w:i/>
          <w:color w:val="000000"/>
          <w:sz w:val="24"/>
          <w:szCs w:val="24"/>
        </w:rPr>
        <w:t xml:space="preserve"> Of </w:t>
      </w:r>
      <w:proofErr w:type="spellStart"/>
      <w:r w:rsidRPr="00AB2456">
        <w:rPr>
          <w:rFonts w:ascii="Times New Roman" w:hAnsi="Times New Roman"/>
          <w:i/>
          <w:color w:val="000000"/>
          <w:sz w:val="24"/>
          <w:szCs w:val="24"/>
        </w:rPr>
        <w:t>Turkish</w:t>
      </w:r>
      <w:proofErr w:type="spellEnd"/>
      <w:r w:rsidRPr="00AB2456">
        <w:rPr>
          <w:rFonts w:ascii="Times New Roman" w:hAnsi="Times New Roman"/>
          <w:i/>
          <w:color w:val="000000"/>
          <w:sz w:val="24"/>
          <w:szCs w:val="24"/>
        </w:rPr>
        <w:t xml:space="preserve"> </w:t>
      </w:r>
      <w:proofErr w:type="spellStart"/>
      <w:r w:rsidRPr="00AB2456">
        <w:rPr>
          <w:rFonts w:ascii="Times New Roman" w:hAnsi="Times New Roman"/>
          <w:i/>
          <w:color w:val="000000"/>
          <w:sz w:val="24"/>
          <w:szCs w:val="24"/>
        </w:rPr>
        <w:t>Or</w:t>
      </w:r>
      <w:proofErr w:type="spellEnd"/>
      <w:r w:rsidRPr="00AB2456">
        <w:rPr>
          <w:rFonts w:ascii="Times New Roman" w:hAnsi="Times New Roman"/>
          <w:i/>
          <w:color w:val="000000"/>
          <w:sz w:val="24"/>
          <w:szCs w:val="24"/>
        </w:rPr>
        <w:t xml:space="preserve"> </w:t>
      </w:r>
      <w:proofErr w:type="spellStart"/>
      <w:r w:rsidRPr="00AB2456">
        <w:rPr>
          <w:rFonts w:ascii="Times New Roman" w:hAnsi="Times New Roman"/>
          <w:i/>
          <w:color w:val="000000"/>
          <w:sz w:val="24"/>
          <w:szCs w:val="24"/>
        </w:rPr>
        <w:t>Turkic</w:t>
      </w:r>
      <w:proofErr w:type="spellEnd"/>
      <w:r w:rsidRPr="00AB2456">
        <w:rPr>
          <w:rFonts w:ascii="Times New Roman" w:hAnsi="Times New Roman"/>
          <w:color w:val="000000"/>
          <w:sz w:val="24"/>
          <w:szCs w:val="24"/>
          <w:shd w:val="clear" w:color="auto" w:fill="FFFFFF"/>
        </w:rPr>
        <w:t xml:space="preserve">, </w:t>
      </w:r>
      <w:r w:rsidRPr="00735D14">
        <w:rPr>
          <w:rFonts w:ascii="Times New Roman" w:hAnsi="Times New Roman"/>
          <w:i/>
          <w:iCs/>
          <w:color w:val="000000"/>
          <w:sz w:val="24"/>
          <w:szCs w:val="24"/>
          <w:shd w:val="clear" w:color="auto" w:fill="FFFFFF"/>
        </w:rPr>
        <w:t>4</w:t>
      </w:r>
      <w:r w:rsidRPr="00AB2456">
        <w:rPr>
          <w:rFonts w:ascii="Times New Roman" w:hAnsi="Times New Roman"/>
          <w:color w:val="000000"/>
          <w:sz w:val="24"/>
          <w:szCs w:val="24"/>
          <w:shd w:val="clear" w:color="auto" w:fill="FFFFFF"/>
        </w:rPr>
        <w:t>, 1428-1462.</w:t>
      </w:r>
      <w:bookmarkEnd w:id="3"/>
    </w:p>
    <w:sectPr w:rsidR="00E3309C" w:rsidRPr="003F14BF">
      <w:footerReference w:type="default" r:id="rId9"/>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FD2418" w14:textId="77777777" w:rsidR="003106F1" w:rsidRDefault="003106F1" w:rsidP="003F77ED">
      <w:pPr>
        <w:spacing w:after="0" w:line="240" w:lineRule="auto"/>
      </w:pPr>
      <w:r>
        <w:separator/>
      </w:r>
    </w:p>
  </w:endnote>
  <w:endnote w:type="continuationSeparator" w:id="0">
    <w:p w14:paraId="01AF44F7" w14:textId="77777777" w:rsidR="003106F1" w:rsidRDefault="003106F1" w:rsidP="003F7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aramond">
    <w:altName w:val="Garamond"/>
    <w:panose1 w:val="02020404030301010803"/>
    <w:charset w:val="00"/>
    <w:family w:val="roman"/>
    <w:pitch w:val="variable"/>
    <w:sig w:usb0="00000287" w:usb1="00000000" w:usb2="00000000" w:usb3="00000000" w:csb0="0000009F" w:csb1="00000000"/>
  </w:font>
  <w:font w:name="Times">
    <w:altName w:val="Times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4223325"/>
      <w:docPartObj>
        <w:docPartGallery w:val="Page Numbers (Bottom of Page)"/>
        <w:docPartUnique/>
      </w:docPartObj>
    </w:sdtPr>
    <w:sdtEndPr>
      <w:rPr>
        <w:noProof/>
      </w:rPr>
    </w:sdtEndPr>
    <w:sdtContent>
      <w:p w14:paraId="5E8F5C97" w14:textId="085640FD" w:rsidR="003F77ED" w:rsidRDefault="003F77ED">
        <w:pPr>
          <w:pStyle w:val="AltBilgi"/>
          <w:jc w:val="right"/>
        </w:pPr>
        <w:r>
          <w:fldChar w:fldCharType="begin"/>
        </w:r>
        <w:r>
          <w:instrText xml:space="preserve"> PAGE   \* MERGEFORMAT </w:instrText>
        </w:r>
        <w:r>
          <w:fldChar w:fldCharType="separate"/>
        </w:r>
        <w:r w:rsidR="00BD61F9">
          <w:rPr>
            <w:noProof/>
          </w:rPr>
          <w:t>9</w:t>
        </w:r>
        <w:r>
          <w:rPr>
            <w:noProof/>
          </w:rPr>
          <w:fldChar w:fldCharType="end"/>
        </w:r>
      </w:p>
    </w:sdtContent>
  </w:sdt>
  <w:p w14:paraId="568AAEB2" w14:textId="77777777" w:rsidR="003F77ED" w:rsidRDefault="003F77ED">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7FA5F3" w14:textId="77777777" w:rsidR="003106F1" w:rsidRDefault="003106F1" w:rsidP="003F77ED">
      <w:pPr>
        <w:spacing w:after="0" w:line="240" w:lineRule="auto"/>
      </w:pPr>
      <w:r>
        <w:separator/>
      </w:r>
    </w:p>
  </w:footnote>
  <w:footnote w:type="continuationSeparator" w:id="0">
    <w:p w14:paraId="707DDB15" w14:textId="77777777" w:rsidR="003106F1" w:rsidRDefault="003106F1" w:rsidP="003F77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67B19"/>
    <w:multiLevelType w:val="hybridMultilevel"/>
    <w:tmpl w:val="670CD8A0"/>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872B39"/>
    <w:multiLevelType w:val="hybridMultilevel"/>
    <w:tmpl w:val="4C64F9FA"/>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EF015D"/>
    <w:multiLevelType w:val="hybridMultilevel"/>
    <w:tmpl w:val="C26403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E94ECB"/>
    <w:multiLevelType w:val="hybridMultilevel"/>
    <w:tmpl w:val="7A826A52"/>
    <w:lvl w:ilvl="0" w:tplc="B57603AE">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131DE3"/>
    <w:multiLevelType w:val="hybridMultilevel"/>
    <w:tmpl w:val="0D4091A4"/>
    <w:lvl w:ilvl="0" w:tplc="B88C7C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5507EB"/>
    <w:multiLevelType w:val="hybridMultilevel"/>
    <w:tmpl w:val="4ED6D0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2D5C2B"/>
    <w:multiLevelType w:val="hybridMultilevel"/>
    <w:tmpl w:val="97EE13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6"/>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10D"/>
    <w:rsid w:val="000143B1"/>
    <w:rsid w:val="001635E5"/>
    <w:rsid w:val="0019677D"/>
    <w:rsid w:val="001A22C9"/>
    <w:rsid w:val="001C47F9"/>
    <w:rsid w:val="001E4269"/>
    <w:rsid w:val="0020505B"/>
    <w:rsid w:val="00216DD3"/>
    <w:rsid w:val="00251FFE"/>
    <w:rsid w:val="00273494"/>
    <w:rsid w:val="00274FE5"/>
    <w:rsid w:val="00287A87"/>
    <w:rsid w:val="002A2C0F"/>
    <w:rsid w:val="002B79E7"/>
    <w:rsid w:val="002C06D1"/>
    <w:rsid w:val="002F01E2"/>
    <w:rsid w:val="002F51E6"/>
    <w:rsid w:val="002F6D93"/>
    <w:rsid w:val="003106F1"/>
    <w:rsid w:val="0038718C"/>
    <w:rsid w:val="003C4066"/>
    <w:rsid w:val="003C57D8"/>
    <w:rsid w:val="003F14BF"/>
    <w:rsid w:val="003F77ED"/>
    <w:rsid w:val="004026BE"/>
    <w:rsid w:val="00422688"/>
    <w:rsid w:val="004345EA"/>
    <w:rsid w:val="0044532B"/>
    <w:rsid w:val="0045258B"/>
    <w:rsid w:val="00457D5F"/>
    <w:rsid w:val="004E1D9A"/>
    <w:rsid w:val="004E6CA4"/>
    <w:rsid w:val="0052406C"/>
    <w:rsid w:val="005673DE"/>
    <w:rsid w:val="005736D3"/>
    <w:rsid w:val="00605B55"/>
    <w:rsid w:val="00633B27"/>
    <w:rsid w:val="006848B8"/>
    <w:rsid w:val="006D6E68"/>
    <w:rsid w:val="00735D14"/>
    <w:rsid w:val="007B5BF9"/>
    <w:rsid w:val="00856FAD"/>
    <w:rsid w:val="00963CC6"/>
    <w:rsid w:val="00966E5B"/>
    <w:rsid w:val="009878FE"/>
    <w:rsid w:val="009B010D"/>
    <w:rsid w:val="00A109A3"/>
    <w:rsid w:val="00A35180"/>
    <w:rsid w:val="00A56840"/>
    <w:rsid w:val="00A919F7"/>
    <w:rsid w:val="00AB2456"/>
    <w:rsid w:val="00B5352E"/>
    <w:rsid w:val="00B94511"/>
    <w:rsid w:val="00B955F4"/>
    <w:rsid w:val="00B97272"/>
    <w:rsid w:val="00BD296B"/>
    <w:rsid w:val="00BD61F9"/>
    <w:rsid w:val="00BE3B34"/>
    <w:rsid w:val="00C34F59"/>
    <w:rsid w:val="00C5083A"/>
    <w:rsid w:val="00C703BC"/>
    <w:rsid w:val="00CA4A62"/>
    <w:rsid w:val="00CD2764"/>
    <w:rsid w:val="00D65502"/>
    <w:rsid w:val="00D673A3"/>
    <w:rsid w:val="00DC7D99"/>
    <w:rsid w:val="00E1409C"/>
    <w:rsid w:val="00E3309C"/>
    <w:rsid w:val="00E40720"/>
    <w:rsid w:val="00E632A6"/>
    <w:rsid w:val="00E84A01"/>
    <w:rsid w:val="00EC1260"/>
    <w:rsid w:val="00EE4B16"/>
    <w:rsid w:val="00EF6433"/>
    <w:rsid w:val="00FA5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4E088"/>
  <w15:chartTrackingRefBased/>
  <w15:docId w15:val="{3B3C8802-D80A-4D19-AECD-B750E0316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3B27"/>
    <w:rPr>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33B27"/>
    <w:pPr>
      <w:ind w:left="720"/>
      <w:contextualSpacing/>
    </w:pPr>
  </w:style>
  <w:style w:type="paragraph" w:customStyle="1" w:styleId="Default">
    <w:name w:val="Default"/>
    <w:rsid w:val="00C34F59"/>
    <w:pPr>
      <w:autoSpaceDE w:val="0"/>
      <w:autoSpaceDN w:val="0"/>
      <w:adjustRightInd w:val="0"/>
      <w:spacing w:after="0" w:line="240" w:lineRule="auto"/>
    </w:pPr>
    <w:rPr>
      <w:rFonts w:ascii="Garamond" w:hAnsi="Garamond" w:cs="Garamond"/>
      <w:color w:val="000000"/>
      <w:sz w:val="24"/>
      <w:szCs w:val="24"/>
    </w:rPr>
  </w:style>
  <w:style w:type="paragraph" w:styleId="NormalWeb">
    <w:name w:val="Normal (Web)"/>
    <w:basedOn w:val="Normal"/>
    <w:uiPriority w:val="99"/>
    <w:rsid w:val="002B79E7"/>
    <w:pPr>
      <w:spacing w:beforeLines="1" w:afterLines="1" w:after="0" w:line="240" w:lineRule="auto"/>
    </w:pPr>
    <w:rPr>
      <w:rFonts w:ascii="Times" w:hAnsi="Times" w:cs="Times New Roman"/>
      <w:sz w:val="20"/>
      <w:szCs w:val="20"/>
      <w:lang w:val="en-US"/>
    </w:rPr>
  </w:style>
  <w:style w:type="paragraph" w:styleId="stBilgi">
    <w:name w:val="header"/>
    <w:basedOn w:val="Normal"/>
    <w:link w:val="stBilgiChar"/>
    <w:uiPriority w:val="99"/>
    <w:unhideWhenUsed/>
    <w:rsid w:val="003F77ED"/>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3F77ED"/>
    <w:rPr>
      <w:lang w:val="tr-TR"/>
    </w:rPr>
  </w:style>
  <w:style w:type="paragraph" w:styleId="AltBilgi">
    <w:name w:val="footer"/>
    <w:basedOn w:val="Normal"/>
    <w:link w:val="AltBilgiChar"/>
    <w:uiPriority w:val="99"/>
    <w:unhideWhenUsed/>
    <w:rsid w:val="003F77ED"/>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3F77ED"/>
    <w:rPr>
      <w:lang w:val="tr-TR"/>
    </w:rPr>
  </w:style>
  <w:style w:type="character" w:styleId="Kpr">
    <w:name w:val="Hyperlink"/>
    <w:basedOn w:val="VarsaylanParagrafYazTipi"/>
    <w:uiPriority w:val="99"/>
    <w:unhideWhenUsed/>
    <w:rsid w:val="0020505B"/>
    <w:rPr>
      <w:color w:val="0563C1" w:themeColor="hyperlink"/>
      <w:u w:val="single"/>
    </w:rPr>
  </w:style>
  <w:style w:type="character" w:customStyle="1" w:styleId="UnresolvedMention">
    <w:name w:val="Unresolved Mention"/>
    <w:basedOn w:val="VarsaylanParagrafYazTipi"/>
    <w:uiPriority w:val="99"/>
    <w:semiHidden/>
    <w:unhideWhenUsed/>
    <w:rsid w:val="002050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fad.gazi.edu.tr/en/download/article-file/77476" TargetMode="External"/><Relationship Id="rId3" Type="http://schemas.openxmlformats.org/officeDocument/2006/relationships/settings" Target="settings.xml"/><Relationship Id="rId7" Type="http://schemas.openxmlformats.org/officeDocument/2006/relationships/hyperlink" Target="https://dergipark.org.tr/tr/download/article-file/2364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9</Pages>
  <Words>2398</Words>
  <Characters>13675</Characters>
  <Application>Microsoft Office Word</Application>
  <DocSecurity>0</DocSecurity>
  <Lines>113</Lines>
  <Paragraphs>32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Hüseyin Mican</dc:creator>
  <cp:keywords/>
  <dc:description/>
  <cp:lastModifiedBy>Hüseyin Mican</cp:lastModifiedBy>
  <cp:revision>63</cp:revision>
  <dcterms:created xsi:type="dcterms:W3CDTF">2019-12-08T12:41:00Z</dcterms:created>
  <dcterms:modified xsi:type="dcterms:W3CDTF">2020-01-15T19:04:00Z</dcterms:modified>
</cp:coreProperties>
</file>