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5DE" w:rsidRDefault="00F315DE" w:rsidP="00F315DE">
      <w:pPr>
        <w:pStyle w:val="Default"/>
      </w:pPr>
    </w:p>
    <w:p w:rsidR="00F315DE" w:rsidRPr="00F315DE" w:rsidRDefault="00F315DE" w:rsidP="00F315DE">
      <w:pPr>
        <w:pStyle w:val="Default"/>
        <w:rPr>
          <w:sz w:val="23"/>
          <w:szCs w:val="23"/>
        </w:rPr>
      </w:pPr>
      <w:r>
        <w:rPr>
          <w:rFonts w:ascii="Times New Roman" w:hAnsi="Times New Roman" w:cs="Times New Roman"/>
          <w:b/>
          <w:bCs/>
          <w:color w:val="auto"/>
          <w:sz w:val="34"/>
          <w:szCs w:val="34"/>
        </w:rPr>
        <w:t>MSDS 6306: Doing Data Science</w:t>
      </w:r>
    </w:p>
    <w:p w:rsidR="00F315DE" w:rsidRDefault="00F315DE" w:rsidP="00F315DE">
      <w:pPr>
        <w:pStyle w:val="Default"/>
        <w:rPr>
          <w:rFonts w:ascii="Times New Roman" w:hAnsi="Times New Roman" w:cs="Times New Roman"/>
          <w:b/>
          <w:bCs/>
          <w:color w:val="auto"/>
          <w:sz w:val="30"/>
          <w:szCs w:val="30"/>
        </w:rPr>
      </w:pPr>
    </w:p>
    <w:p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Live session Unit 04 assignment </w:t>
      </w:r>
    </w:p>
    <w:p w:rsidR="00F315DE" w:rsidRDefault="00F315DE" w:rsidP="00F315DE">
      <w:pPr>
        <w:pStyle w:val="Default"/>
        <w:rPr>
          <w:rFonts w:ascii="Times New Roman" w:hAnsi="Times New Roman" w:cs="Times New Roman"/>
          <w:b/>
          <w:bCs/>
          <w:color w:val="auto"/>
          <w:sz w:val="30"/>
          <w:szCs w:val="30"/>
        </w:rPr>
      </w:pPr>
    </w:p>
    <w:p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Due: </w:t>
      </w:r>
      <w:r w:rsidR="006E1354">
        <w:rPr>
          <w:rFonts w:ascii="Times New Roman" w:hAnsi="Times New Roman" w:cs="Times New Roman"/>
          <w:b/>
          <w:bCs/>
          <w:color w:val="auto"/>
          <w:sz w:val="30"/>
          <w:szCs w:val="30"/>
        </w:rPr>
        <w:t>Wednesday</w:t>
      </w:r>
      <w:r w:rsidR="00251509">
        <w:rPr>
          <w:rFonts w:ascii="Times New Roman" w:hAnsi="Times New Roman" w:cs="Times New Roman"/>
          <w:b/>
          <w:bCs/>
          <w:color w:val="auto"/>
          <w:sz w:val="30"/>
          <w:szCs w:val="30"/>
        </w:rPr>
        <w:t xml:space="preserve"> </w:t>
      </w:r>
      <w:r w:rsidR="007B5B22">
        <w:rPr>
          <w:rFonts w:ascii="Times New Roman" w:hAnsi="Times New Roman" w:cs="Times New Roman"/>
          <w:b/>
          <w:bCs/>
          <w:color w:val="auto"/>
          <w:sz w:val="30"/>
          <w:szCs w:val="30"/>
        </w:rPr>
        <w:t xml:space="preserve">February </w:t>
      </w:r>
      <w:r w:rsidR="006E1354">
        <w:rPr>
          <w:rFonts w:ascii="Times New Roman" w:hAnsi="Times New Roman" w:cs="Times New Roman"/>
          <w:b/>
          <w:bCs/>
          <w:color w:val="auto"/>
          <w:sz w:val="30"/>
          <w:szCs w:val="30"/>
        </w:rPr>
        <w:t>6</w:t>
      </w:r>
      <w:r w:rsidR="007B5B22">
        <w:rPr>
          <w:rFonts w:ascii="Times New Roman" w:hAnsi="Times New Roman" w:cs="Times New Roman"/>
          <w:b/>
          <w:bCs/>
          <w:color w:val="auto"/>
          <w:sz w:val="30"/>
          <w:szCs w:val="30"/>
        </w:rPr>
        <w:t>,</w:t>
      </w:r>
      <w:r w:rsidR="00251509">
        <w:rPr>
          <w:rFonts w:ascii="Times New Roman" w:hAnsi="Times New Roman" w:cs="Times New Roman"/>
          <w:b/>
          <w:bCs/>
          <w:color w:val="auto"/>
          <w:sz w:val="30"/>
          <w:szCs w:val="30"/>
        </w:rPr>
        <w:t xml:space="preserve"> 11:59pm </w:t>
      </w:r>
      <w:r>
        <w:rPr>
          <w:rFonts w:ascii="Times New Roman" w:hAnsi="Times New Roman" w:cs="Times New Roman"/>
          <w:b/>
          <w:bCs/>
          <w:color w:val="auto"/>
          <w:sz w:val="30"/>
          <w:szCs w:val="30"/>
        </w:rPr>
        <w:t xml:space="preserve"> </w:t>
      </w:r>
    </w:p>
    <w:p w:rsidR="00F315DE" w:rsidRDefault="00F315DE" w:rsidP="00F315DE">
      <w:pPr>
        <w:pStyle w:val="Default"/>
        <w:rPr>
          <w:rFonts w:ascii="Times New Roman" w:hAnsi="Times New Roman" w:cs="Times New Roman"/>
          <w:b/>
          <w:bCs/>
          <w:color w:val="auto"/>
          <w:sz w:val="28"/>
          <w:szCs w:val="28"/>
        </w:rPr>
      </w:pPr>
      <w:bookmarkStart w:id="0" w:name="_GoBack"/>
      <w:bookmarkEnd w:id="0"/>
    </w:p>
    <w:p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Submission </w:t>
      </w:r>
    </w:p>
    <w:p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please enable {r, echo=TRUE} so your code is visible. </w:t>
      </w:r>
    </w:p>
    <w:p w:rsidR="00F315DE" w:rsidRDefault="00F315DE" w:rsidP="00F315DE">
      <w:pPr>
        <w:pStyle w:val="Default"/>
        <w:rPr>
          <w:rFonts w:ascii="Times New Roman" w:hAnsi="Times New Roman" w:cs="Times New Roman"/>
          <w:b/>
          <w:bCs/>
          <w:color w:val="auto"/>
          <w:sz w:val="23"/>
          <w:szCs w:val="23"/>
        </w:rPr>
      </w:pPr>
    </w:p>
    <w:p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TIPS: </w:t>
      </w:r>
      <w:r>
        <w:rPr>
          <w:rFonts w:ascii="Times New Roman" w:hAnsi="Times New Roman" w:cs="Times New Roman"/>
          <w:color w:val="auto"/>
          <w:sz w:val="23"/>
          <w:szCs w:val="23"/>
        </w:rPr>
        <w:t xml:space="preserve">If you are having problems with scraping, go to the website to check if it is online. If it is, then take a look at the actual website to verify how it is structured. Feel free to use View Source to narrow down good nodes to use. You are welcome to use any R libraries for this assignment. </w:t>
      </w:r>
      <w:r w:rsidR="007B5B22">
        <w:rPr>
          <w:rFonts w:ascii="Times New Roman" w:hAnsi="Times New Roman" w:cs="Times New Roman"/>
          <w:color w:val="auto"/>
          <w:sz w:val="23"/>
          <w:szCs w:val="23"/>
        </w:rPr>
        <w:t>G</w:t>
      </w:r>
      <w:r>
        <w:rPr>
          <w:rFonts w:ascii="Times New Roman" w:hAnsi="Times New Roman" w:cs="Times New Roman"/>
          <w:color w:val="auto"/>
          <w:sz w:val="23"/>
          <w:szCs w:val="23"/>
        </w:rPr>
        <w:t xml:space="preserve">ood ones to use might be </w:t>
      </w:r>
      <w:proofErr w:type="spellStart"/>
      <w:r>
        <w:rPr>
          <w:rFonts w:ascii="Times New Roman" w:hAnsi="Times New Roman" w:cs="Times New Roman"/>
          <w:color w:val="auto"/>
          <w:sz w:val="23"/>
          <w:szCs w:val="23"/>
        </w:rPr>
        <w:t>rvest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dplyr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tidyr</w:t>
      </w:r>
      <w:proofErr w:type="spellEnd"/>
      <w:r>
        <w:rPr>
          <w:rFonts w:ascii="Times New Roman" w:hAnsi="Times New Roman" w:cs="Times New Roman"/>
          <w:color w:val="auto"/>
          <w:sz w:val="23"/>
          <w:szCs w:val="23"/>
        </w:rPr>
        <w:t xml:space="preserve">, ggplot2, reshape2, or </w:t>
      </w:r>
      <w:proofErr w:type="spellStart"/>
      <w:r>
        <w:rPr>
          <w:rFonts w:ascii="Times New Roman" w:hAnsi="Times New Roman" w:cs="Times New Roman"/>
          <w:color w:val="auto"/>
          <w:sz w:val="23"/>
          <w:szCs w:val="23"/>
        </w:rPr>
        <w:t>stringr</w:t>
      </w:r>
      <w:proofErr w:type="spellEnd"/>
      <w:r>
        <w:rPr>
          <w:rFonts w:ascii="Times New Roman" w:hAnsi="Times New Roman" w:cs="Times New Roman"/>
          <w:color w:val="auto"/>
          <w:sz w:val="23"/>
          <w:szCs w:val="23"/>
        </w:rPr>
        <w:t xml:space="preserve">. You don’t need to include </w:t>
      </w:r>
      <w:proofErr w:type="spellStart"/>
      <w:r>
        <w:rPr>
          <w:rFonts w:ascii="Times New Roman" w:hAnsi="Times New Roman" w:cs="Times New Roman"/>
          <w:color w:val="auto"/>
          <w:sz w:val="23"/>
          <w:szCs w:val="23"/>
        </w:rPr>
        <w:t>install.packages</w:t>
      </w:r>
      <w:proofErr w:type="spellEnd"/>
      <w:r>
        <w:rPr>
          <w:rFonts w:ascii="Times New Roman" w:hAnsi="Times New Roman" w:cs="Times New Roman"/>
          <w:color w:val="auto"/>
          <w:sz w:val="23"/>
          <w:szCs w:val="23"/>
        </w:rPr>
        <w:t xml:space="preserve"> for your final code, but you </w:t>
      </w:r>
      <w:r>
        <w:rPr>
          <w:rFonts w:ascii="Times New Roman" w:hAnsi="Times New Roman" w:cs="Times New Roman"/>
          <w:i/>
          <w:iCs/>
          <w:color w:val="auto"/>
          <w:sz w:val="23"/>
          <w:szCs w:val="23"/>
        </w:rPr>
        <w:t xml:space="preserve">need </w:t>
      </w:r>
      <w:proofErr w:type="gramStart"/>
      <w:r>
        <w:rPr>
          <w:rFonts w:ascii="Times New Roman" w:hAnsi="Times New Roman" w:cs="Times New Roman"/>
          <w:color w:val="auto"/>
          <w:sz w:val="23"/>
          <w:szCs w:val="23"/>
        </w:rPr>
        <w:t>library(</w:t>
      </w:r>
      <w:proofErr w:type="gramEnd"/>
      <w:r>
        <w:rPr>
          <w:rFonts w:ascii="Times New Roman" w:hAnsi="Times New Roman" w:cs="Times New Roman"/>
          <w:color w:val="auto"/>
          <w:sz w:val="23"/>
          <w:szCs w:val="23"/>
        </w:rPr>
        <w:t xml:space="preserve">) for each. </w:t>
      </w:r>
    </w:p>
    <w:p w:rsidR="00F315DE" w:rsidRDefault="00F315DE" w:rsidP="00F315DE">
      <w:pPr>
        <w:pStyle w:val="Default"/>
        <w:rPr>
          <w:rFonts w:ascii="Times New Roman" w:hAnsi="Times New Roman" w:cs="Times New Roman"/>
          <w:b/>
          <w:bCs/>
          <w:color w:val="auto"/>
          <w:sz w:val="28"/>
          <w:szCs w:val="28"/>
        </w:rPr>
      </w:pPr>
    </w:p>
    <w:p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Questions </w:t>
      </w:r>
    </w:p>
    <w:p w:rsidR="00F315DE" w:rsidRPr="00F315DE" w:rsidRDefault="00F315DE" w:rsidP="00F315DE">
      <w:pPr>
        <w:pStyle w:val="Default"/>
        <w:numPr>
          <w:ilvl w:val="1"/>
          <w:numId w:val="1"/>
        </w:numPr>
        <w:spacing w:after="236"/>
        <w:rPr>
          <w:color w:val="auto"/>
          <w:sz w:val="23"/>
          <w:szCs w:val="23"/>
        </w:rPr>
      </w:pPr>
    </w:p>
    <w:p w:rsidR="00F315DE" w:rsidRPr="00F315DE" w:rsidRDefault="00F315DE" w:rsidP="00F315DE">
      <w:pPr>
        <w:pStyle w:val="Default"/>
        <w:numPr>
          <w:ilvl w:val="1"/>
          <w:numId w:val="1"/>
        </w:numPr>
        <w:spacing w:after="236"/>
        <w:rPr>
          <w:color w:val="auto"/>
          <w:sz w:val="28"/>
          <w:szCs w:val="28"/>
        </w:rPr>
      </w:pPr>
      <w:r w:rsidRPr="00F315DE">
        <w:rPr>
          <w:rFonts w:ascii="Palatino Linotype" w:hAnsi="Palatino Linotype" w:cs="Palatino Linotype"/>
          <w:b/>
          <w:bCs/>
          <w:color w:val="auto"/>
          <w:sz w:val="28"/>
          <w:szCs w:val="28"/>
        </w:rPr>
        <w:t xml:space="preserve">1. </w:t>
      </w:r>
      <w:r w:rsidRPr="00F315DE">
        <w:rPr>
          <w:rFonts w:ascii="Times New Roman" w:hAnsi="Times New Roman" w:cs="Times New Roman"/>
          <w:b/>
          <w:bCs/>
          <w:color w:val="auto"/>
          <w:sz w:val="28"/>
          <w:szCs w:val="28"/>
        </w:rPr>
        <w:t xml:space="preserve">Harry Potter Cast (50%) </w:t>
      </w:r>
    </w:p>
    <w:p w:rsidR="00F315DE" w:rsidRPr="009863C0" w:rsidRDefault="00F315DE" w:rsidP="00F315DE">
      <w:pPr>
        <w:pStyle w:val="Default"/>
        <w:numPr>
          <w:ilvl w:val="1"/>
          <w:numId w:val="1"/>
        </w:numPr>
        <w:spacing w:after="236"/>
        <w:rPr>
          <w:strike/>
          <w:color w:val="auto"/>
          <w:sz w:val="23"/>
          <w:szCs w:val="23"/>
        </w:rPr>
      </w:pPr>
      <w:r>
        <w:rPr>
          <w:rFonts w:ascii="Palatino Linotype" w:hAnsi="Palatino Linotype" w:cs="Palatino Linotype"/>
          <w:b/>
          <w:bCs/>
          <w:color w:val="auto"/>
          <w:sz w:val="23"/>
          <w:szCs w:val="23"/>
        </w:rPr>
        <w:t>a</w:t>
      </w:r>
      <w:r w:rsidRPr="009863C0">
        <w:rPr>
          <w:rFonts w:ascii="Palatino Linotype" w:hAnsi="Palatino Linotype" w:cs="Palatino Linotype"/>
          <w:b/>
          <w:bCs/>
          <w:strike/>
          <w:color w:val="auto"/>
          <w:sz w:val="23"/>
          <w:szCs w:val="23"/>
        </w:rPr>
        <w:t xml:space="preserve">. </w:t>
      </w:r>
      <w:r w:rsidRPr="009863C0">
        <w:rPr>
          <w:rFonts w:ascii="Times New Roman" w:hAnsi="Times New Roman" w:cs="Times New Roman"/>
          <w:strike/>
          <w:color w:val="auto"/>
          <w:sz w:val="23"/>
          <w:szCs w:val="23"/>
        </w:rPr>
        <w:t xml:space="preserve">In the IMDB, there are listings of full cast members for movies. Navigate to </w:t>
      </w:r>
      <w:hyperlink r:id="rId5" w:history="1">
        <w:r w:rsidRPr="009863C0">
          <w:rPr>
            <w:rStyle w:val="Hyperlink"/>
            <w:rFonts w:ascii="Times New Roman" w:hAnsi="Times New Roman" w:cs="Times New Roman"/>
            <w:strike/>
            <w:sz w:val="23"/>
            <w:szCs w:val="23"/>
          </w:rPr>
          <w:t>http://www.imdb.com/title/tt1201607/fullcredits?ref_=tt_ql_1</w:t>
        </w:r>
      </w:hyperlink>
      <w:r w:rsidRPr="009863C0">
        <w:rPr>
          <w:rFonts w:ascii="Times New Roman" w:hAnsi="Times New Roman" w:cs="Times New Roman"/>
          <w:strike/>
          <w:color w:val="auto"/>
          <w:sz w:val="23"/>
          <w:szCs w:val="23"/>
        </w:rPr>
        <w:t xml:space="preserve">. Feel free to View Source to get a good idea of what the page looks like in code. </w:t>
      </w:r>
    </w:p>
    <w:p w:rsidR="00F315DE" w:rsidRPr="009863C0" w:rsidRDefault="00F315DE" w:rsidP="00F315DE">
      <w:pPr>
        <w:pStyle w:val="Default"/>
        <w:numPr>
          <w:ilvl w:val="1"/>
          <w:numId w:val="1"/>
        </w:numPr>
        <w:spacing w:after="236"/>
        <w:rPr>
          <w:strike/>
          <w:color w:val="auto"/>
          <w:sz w:val="23"/>
          <w:szCs w:val="23"/>
        </w:rPr>
      </w:pPr>
      <w:r w:rsidRPr="009863C0">
        <w:rPr>
          <w:rFonts w:ascii="Palatino Linotype" w:hAnsi="Palatino Linotype" w:cs="Palatino Linotype"/>
          <w:b/>
          <w:bCs/>
          <w:strike/>
          <w:color w:val="auto"/>
          <w:sz w:val="23"/>
          <w:szCs w:val="23"/>
        </w:rPr>
        <w:t xml:space="preserve">b. </w:t>
      </w:r>
      <w:r w:rsidRPr="009863C0">
        <w:rPr>
          <w:rFonts w:ascii="Times New Roman" w:hAnsi="Times New Roman" w:cs="Times New Roman"/>
          <w:strike/>
          <w:color w:val="auto"/>
          <w:sz w:val="23"/>
          <w:szCs w:val="23"/>
        </w:rPr>
        <w:t xml:space="preserve">Scrape the page with any R package that makes things easy for you. Of particular interest is the table of the Cast in order of crediting. Please scrape this table (you might have to fish it out of several of the tables from the page) and make it a </w:t>
      </w:r>
      <w:proofErr w:type="spellStart"/>
      <w:r w:rsidRPr="009863C0">
        <w:rPr>
          <w:rFonts w:ascii="Times New Roman" w:hAnsi="Times New Roman" w:cs="Times New Roman"/>
          <w:strike/>
          <w:color w:val="auto"/>
          <w:sz w:val="23"/>
          <w:szCs w:val="23"/>
        </w:rPr>
        <w:t>data.frame</w:t>
      </w:r>
      <w:proofErr w:type="spellEnd"/>
      <w:r w:rsidRPr="009863C0">
        <w:rPr>
          <w:rFonts w:ascii="Times New Roman" w:hAnsi="Times New Roman" w:cs="Times New Roman"/>
          <w:strike/>
          <w:color w:val="auto"/>
          <w:sz w:val="23"/>
          <w:szCs w:val="23"/>
        </w:rPr>
        <w:t xml:space="preserve">() of the Cast in your R environment </w:t>
      </w:r>
    </w:p>
    <w:p w:rsidR="00F315DE" w:rsidRPr="009863C0" w:rsidRDefault="00F315DE" w:rsidP="00F315DE">
      <w:pPr>
        <w:pStyle w:val="Default"/>
        <w:numPr>
          <w:ilvl w:val="1"/>
          <w:numId w:val="1"/>
        </w:numPr>
        <w:spacing w:after="236"/>
        <w:rPr>
          <w:strike/>
          <w:color w:val="auto"/>
          <w:sz w:val="23"/>
          <w:szCs w:val="23"/>
        </w:rPr>
      </w:pPr>
      <w:r w:rsidRPr="009863C0">
        <w:rPr>
          <w:rFonts w:ascii="Palatino Linotype" w:hAnsi="Palatino Linotype" w:cs="Palatino Linotype"/>
          <w:b/>
          <w:bCs/>
          <w:strike/>
          <w:color w:val="auto"/>
          <w:sz w:val="23"/>
          <w:szCs w:val="23"/>
        </w:rPr>
        <w:t xml:space="preserve">c. Clean up the table </w:t>
      </w:r>
      <w:r w:rsidRPr="009863C0">
        <w:rPr>
          <w:rFonts w:ascii="Times New Roman" w:hAnsi="Times New Roman" w:cs="Times New Roman"/>
          <w:strike/>
          <w:color w:val="auto"/>
          <w:sz w:val="23"/>
          <w:szCs w:val="23"/>
        </w:rPr>
        <w:t xml:space="preserve">• It should not have blank observations or rows, a row that should be column names, or just ‘…’ </w:t>
      </w:r>
    </w:p>
    <w:p w:rsidR="00F315DE" w:rsidRPr="009863C0" w:rsidRDefault="00F315DE" w:rsidP="00F315DE">
      <w:pPr>
        <w:pStyle w:val="Default"/>
        <w:numPr>
          <w:ilvl w:val="1"/>
          <w:numId w:val="1"/>
        </w:numPr>
        <w:spacing w:after="217"/>
        <w:ind w:left="360"/>
        <w:rPr>
          <w:strike/>
          <w:color w:val="auto"/>
          <w:sz w:val="23"/>
          <w:szCs w:val="23"/>
        </w:rPr>
      </w:pPr>
      <w:r w:rsidRPr="009863C0">
        <w:rPr>
          <w:rFonts w:ascii="Times New Roman" w:hAnsi="Times New Roman" w:cs="Times New Roman"/>
          <w:strike/>
          <w:color w:val="auto"/>
          <w:sz w:val="23"/>
          <w:szCs w:val="23"/>
        </w:rPr>
        <w:t xml:space="preserve">• It should have intuitive column names (ideally 2 to start – Actor and Character) </w:t>
      </w:r>
    </w:p>
    <w:p w:rsidR="00F315DE" w:rsidRPr="00134829" w:rsidRDefault="00F315DE" w:rsidP="00F315DE">
      <w:pPr>
        <w:pStyle w:val="Default"/>
        <w:numPr>
          <w:ilvl w:val="1"/>
          <w:numId w:val="1"/>
        </w:numPr>
        <w:spacing w:after="217"/>
        <w:ind w:left="360"/>
        <w:rPr>
          <w:strike/>
          <w:color w:val="auto"/>
          <w:sz w:val="23"/>
          <w:szCs w:val="23"/>
        </w:rPr>
      </w:pPr>
      <w:r w:rsidRPr="00134829">
        <w:rPr>
          <w:rFonts w:ascii="Times New Roman" w:hAnsi="Times New Roman" w:cs="Times New Roman"/>
          <w:strike/>
          <w:color w:val="auto"/>
          <w:sz w:val="23"/>
          <w:szCs w:val="23"/>
        </w:rPr>
        <w:t>• In the film, Mr. Warwick plays two characters, which makes his row look a little weird. Please replace his character column with just “</w:t>
      </w:r>
      <w:proofErr w:type="spellStart"/>
      <w:r w:rsidRPr="00134829">
        <w:rPr>
          <w:rFonts w:ascii="Times New Roman" w:hAnsi="Times New Roman" w:cs="Times New Roman"/>
          <w:strike/>
          <w:color w:val="auto"/>
          <w:sz w:val="23"/>
          <w:szCs w:val="23"/>
        </w:rPr>
        <w:t>Griphook</w:t>
      </w:r>
      <w:proofErr w:type="spellEnd"/>
      <w:r w:rsidRPr="00134829">
        <w:rPr>
          <w:rFonts w:ascii="Times New Roman" w:hAnsi="Times New Roman" w:cs="Times New Roman"/>
          <w:strike/>
          <w:color w:val="auto"/>
          <w:sz w:val="23"/>
          <w:szCs w:val="23"/>
        </w:rPr>
        <w:t xml:space="preserve"> / Professor </w:t>
      </w:r>
      <w:proofErr w:type="spellStart"/>
      <w:r w:rsidRPr="00134829">
        <w:rPr>
          <w:rFonts w:ascii="Times New Roman" w:hAnsi="Times New Roman" w:cs="Times New Roman"/>
          <w:strike/>
          <w:color w:val="auto"/>
          <w:sz w:val="23"/>
          <w:szCs w:val="23"/>
        </w:rPr>
        <w:t>Filius</w:t>
      </w:r>
      <w:proofErr w:type="spellEnd"/>
      <w:r w:rsidRPr="00134829">
        <w:rPr>
          <w:rFonts w:ascii="Times New Roman" w:hAnsi="Times New Roman" w:cs="Times New Roman"/>
          <w:strike/>
          <w:color w:val="auto"/>
          <w:sz w:val="23"/>
          <w:szCs w:val="23"/>
        </w:rPr>
        <w:t xml:space="preserve"> Flitwick” to make it look better. </w:t>
      </w:r>
    </w:p>
    <w:p w:rsidR="00F315DE" w:rsidRPr="00134829" w:rsidRDefault="00F315DE" w:rsidP="00F315DE">
      <w:pPr>
        <w:pStyle w:val="Default"/>
        <w:numPr>
          <w:ilvl w:val="1"/>
          <w:numId w:val="1"/>
        </w:numPr>
        <w:ind w:left="360"/>
        <w:rPr>
          <w:strike/>
          <w:color w:val="auto"/>
          <w:sz w:val="23"/>
          <w:szCs w:val="23"/>
        </w:rPr>
      </w:pPr>
      <w:r w:rsidRPr="00134829">
        <w:rPr>
          <w:rFonts w:ascii="Times New Roman" w:hAnsi="Times New Roman" w:cs="Times New Roman"/>
          <w:strike/>
          <w:color w:val="auto"/>
          <w:sz w:val="23"/>
          <w:szCs w:val="23"/>
        </w:rPr>
        <w:t xml:space="preserve">• One row might result in “Rest of cast listed alphabetically” – remove this observation. </w:t>
      </w:r>
    </w:p>
    <w:p w:rsidR="00F315DE" w:rsidRDefault="00F315DE" w:rsidP="00F315DE">
      <w:pPr>
        <w:pStyle w:val="Default"/>
        <w:numPr>
          <w:ilvl w:val="1"/>
          <w:numId w:val="1"/>
        </w:numPr>
        <w:ind w:left="360"/>
        <w:rPr>
          <w:color w:val="auto"/>
          <w:sz w:val="23"/>
          <w:szCs w:val="23"/>
        </w:rPr>
      </w:pPr>
    </w:p>
    <w:p w:rsidR="00F315DE" w:rsidRDefault="00F315DE" w:rsidP="00F315DE">
      <w:pPr>
        <w:pStyle w:val="Default"/>
        <w:numPr>
          <w:ilvl w:val="1"/>
          <w:numId w:val="1"/>
        </w:numPr>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Split the Actor’s name into two columns: FirstName and Surname. Keep in mind that some actors/actresses have middle names as well. Please make sure that the middle names are in the </w:t>
      </w:r>
      <w:r>
        <w:rPr>
          <w:rFonts w:ascii="Times New Roman" w:hAnsi="Times New Roman" w:cs="Times New Roman"/>
          <w:color w:val="auto"/>
          <w:sz w:val="23"/>
          <w:szCs w:val="23"/>
        </w:rPr>
        <w:lastRenderedPageBreak/>
        <w:t xml:space="preserve">FirstName column, in addition to the first name (example: given the </w:t>
      </w:r>
      <w:r w:rsidRPr="00F315DE">
        <w:rPr>
          <w:rFonts w:ascii="Times New Roman" w:hAnsi="Times New Roman" w:cs="Times New Roman"/>
          <w:color w:val="auto"/>
          <w:sz w:val="23"/>
          <w:szCs w:val="23"/>
        </w:rPr>
        <w:t xml:space="preserve">Actor Frank Jeffrey Stevenson, the FirstName column would say “Frank Jeffrey.”) </w:t>
      </w:r>
    </w:p>
    <w:p w:rsidR="00F315DE" w:rsidRDefault="00F315DE" w:rsidP="00F315DE">
      <w:pPr>
        <w:pStyle w:val="ListParagraph"/>
        <w:rPr>
          <w:rFonts w:ascii="Times New Roman" w:hAnsi="Times New Roman" w:cs="Times New Roman"/>
          <w:sz w:val="23"/>
          <w:szCs w:val="23"/>
        </w:rPr>
      </w:pPr>
    </w:p>
    <w:p w:rsidR="00F315DE" w:rsidRPr="00F315DE" w:rsidRDefault="00F315DE" w:rsidP="00F315DE">
      <w:pPr>
        <w:pStyle w:val="Default"/>
        <w:numPr>
          <w:ilvl w:val="1"/>
          <w:numId w:val="1"/>
        </w:numPr>
        <w:rPr>
          <w:rFonts w:ascii="Times New Roman" w:hAnsi="Times New Roman" w:cs="Times New Roman"/>
          <w:color w:val="auto"/>
          <w:sz w:val="23"/>
          <w:szCs w:val="23"/>
        </w:rPr>
      </w:pPr>
    </w:p>
    <w:p w:rsidR="00F315DE" w:rsidRPr="00134829" w:rsidRDefault="00F315DE" w:rsidP="00F315DE">
      <w:pPr>
        <w:pStyle w:val="Default"/>
        <w:numPr>
          <w:ilvl w:val="1"/>
          <w:numId w:val="2"/>
        </w:numPr>
        <w:spacing w:after="236"/>
        <w:rPr>
          <w:strike/>
          <w:color w:val="auto"/>
          <w:sz w:val="23"/>
          <w:szCs w:val="23"/>
        </w:rPr>
      </w:pPr>
      <w:r w:rsidRPr="00134829">
        <w:rPr>
          <w:rFonts w:ascii="Palatino Linotype" w:hAnsi="Palatino Linotype" w:cs="Palatino Linotype"/>
          <w:b/>
          <w:bCs/>
          <w:strike/>
          <w:color w:val="auto"/>
          <w:sz w:val="23"/>
          <w:szCs w:val="23"/>
        </w:rPr>
        <w:t xml:space="preserve">e. </w:t>
      </w:r>
      <w:r w:rsidRPr="00134829">
        <w:rPr>
          <w:rFonts w:ascii="Times New Roman" w:hAnsi="Times New Roman" w:cs="Times New Roman"/>
          <w:strike/>
          <w:color w:val="auto"/>
          <w:sz w:val="23"/>
          <w:szCs w:val="23"/>
        </w:rPr>
        <w:t xml:space="preserve">Present the first 10 rows of the </w:t>
      </w:r>
      <w:proofErr w:type="spellStart"/>
      <w:proofErr w:type="gramStart"/>
      <w:r w:rsidRPr="00134829">
        <w:rPr>
          <w:rFonts w:ascii="Times New Roman" w:hAnsi="Times New Roman" w:cs="Times New Roman"/>
          <w:strike/>
          <w:color w:val="auto"/>
          <w:sz w:val="23"/>
          <w:szCs w:val="23"/>
        </w:rPr>
        <w:t>data.frame</w:t>
      </w:r>
      <w:proofErr w:type="spellEnd"/>
      <w:r w:rsidRPr="00134829">
        <w:rPr>
          <w:rFonts w:ascii="Times New Roman" w:hAnsi="Times New Roman" w:cs="Times New Roman"/>
          <w:strike/>
          <w:color w:val="auto"/>
          <w:sz w:val="23"/>
          <w:szCs w:val="23"/>
        </w:rPr>
        <w:t>(</w:t>
      </w:r>
      <w:proofErr w:type="gramEnd"/>
      <w:r w:rsidRPr="00134829">
        <w:rPr>
          <w:rFonts w:ascii="Times New Roman" w:hAnsi="Times New Roman" w:cs="Times New Roman"/>
          <w:strike/>
          <w:color w:val="auto"/>
          <w:sz w:val="23"/>
          <w:szCs w:val="23"/>
        </w:rPr>
        <w:t xml:space="preserve">) – It should have only FirstName, Surname, and Character columns. </w:t>
      </w:r>
    </w:p>
    <w:p w:rsidR="00F315DE" w:rsidRPr="00F315DE" w:rsidRDefault="00F315DE" w:rsidP="00F315DE">
      <w:pPr>
        <w:pStyle w:val="Default"/>
        <w:numPr>
          <w:ilvl w:val="1"/>
          <w:numId w:val="2"/>
        </w:numPr>
        <w:spacing w:after="236"/>
        <w:rPr>
          <w:color w:val="auto"/>
          <w:sz w:val="23"/>
          <w:szCs w:val="23"/>
        </w:rPr>
      </w:pPr>
    </w:p>
    <w:p w:rsidR="00F315DE" w:rsidRPr="00391539" w:rsidRDefault="00F315DE" w:rsidP="00F315DE">
      <w:pPr>
        <w:pStyle w:val="Default"/>
        <w:numPr>
          <w:ilvl w:val="1"/>
          <w:numId w:val="2"/>
        </w:numPr>
        <w:spacing w:after="236"/>
        <w:rPr>
          <w:b/>
          <w:strike/>
          <w:color w:val="auto"/>
          <w:sz w:val="28"/>
          <w:szCs w:val="28"/>
        </w:rPr>
      </w:pPr>
      <w:r w:rsidRPr="00391539">
        <w:rPr>
          <w:rFonts w:ascii="Palatino Linotype" w:hAnsi="Palatino Linotype" w:cs="Palatino Linotype"/>
          <w:b/>
          <w:bCs/>
          <w:strike/>
          <w:color w:val="auto"/>
          <w:sz w:val="28"/>
          <w:szCs w:val="28"/>
        </w:rPr>
        <w:t>2.</w:t>
      </w:r>
      <w:r w:rsidRPr="00391539">
        <w:rPr>
          <w:b/>
          <w:strike/>
          <w:color w:val="auto"/>
          <w:sz w:val="28"/>
          <w:szCs w:val="28"/>
        </w:rPr>
        <w:t xml:space="preserve"> </w:t>
      </w:r>
      <w:proofErr w:type="spellStart"/>
      <w:r w:rsidRPr="00391539">
        <w:rPr>
          <w:b/>
          <w:strike/>
          <w:color w:val="auto"/>
          <w:sz w:val="28"/>
          <w:szCs w:val="28"/>
        </w:rPr>
        <w:t>SportsBall</w:t>
      </w:r>
      <w:proofErr w:type="spellEnd"/>
      <w:r w:rsidRPr="00391539">
        <w:rPr>
          <w:b/>
          <w:strike/>
          <w:color w:val="auto"/>
          <w:sz w:val="28"/>
          <w:szCs w:val="28"/>
        </w:rPr>
        <w:t xml:space="preserve"> (50%)</w:t>
      </w:r>
    </w:p>
    <w:p w:rsidR="00F315DE" w:rsidRPr="00391539" w:rsidRDefault="00F315DE" w:rsidP="00F315DE">
      <w:pPr>
        <w:pStyle w:val="Default"/>
        <w:numPr>
          <w:ilvl w:val="1"/>
          <w:numId w:val="2"/>
        </w:numPr>
        <w:spacing w:after="236"/>
        <w:rPr>
          <w:strike/>
          <w:color w:val="auto"/>
          <w:sz w:val="23"/>
          <w:szCs w:val="23"/>
        </w:rPr>
      </w:pPr>
      <w:r w:rsidRPr="00391539">
        <w:rPr>
          <w:rFonts w:ascii="Palatino Linotype" w:hAnsi="Palatino Linotype" w:cs="Palatino Linotype"/>
          <w:b/>
          <w:bCs/>
          <w:strike/>
          <w:color w:val="auto"/>
          <w:sz w:val="23"/>
          <w:szCs w:val="23"/>
        </w:rPr>
        <w:t xml:space="preserve">a. </w:t>
      </w:r>
      <w:r w:rsidRPr="00391539">
        <w:rPr>
          <w:rFonts w:ascii="Times New Roman" w:hAnsi="Times New Roman" w:cs="Times New Roman"/>
          <w:strike/>
          <w:color w:val="auto"/>
          <w:sz w:val="23"/>
          <w:szCs w:val="23"/>
        </w:rPr>
        <w:t xml:space="preserve">On the ESPN website, there are statistics of each NBA player. Navigate to the San Antonio Spurs current statistics (likely </w:t>
      </w:r>
      <w:hyperlink r:id="rId6" w:history="1">
        <w:r w:rsidRPr="00391539">
          <w:rPr>
            <w:rStyle w:val="Hyperlink"/>
            <w:rFonts w:ascii="Times New Roman" w:hAnsi="Times New Roman" w:cs="Times New Roman"/>
            <w:strike/>
            <w:sz w:val="23"/>
            <w:szCs w:val="23"/>
          </w:rPr>
          <w:t>http://www.espn.com/nba/team/stats/_/name/sa/san-antonio-spurs</w:t>
        </w:r>
      </w:hyperlink>
      <w:r w:rsidRPr="00391539">
        <w:rPr>
          <w:rFonts w:ascii="Times New Roman" w:hAnsi="Times New Roman" w:cs="Times New Roman"/>
          <w:strike/>
          <w:color w:val="auto"/>
          <w:sz w:val="23"/>
          <w:szCs w:val="23"/>
        </w:rPr>
        <w:t xml:space="preserve">). You are interested in the </w:t>
      </w:r>
      <w:r w:rsidRPr="00391539">
        <w:rPr>
          <w:rFonts w:ascii="Times New Roman" w:hAnsi="Times New Roman" w:cs="Times New Roman"/>
          <w:b/>
          <w:bCs/>
          <w:strike/>
          <w:color w:val="auto"/>
          <w:sz w:val="23"/>
          <w:szCs w:val="23"/>
        </w:rPr>
        <w:t xml:space="preserve">Shooting Statistics </w:t>
      </w:r>
      <w:r w:rsidRPr="00391539">
        <w:rPr>
          <w:rFonts w:ascii="Times New Roman" w:hAnsi="Times New Roman" w:cs="Times New Roman"/>
          <w:strike/>
          <w:color w:val="auto"/>
          <w:sz w:val="23"/>
          <w:szCs w:val="23"/>
        </w:rPr>
        <w:t xml:space="preserve">table. </w:t>
      </w:r>
    </w:p>
    <w:p w:rsidR="00F315DE" w:rsidRPr="00391539" w:rsidRDefault="00F315DE" w:rsidP="00F315DE">
      <w:pPr>
        <w:pStyle w:val="Default"/>
        <w:numPr>
          <w:ilvl w:val="1"/>
          <w:numId w:val="2"/>
        </w:numPr>
        <w:spacing w:after="236"/>
        <w:rPr>
          <w:strike/>
          <w:color w:val="auto"/>
          <w:sz w:val="23"/>
          <w:szCs w:val="23"/>
        </w:rPr>
      </w:pPr>
      <w:r w:rsidRPr="00391539">
        <w:rPr>
          <w:rFonts w:ascii="Palatino Linotype" w:hAnsi="Palatino Linotype" w:cs="Palatino Linotype"/>
          <w:b/>
          <w:bCs/>
          <w:strike/>
          <w:color w:val="auto"/>
          <w:sz w:val="23"/>
          <w:szCs w:val="23"/>
        </w:rPr>
        <w:t xml:space="preserve">b. </w:t>
      </w:r>
      <w:r w:rsidRPr="00391539">
        <w:rPr>
          <w:rFonts w:ascii="Times New Roman" w:hAnsi="Times New Roman" w:cs="Times New Roman"/>
          <w:strike/>
          <w:color w:val="auto"/>
          <w:sz w:val="23"/>
          <w:szCs w:val="23"/>
        </w:rPr>
        <w:t xml:space="preserve">Scrape the page with any R package that makes things easy for you. There are a few tables on the page, so make sure you are targeting specifically the Shooting Statistics table. </w:t>
      </w:r>
    </w:p>
    <w:p w:rsidR="00F315DE" w:rsidRPr="00391539" w:rsidRDefault="00F315DE" w:rsidP="00F315DE">
      <w:pPr>
        <w:pStyle w:val="Default"/>
        <w:spacing w:after="219"/>
        <w:rPr>
          <w:strike/>
          <w:color w:val="auto"/>
          <w:sz w:val="23"/>
          <w:szCs w:val="23"/>
        </w:rPr>
      </w:pPr>
      <w:r w:rsidRPr="00391539">
        <w:rPr>
          <w:rFonts w:ascii="Palatino Linotype" w:hAnsi="Palatino Linotype" w:cs="Palatino Linotype"/>
          <w:b/>
          <w:bCs/>
          <w:strike/>
          <w:color w:val="auto"/>
          <w:sz w:val="23"/>
          <w:szCs w:val="23"/>
        </w:rPr>
        <w:t xml:space="preserve">c. </w:t>
      </w:r>
      <w:r w:rsidRPr="00391539">
        <w:rPr>
          <w:rFonts w:ascii="Times New Roman" w:hAnsi="Times New Roman" w:cs="Times New Roman"/>
          <w:strike/>
          <w:color w:val="auto"/>
          <w:sz w:val="23"/>
          <w:szCs w:val="23"/>
        </w:rPr>
        <w:t xml:space="preserve">Clean up the table (You might get some warnings if you’re working with </w:t>
      </w:r>
      <w:proofErr w:type="spellStart"/>
      <w:r w:rsidRPr="00391539">
        <w:rPr>
          <w:rFonts w:ascii="Times New Roman" w:hAnsi="Times New Roman" w:cs="Times New Roman"/>
          <w:strike/>
          <w:color w:val="auto"/>
          <w:sz w:val="23"/>
          <w:szCs w:val="23"/>
        </w:rPr>
        <w:t>tibbles</w:t>
      </w:r>
      <w:proofErr w:type="spellEnd"/>
      <w:r w:rsidRPr="00391539">
        <w:rPr>
          <w:rFonts w:ascii="Times New Roman" w:hAnsi="Times New Roman" w:cs="Times New Roman"/>
          <w:strike/>
          <w:color w:val="auto"/>
          <w:sz w:val="23"/>
          <w:szCs w:val="23"/>
        </w:rPr>
        <w:t xml:space="preserve">) • You’ll want to create an R </w:t>
      </w:r>
      <w:proofErr w:type="spellStart"/>
      <w:proofErr w:type="gramStart"/>
      <w:r w:rsidRPr="00391539">
        <w:rPr>
          <w:rFonts w:ascii="Times New Roman" w:hAnsi="Times New Roman" w:cs="Times New Roman"/>
          <w:strike/>
          <w:color w:val="auto"/>
          <w:sz w:val="23"/>
          <w:szCs w:val="23"/>
        </w:rPr>
        <w:t>data.frame</w:t>
      </w:r>
      <w:proofErr w:type="spellEnd"/>
      <w:r w:rsidRPr="00391539">
        <w:rPr>
          <w:rFonts w:ascii="Times New Roman" w:hAnsi="Times New Roman" w:cs="Times New Roman"/>
          <w:strike/>
          <w:color w:val="auto"/>
          <w:sz w:val="23"/>
          <w:szCs w:val="23"/>
        </w:rPr>
        <w:t>(</w:t>
      </w:r>
      <w:proofErr w:type="gramEnd"/>
      <w:r w:rsidRPr="00391539">
        <w:rPr>
          <w:rFonts w:ascii="Times New Roman" w:hAnsi="Times New Roman" w:cs="Times New Roman"/>
          <w:strike/>
          <w:color w:val="auto"/>
          <w:sz w:val="23"/>
          <w:szCs w:val="23"/>
        </w:rPr>
        <w:t xml:space="preserve">) with one observation for each player. Make sure that you do not accidentally include blank rows, a row of column names, or the Totals row in the table as observations. </w:t>
      </w:r>
    </w:p>
    <w:p w:rsidR="00F315DE" w:rsidRPr="00391539" w:rsidRDefault="00F315DE" w:rsidP="00F315DE">
      <w:pPr>
        <w:pStyle w:val="Default"/>
        <w:numPr>
          <w:ilvl w:val="1"/>
          <w:numId w:val="2"/>
        </w:numPr>
        <w:spacing w:after="219"/>
        <w:ind w:left="360"/>
        <w:rPr>
          <w:strike/>
          <w:color w:val="auto"/>
          <w:sz w:val="23"/>
          <w:szCs w:val="23"/>
        </w:rPr>
      </w:pPr>
      <w:r w:rsidRPr="00391539">
        <w:rPr>
          <w:rFonts w:ascii="Times New Roman" w:hAnsi="Times New Roman" w:cs="Times New Roman"/>
          <w:strike/>
          <w:color w:val="auto"/>
          <w:sz w:val="23"/>
          <w:szCs w:val="23"/>
        </w:rPr>
        <w:t xml:space="preserve">• The column PLAYER has two variables of interest in it: the player’s name and their position, denoted by 1-2 letters after their name. Split the cells into two columns, one with Name and the other Position. </w:t>
      </w:r>
    </w:p>
    <w:p w:rsidR="00F315DE" w:rsidRPr="00391539" w:rsidRDefault="00F315DE" w:rsidP="00F315DE">
      <w:pPr>
        <w:pStyle w:val="Default"/>
        <w:numPr>
          <w:ilvl w:val="1"/>
          <w:numId w:val="2"/>
        </w:numPr>
        <w:ind w:left="360"/>
        <w:rPr>
          <w:strike/>
          <w:color w:val="auto"/>
          <w:sz w:val="23"/>
          <w:szCs w:val="23"/>
        </w:rPr>
      </w:pPr>
      <w:r w:rsidRPr="00391539">
        <w:rPr>
          <w:rFonts w:ascii="Times New Roman" w:hAnsi="Times New Roman" w:cs="Times New Roman"/>
          <w:strike/>
          <w:color w:val="auto"/>
          <w:sz w:val="23"/>
          <w:szCs w:val="23"/>
        </w:rPr>
        <w:t xml:space="preserve">• Check the data type of all columns. Convert relevant columns to numeric. Check the data type of all columns again to confirm that they have changed! </w:t>
      </w:r>
    </w:p>
    <w:p w:rsidR="00F315DE" w:rsidRPr="00391539" w:rsidRDefault="00F315DE" w:rsidP="00F315DE">
      <w:pPr>
        <w:pStyle w:val="Default"/>
        <w:numPr>
          <w:ilvl w:val="1"/>
          <w:numId w:val="2"/>
        </w:numPr>
        <w:ind w:left="360"/>
        <w:rPr>
          <w:strike/>
          <w:color w:val="auto"/>
          <w:sz w:val="23"/>
          <w:szCs w:val="23"/>
        </w:rPr>
      </w:pPr>
    </w:p>
    <w:p w:rsidR="00F315DE" w:rsidRPr="00391539" w:rsidRDefault="00F315DE" w:rsidP="00F315DE">
      <w:pPr>
        <w:pStyle w:val="Default"/>
        <w:spacing w:after="219"/>
        <w:rPr>
          <w:strike/>
          <w:color w:val="auto"/>
          <w:sz w:val="23"/>
          <w:szCs w:val="23"/>
        </w:rPr>
      </w:pPr>
      <w:r w:rsidRPr="00391539">
        <w:rPr>
          <w:rFonts w:ascii="Palatino Linotype" w:hAnsi="Palatino Linotype" w:cs="Palatino Linotype"/>
          <w:b/>
          <w:bCs/>
          <w:strike/>
          <w:color w:val="auto"/>
          <w:sz w:val="23"/>
          <w:szCs w:val="23"/>
        </w:rPr>
        <w:t xml:space="preserve">d. </w:t>
      </w:r>
      <w:r w:rsidRPr="00391539">
        <w:rPr>
          <w:rFonts w:ascii="Times New Roman" w:hAnsi="Times New Roman" w:cs="Times New Roman"/>
          <w:strike/>
          <w:color w:val="auto"/>
          <w:sz w:val="23"/>
          <w:szCs w:val="23"/>
        </w:rPr>
        <w:t xml:space="preserve">Create a colorful bar chart that shows the </w:t>
      </w:r>
      <w:r w:rsidRPr="00391539">
        <w:rPr>
          <w:rFonts w:ascii="Times New Roman" w:hAnsi="Times New Roman" w:cs="Times New Roman"/>
          <w:i/>
          <w:iCs/>
          <w:strike/>
          <w:color w:val="auto"/>
          <w:sz w:val="23"/>
          <w:szCs w:val="23"/>
        </w:rPr>
        <w:t xml:space="preserve">Field Goals Percentage </w:t>
      </w:r>
      <w:proofErr w:type="gramStart"/>
      <w:r w:rsidRPr="00391539">
        <w:rPr>
          <w:rFonts w:ascii="Times New Roman" w:hAnsi="Times New Roman" w:cs="Times New Roman"/>
          <w:i/>
          <w:iCs/>
          <w:strike/>
          <w:color w:val="auto"/>
          <w:sz w:val="23"/>
          <w:szCs w:val="23"/>
        </w:rPr>
        <w:t>Per</w:t>
      </w:r>
      <w:proofErr w:type="gramEnd"/>
      <w:r w:rsidRPr="00391539">
        <w:rPr>
          <w:rFonts w:ascii="Times New Roman" w:hAnsi="Times New Roman" w:cs="Times New Roman"/>
          <w:i/>
          <w:iCs/>
          <w:strike/>
          <w:color w:val="auto"/>
          <w:sz w:val="23"/>
          <w:szCs w:val="23"/>
        </w:rPr>
        <w:t xml:space="preserve"> Game </w:t>
      </w:r>
      <w:r w:rsidRPr="00391539">
        <w:rPr>
          <w:rFonts w:ascii="Times New Roman" w:hAnsi="Times New Roman" w:cs="Times New Roman"/>
          <w:strike/>
          <w:color w:val="auto"/>
          <w:sz w:val="23"/>
          <w:szCs w:val="23"/>
        </w:rPr>
        <w:t xml:space="preserve">for each person. It will be graded on the following criteria. • Informative Title, centered </w:t>
      </w:r>
    </w:p>
    <w:p w:rsidR="00F315DE" w:rsidRPr="00391539" w:rsidRDefault="00F315DE" w:rsidP="00F315DE">
      <w:pPr>
        <w:pStyle w:val="Default"/>
        <w:numPr>
          <w:ilvl w:val="1"/>
          <w:numId w:val="2"/>
        </w:numPr>
        <w:spacing w:after="219"/>
        <w:ind w:left="360"/>
        <w:rPr>
          <w:strike/>
          <w:color w:val="auto"/>
          <w:sz w:val="23"/>
          <w:szCs w:val="23"/>
        </w:rPr>
      </w:pPr>
      <w:r w:rsidRPr="00391539">
        <w:rPr>
          <w:rFonts w:ascii="Times New Roman" w:hAnsi="Times New Roman" w:cs="Times New Roman"/>
          <w:strike/>
          <w:color w:val="auto"/>
          <w:sz w:val="23"/>
          <w:szCs w:val="23"/>
        </w:rPr>
        <w:t xml:space="preserve">• Relevant x and y axis labels (not simply variables names!) </w:t>
      </w:r>
    </w:p>
    <w:p w:rsidR="00F315DE" w:rsidRPr="00391539" w:rsidRDefault="00F315DE" w:rsidP="00F315DE">
      <w:pPr>
        <w:pStyle w:val="Default"/>
        <w:numPr>
          <w:ilvl w:val="1"/>
          <w:numId w:val="2"/>
        </w:numPr>
        <w:spacing w:after="219"/>
        <w:ind w:left="360"/>
        <w:rPr>
          <w:strike/>
          <w:color w:val="auto"/>
          <w:sz w:val="23"/>
          <w:szCs w:val="23"/>
        </w:rPr>
      </w:pPr>
      <w:r w:rsidRPr="00391539">
        <w:rPr>
          <w:rFonts w:ascii="Times New Roman" w:hAnsi="Times New Roman" w:cs="Times New Roman"/>
          <w:strike/>
          <w:color w:val="auto"/>
          <w:sz w:val="23"/>
          <w:szCs w:val="23"/>
        </w:rPr>
        <w:t xml:space="preserve">• Human-readable axes with no overlap (you might have to flip x and y to fix that). </w:t>
      </w:r>
      <w:r w:rsidRPr="00391539">
        <w:rPr>
          <w:rFonts w:ascii="Times New Roman" w:hAnsi="Times New Roman" w:cs="Times New Roman"/>
          <w:b/>
          <w:bCs/>
          <w:strike/>
          <w:color w:val="auto"/>
          <w:sz w:val="23"/>
          <w:szCs w:val="23"/>
        </w:rPr>
        <w:t xml:space="preserve">Note: </w:t>
      </w:r>
      <w:r w:rsidRPr="00391539">
        <w:rPr>
          <w:rFonts w:ascii="Times New Roman" w:hAnsi="Times New Roman" w:cs="Times New Roman"/>
          <w:strike/>
          <w:color w:val="auto"/>
          <w:sz w:val="23"/>
          <w:szCs w:val="23"/>
        </w:rPr>
        <w:t xml:space="preserve">You do not have to convert the decimal to a percentage. </w:t>
      </w:r>
    </w:p>
    <w:p w:rsidR="00F315DE" w:rsidRPr="00391539" w:rsidRDefault="00F315DE" w:rsidP="00F315DE">
      <w:pPr>
        <w:pStyle w:val="Default"/>
        <w:numPr>
          <w:ilvl w:val="1"/>
          <w:numId w:val="2"/>
        </w:numPr>
        <w:ind w:left="360"/>
        <w:rPr>
          <w:strike/>
          <w:color w:val="auto"/>
          <w:sz w:val="23"/>
          <w:szCs w:val="23"/>
        </w:rPr>
      </w:pPr>
      <w:r w:rsidRPr="00391539">
        <w:rPr>
          <w:rFonts w:ascii="Times New Roman" w:hAnsi="Times New Roman" w:cs="Times New Roman"/>
          <w:strike/>
          <w:color w:val="auto"/>
          <w:sz w:val="23"/>
          <w:szCs w:val="23"/>
        </w:rPr>
        <w:t xml:space="preserve">• Color the columns by the team member’s position (so, all PF’s should have the same color, etc.) </w:t>
      </w:r>
    </w:p>
    <w:p w:rsidR="00F315DE" w:rsidRDefault="00F315DE" w:rsidP="00F315DE">
      <w:pPr>
        <w:pStyle w:val="Default"/>
        <w:numPr>
          <w:ilvl w:val="1"/>
          <w:numId w:val="2"/>
        </w:numPr>
        <w:ind w:left="360"/>
        <w:rPr>
          <w:color w:val="auto"/>
          <w:sz w:val="23"/>
          <w:szCs w:val="23"/>
        </w:rPr>
      </w:pPr>
    </w:p>
    <w:p w:rsidR="00F315DE" w:rsidRPr="00F315DE" w:rsidRDefault="00F315DE" w:rsidP="00F315DE">
      <w:pPr>
        <w:pStyle w:val="Default"/>
        <w:numPr>
          <w:ilvl w:val="1"/>
          <w:numId w:val="2"/>
        </w:numPr>
        <w:ind w:left="360"/>
        <w:rPr>
          <w:color w:val="auto"/>
          <w:sz w:val="23"/>
          <w:szCs w:val="23"/>
        </w:rPr>
      </w:pPr>
    </w:p>
    <w:p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Reminder </w:t>
      </w:r>
    </w:p>
    <w:p w:rsidR="00F315DE" w:rsidRDefault="00F315DE" w:rsidP="00F315DE">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w:t>
      </w:r>
      <w:r w:rsidR="00251509">
        <w:rPr>
          <w:rFonts w:ascii="Times New Roman" w:hAnsi="Times New Roman" w:cs="Times New Roman"/>
          <w:color w:val="auto"/>
          <w:sz w:val="23"/>
          <w:szCs w:val="23"/>
        </w:rPr>
        <w:t>Markdown</w:t>
      </w:r>
      <w:proofErr w:type="spellEnd"/>
      <w:r w:rsidR="00251509">
        <w:rPr>
          <w:rFonts w:ascii="Times New Roman" w:hAnsi="Times New Roman" w:cs="Times New Roman"/>
          <w:color w:val="auto"/>
          <w:sz w:val="23"/>
          <w:szCs w:val="23"/>
        </w:rPr>
        <w:t xml:space="preserve"> and matching HTML file.  </w:t>
      </w:r>
      <w:r>
        <w:rPr>
          <w:rFonts w:ascii="Times New Roman" w:hAnsi="Times New Roman" w:cs="Times New Roman"/>
          <w:color w:val="auto"/>
          <w:sz w:val="23"/>
          <w:szCs w:val="23"/>
        </w:rPr>
        <w:t xml:space="preserve">Please submit all files at the same time; only one submission is granted. </w:t>
      </w:r>
    </w:p>
    <w:p w:rsidR="004A15D0" w:rsidRDefault="00F315DE" w:rsidP="00F315DE">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FF79E1"/>
    <w:multiLevelType w:val="hybridMultilevel"/>
    <w:tmpl w:val="806E8B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1D3D5C0"/>
    <w:multiLevelType w:val="hybridMultilevel"/>
    <w:tmpl w:val="0D1BBB49"/>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F315DE"/>
    <w:rsid w:val="000165DD"/>
    <w:rsid w:val="00061B40"/>
    <w:rsid w:val="000D043F"/>
    <w:rsid w:val="00120D3E"/>
    <w:rsid w:val="00134829"/>
    <w:rsid w:val="00251509"/>
    <w:rsid w:val="00391539"/>
    <w:rsid w:val="005C5DF6"/>
    <w:rsid w:val="005D3727"/>
    <w:rsid w:val="006E1354"/>
    <w:rsid w:val="007B5B22"/>
    <w:rsid w:val="00813E89"/>
    <w:rsid w:val="00837C1C"/>
    <w:rsid w:val="008F31AA"/>
    <w:rsid w:val="009863C0"/>
    <w:rsid w:val="00F315DE"/>
    <w:rsid w:val="00FE17F2"/>
    <w:rsid w:val="00FE5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D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customStyle="1"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 w:type="character" w:styleId="FollowedHyperlink">
    <w:name w:val="FollowedHyperlink"/>
    <w:basedOn w:val="DefaultParagraphFont"/>
    <w:uiPriority w:val="99"/>
    <w:semiHidden/>
    <w:unhideWhenUsed/>
    <w:rsid w:val="00FE17F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spn.com/nba/team/stats/_/name/sa/san-antonio-spurs" TargetMode="External"/><Relationship Id="rId5" Type="http://schemas.openxmlformats.org/officeDocument/2006/relationships/hyperlink" Target="https://www.imdb.com/title/tt1201607/fullcredits?ref_=tt_ql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Yat</cp:lastModifiedBy>
  <cp:revision>6</cp:revision>
  <dcterms:created xsi:type="dcterms:W3CDTF">2018-09-17T16:59:00Z</dcterms:created>
  <dcterms:modified xsi:type="dcterms:W3CDTF">2019-02-06T07:44:00Z</dcterms:modified>
</cp:coreProperties>
</file>