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rsidR="007675DA" w:rsidRPr="007675DA" w:rsidRDefault="007675DA" w:rsidP="007675DA">
      <w:pPr>
        <w:spacing w:line="236" w:lineRule="atLeast"/>
        <w:rPr>
          <w:rFonts w:ascii="Helvetica" w:hAnsi="Helvetica" w:cs="Times New Roman"/>
          <w:b/>
          <w:sz w:val="28"/>
          <w:szCs w:val="28"/>
        </w:rPr>
      </w:pPr>
    </w:p>
    <w:p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BD136C">
        <w:rPr>
          <w:rFonts w:ascii="Arial" w:hAnsi="Arial" w:cs="Arial"/>
          <w:b/>
          <w:bCs/>
          <w:sz w:val="28"/>
          <w:szCs w:val="28"/>
        </w:rPr>
        <w:t>March</w:t>
      </w:r>
      <w:r w:rsidR="00762E91">
        <w:rPr>
          <w:rFonts w:ascii="Arial" w:hAnsi="Arial" w:cs="Arial"/>
          <w:b/>
          <w:bCs/>
          <w:sz w:val="28"/>
          <w:szCs w:val="28"/>
        </w:rPr>
        <w:t xml:space="preserve"> </w:t>
      </w:r>
      <w:r w:rsidR="00EB0ADC">
        <w:rPr>
          <w:rFonts w:ascii="Arial" w:hAnsi="Arial" w:cs="Arial"/>
          <w:b/>
          <w:bCs/>
          <w:sz w:val="28"/>
          <w:szCs w:val="28"/>
        </w:rPr>
        <w:t>2</w:t>
      </w:r>
      <w:r w:rsidR="00BD136C" w:rsidRPr="00BD136C">
        <w:rPr>
          <w:rFonts w:ascii="Arial" w:hAnsi="Arial" w:cs="Arial"/>
          <w:b/>
          <w:bCs/>
          <w:sz w:val="28"/>
          <w:szCs w:val="28"/>
          <w:vertAlign w:val="superscript"/>
        </w:rPr>
        <w:t>nd</w:t>
      </w:r>
      <w:r w:rsidR="00762E91">
        <w:rPr>
          <w:rFonts w:ascii="Arial" w:hAnsi="Arial" w:cs="Arial"/>
          <w:b/>
          <w:bCs/>
          <w:sz w:val="28"/>
          <w:szCs w:val="28"/>
        </w:rPr>
        <w:t xml:space="preserve"> 201</w:t>
      </w:r>
      <w:r w:rsidR="00BD136C">
        <w:rPr>
          <w:rFonts w:ascii="Arial" w:hAnsi="Arial" w:cs="Arial"/>
          <w:b/>
          <w:bCs/>
          <w:sz w:val="28"/>
          <w:szCs w:val="28"/>
        </w:rPr>
        <w:t>9</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rsidR="007675DA" w:rsidRPr="007675DA" w:rsidRDefault="007675DA" w:rsidP="007675DA">
      <w:pPr>
        <w:spacing w:line="246"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rsidR="007675DA" w:rsidRPr="007675DA" w:rsidRDefault="007675DA" w:rsidP="007675DA">
      <w:pPr>
        <w:spacing w:line="227" w:lineRule="atLeast"/>
        <w:rPr>
          <w:rFonts w:ascii="Helvetica" w:hAnsi="Helvetica" w:cs="Times New Roman"/>
          <w:sz w:val="28"/>
          <w:szCs w:val="28"/>
        </w:rPr>
      </w:pPr>
    </w:p>
    <w:p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rsidR="007675DA" w:rsidRPr="007675DA" w:rsidRDefault="007675DA" w:rsidP="007675DA">
      <w:pPr>
        <w:spacing w:line="38"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rsidR="007675DA" w:rsidRPr="007675DA" w:rsidRDefault="007675DA" w:rsidP="007675DA">
      <w:pPr>
        <w:spacing w:line="227" w:lineRule="atLeast"/>
        <w:rPr>
          <w:rFonts w:ascii="Helvetica" w:hAnsi="Helvetica" w:cs="Times New Roman"/>
          <w:sz w:val="28"/>
          <w:szCs w:val="28"/>
        </w:rPr>
      </w:pPr>
    </w:p>
    <w:p w:rsidR="007675DA" w:rsidRPr="007675DA" w:rsidRDefault="007675DA" w:rsidP="007675DA">
      <w:pPr>
        <w:rPr>
          <w:rFonts w:ascii="Arial" w:hAnsi="Arial" w:cs="Arial"/>
          <w:b/>
          <w:sz w:val="28"/>
          <w:szCs w:val="28"/>
        </w:rPr>
      </w:pPr>
      <w:r w:rsidRPr="007675DA">
        <w:rPr>
          <w:rFonts w:ascii="Arial" w:hAnsi="Arial" w:cs="Arial"/>
          <w:b/>
          <w:sz w:val="28"/>
          <w:szCs w:val="28"/>
        </w:rPr>
        <w:t>Beers.csv:</w:t>
      </w:r>
    </w:p>
    <w:p w:rsidR="007675DA" w:rsidRPr="007675DA" w:rsidRDefault="007675DA" w:rsidP="007675DA">
      <w:pPr>
        <w:spacing w:line="11"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rsidR="007675DA" w:rsidRPr="007675DA" w:rsidRDefault="007675DA" w:rsidP="007675DA">
      <w:pPr>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rsidR="007675DA" w:rsidRPr="007675DA" w:rsidRDefault="007675DA" w:rsidP="007675DA">
      <w:pPr>
        <w:spacing w:line="227" w:lineRule="atLeast"/>
        <w:rPr>
          <w:rFonts w:ascii="Helvetica" w:hAnsi="Helvetica" w:cs="Times New Roman"/>
          <w:sz w:val="28"/>
          <w:szCs w:val="28"/>
        </w:rPr>
      </w:pPr>
    </w:p>
    <w:p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rsidR="007675DA" w:rsidRPr="007675DA" w:rsidRDefault="007675DA" w:rsidP="007675DA">
      <w:pPr>
        <w:spacing w:line="11" w:lineRule="atLeast"/>
        <w:rPr>
          <w:rFonts w:ascii="Helvetica" w:hAnsi="Helvetica" w:cs="Times New Roman"/>
          <w:sz w:val="28"/>
          <w:szCs w:val="28"/>
        </w:rPr>
      </w:pPr>
    </w:p>
    <w:p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rsidR="007675DA" w:rsidRPr="007675DA" w:rsidRDefault="007675DA" w:rsidP="007675DA">
      <w:pPr>
        <w:spacing w:line="15"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rsidR="007675DA" w:rsidRPr="007675DA" w:rsidRDefault="007675DA" w:rsidP="007675DA">
      <w:pPr>
        <w:spacing w:line="11"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rsidR="007675DA" w:rsidRPr="007675DA" w:rsidRDefault="007675DA" w:rsidP="007675DA">
      <w:pPr>
        <w:spacing w:line="11"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rsidR="00CF7E3E" w:rsidRDefault="00CF7E3E" w:rsidP="007675DA">
      <w:pPr>
        <w:rPr>
          <w:rFonts w:ascii="Helvetica" w:hAnsi="Helvetica" w:cs="Times New Roman"/>
          <w:sz w:val="28"/>
          <w:szCs w:val="28"/>
        </w:rPr>
      </w:pPr>
    </w:p>
    <w:p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rsidR="007675DA" w:rsidRPr="007675DA" w:rsidRDefault="007675DA" w:rsidP="007675DA">
      <w:pPr>
        <w:spacing w:line="11" w:lineRule="atLeast"/>
        <w:rPr>
          <w:rFonts w:ascii="Helvetica" w:hAnsi="Helvetica" w:cs="Times New Roman"/>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rsidR="007675DA" w:rsidRPr="007675DA" w:rsidRDefault="007675DA" w:rsidP="007675DA">
      <w:pPr>
        <w:spacing w:line="150" w:lineRule="atLeast"/>
        <w:rPr>
          <w:rFonts w:ascii="Helvetica" w:hAnsi="Helvetica" w:cs="Times New Roman"/>
          <w:sz w:val="28"/>
          <w:szCs w:val="28"/>
        </w:rPr>
      </w:pPr>
    </w:p>
    <w:p w:rsidR="007675DA" w:rsidRPr="007675DA" w:rsidRDefault="007675DA" w:rsidP="007675DA">
      <w:pPr>
        <w:spacing w:line="254" w:lineRule="atLeast"/>
        <w:rPr>
          <w:rFonts w:ascii="Helvetica" w:hAnsi="Helvetica" w:cs="Times New Roman"/>
          <w:sz w:val="28"/>
          <w:szCs w:val="28"/>
        </w:rPr>
      </w:pPr>
    </w:p>
    <w:p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rsidR="007675DA" w:rsidRPr="007675DA" w:rsidRDefault="007675DA" w:rsidP="007675DA">
      <w:pPr>
        <w:spacing w:line="188" w:lineRule="atLeast"/>
        <w:rPr>
          <w:rFonts w:ascii="Arial" w:hAnsi="Arial" w:cs="Arial"/>
          <w:sz w:val="28"/>
          <w:szCs w:val="28"/>
        </w:rPr>
      </w:pPr>
    </w:p>
    <w:p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rsidR="007675DA" w:rsidRPr="007675DA" w:rsidRDefault="007675DA" w:rsidP="007675DA">
      <w:pPr>
        <w:spacing w:line="189" w:lineRule="atLeast"/>
        <w:rPr>
          <w:rFonts w:ascii="Arial" w:hAnsi="Arial" w:cs="Arial"/>
          <w:sz w:val="28"/>
          <w:szCs w:val="28"/>
        </w:rPr>
      </w:pPr>
    </w:p>
    <w:p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rsidR="007675DA" w:rsidRPr="007675DA" w:rsidRDefault="007675DA" w:rsidP="007675DA">
      <w:pPr>
        <w:spacing w:line="152" w:lineRule="atLeast"/>
        <w:rPr>
          <w:rFonts w:ascii="Arial" w:hAnsi="Arial" w:cs="Arial"/>
          <w:sz w:val="28"/>
          <w:szCs w:val="28"/>
        </w:rPr>
      </w:pPr>
    </w:p>
    <w:p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rsidR="007675DA" w:rsidRPr="007675DA" w:rsidRDefault="007675DA" w:rsidP="007675DA">
      <w:pPr>
        <w:spacing w:line="45" w:lineRule="atLeast"/>
        <w:rPr>
          <w:rFonts w:ascii="Times New Roman" w:hAnsi="Times New Roman" w:cs="Times New Roman"/>
          <w:sz w:val="28"/>
          <w:szCs w:val="28"/>
        </w:rPr>
      </w:pPr>
    </w:p>
    <w:p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rsidR="007675DA" w:rsidRPr="007675DA" w:rsidRDefault="007675DA" w:rsidP="007675DA">
      <w:pPr>
        <w:spacing w:line="189" w:lineRule="atLeast"/>
        <w:rPr>
          <w:rFonts w:ascii="Times New Roman" w:hAnsi="Times New Roman" w:cs="Times New Roman"/>
          <w:sz w:val="28"/>
          <w:szCs w:val="28"/>
        </w:rPr>
      </w:pPr>
    </w:p>
    <w:p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rsidR="00885798" w:rsidRDefault="00885798" w:rsidP="007675DA">
      <w:pPr>
        <w:ind w:left="720"/>
        <w:rPr>
          <w:rFonts w:ascii="Arial" w:eastAsia="Times New Roman" w:hAnsi="Arial" w:cs="Arial"/>
          <w:sz w:val="28"/>
          <w:szCs w:val="28"/>
        </w:rPr>
      </w:pPr>
    </w:p>
    <w:p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an </w:t>
      </w:r>
      <w:proofErr w:type="spellStart"/>
      <w:r w:rsidR="00F76C6F" w:rsidRPr="00EB0ADC">
        <w:rPr>
          <w:rFonts w:ascii="Arial" w:eastAsia="Times New Roman" w:hAnsi="Arial" w:cs="Arial"/>
          <w:sz w:val="28"/>
          <w:szCs w:val="28"/>
          <w:highlight w:val="yellow"/>
        </w:rPr>
        <w:t>Rmd</w:t>
      </w:r>
      <w:proofErr w:type="spellEnd"/>
      <w:r w:rsidR="00F76C6F" w:rsidRPr="00EB0ADC">
        <w:rPr>
          <w:rFonts w:ascii="Arial" w:eastAsia="Times New Roman" w:hAnsi="Arial" w:cs="Arial"/>
          <w:sz w:val="28"/>
          <w:szCs w:val="28"/>
          <w:highlight w:val="yellow"/>
        </w:rPr>
        <w:t xml:space="preserve"> </w:t>
      </w:r>
      <w:proofErr w:type="gramStart"/>
      <w:r w:rsidR="00F76C6F" w:rsidRPr="00EB0ADC">
        <w:rPr>
          <w:rFonts w:ascii="Arial" w:eastAsia="Times New Roman" w:hAnsi="Arial" w:cs="Arial"/>
          <w:sz w:val="28"/>
          <w:szCs w:val="28"/>
          <w:highlight w:val="yellow"/>
        </w:rPr>
        <w:t>file,</w:t>
      </w:r>
      <w:proofErr w:type="gramEnd"/>
      <w:r w:rsidR="00F76C6F" w:rsidRPr="00EB0ADC">
        <w:rPr>
          <w:rFonts w:ascii="Arial" w:eastAsia="Times New Roman" w:hAnsi="Arial" w:cs="Arial"/>
          <w:sz w:val="28"/>
          <w:szCs w:val="28"/>
          <w:highlight w:val="yellow"/>
        </w:rPr>
        <w:t xml:space="preserv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rsidR="007675DA" w:rsidRPr="007675DA" w:rsidRDefault="007675DA" w:rsidP="007675DA">
      <w:pPr>
        <w:spacing w:line="188" w:lineRule="atLeast"/>
        <w:rPr>
          <w:rFonts w:ascii="Arial" w:hAnsi="Arial" w:cs="Arial"/>
          <w:sz w:val="28"/>
          <w:szCs w:val="28"/>
        </w:rPr>
      </w:pPr>
    </w:p>
    <w:p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w:t>
      </w:r>
      <w:proofErr w:type="spellStart"/>
      <w:r w:rsidR="007675DA" w:rsidRPr="00EB0ADC">
        <w:rPr>
          <w:rFonts w:ascii="Arial" w:eastAsia="Times New Roman" w:hAnsi="Arial" w:cs="Arial"/>
          <w:sz w:val="28"/>
          <w:szCs w:val="28"/>
          <w:highlight w:val="yellow"/>
        </w:rPr>
        <w:t>RMarkdown</w:t>
      </w:r>
      <w:proofErr w:type="spellEnd"/>
      <w:r w:rsidR="007675DA" w:rsidRPr="00EB0ADC">
        <w:rPr>
          <w:rFonts w:ascii="Arial" w:eastAsia="Times New Roman" w:hAnsi="Arial" w:cs="Arial"/>
          <w:sz w:val="28"/>
          <w:szCs w:val="28"/>
          <w:highlight w:val="yellow"/>
        </w:rPr>
        <w:t xml:space="preserve">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the two CSV files, and a Readme file that describes the purpose of the project and codebook. The repo can be structured however you like, but it should make sense and be easily navigated.</w:t>
      </w:r>
    </w:p>
    <w:p w:rsidR="007675DA" w:rsidRPr="007675DA" w:rsidRDefault="007675DA" w:rsidP="007675DA">
      <w:pPr>
        <w:spacing w:line="189" w:lineRule="atLeast"/>
        <w:rPr>
          <w:rFonts w:ascii="Arial" w:hAnsi="Arial" w:cs="Arial"/>
          <w:sz w:val="28"/>
          <w:szCs w:val="28"/>
        </w:rPr>
      </w:pPr>
    </w:p>
    <w:p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6"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 xml:space="preserve">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 xml:space="preserve">Finally, include the link in your </w:t>
      </w:r>
      <w:proofErr w:type="spellStart"/>
      <w:r w:rsidR="00EB0ADC" w:rsidRPr="00EB0ADC">
        <w:rPr>
          <w:rFonts w:ascii="Arial" w:eastAsia="Times New Roman" w:hAnsi="Arial" w:cs="Arial"/>
          <w:color w:val="000000" w:themeColor="text1"/>
          <w:sz w:val="28"/>
          <w:szCs w:val="28"/>
          <w:highlight w:val="yellow"/>
        </w:rPr>
        <w:t>RMarkdown</w:t>
      </w:r>
      <w:proofErr w:type="spellEnd"/>
      <w:r w:rsidR="00EB0ADC" w:rsidRPr="00EB0ADC">
        <w:rPr>
          <w:rFonts w:ascii="Arial" w:eastAsia="Times New Roman" w:hAnsi="Arial" w:cs="Arial"/>
          <w:color w:val="000000" w:themeColor="text1"/>
          <w:sz w:val="28"/>
          <w:szCs w:val="28"/>
          <w:highlight w:val="yellow"/>
        </w:rPr>
        <w:t xml:space="preserve"> file.</w:t>
      </w:r>
      <w:r w:rsidR="00EB0ADC">
        <w:rPr>
          <w:rFonts w:ascii="Arial" w:eastAsia="Times New Roman" w:hAnsi="Arial" w:cs="Arial"/>
          <w:color w:val="000000" w:themeColor="text1"/>
          <w:sz w:val="28"/>
          <w:szCs w:val="28"/>
        </w:rPr>
        <w:t xml:space="preserve">  </w:t>
      </w:r>
    </w:p>
    <w:p w:rsidR="004F4857" w:rsidRDefault="004F4857" w:rsidP="004F4857">
      <w:pPr>
        <w:shd w:val="clear" w:color="auto" w:fill="FFFFFF"/>
        <w:ind w:left="720"/>
        <w:jc w:val="both"/>
        <w:rPr>
          <w:rFonts w:ascii="Helvetica" w:eastAsia="Times New Roman" w:hAnsi="Helvetica" w:cs="Times New Roman"/>
          <w:color w:val="494949"/>
        </w:rPr>
      </w:pPr>
    </w:p>
    <w:p w:rsid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Tuesday</w:t>
      </w:r>
      <w:r w:rsidR="002B205C">
        <w:rPr>
          <w:rFonts w:ascii="Arial" w:eastAsia="Times New Roman" w:hAnsi="Arial" w:cs="Arial"/>
          <w:color w:val="494949"/>
          <w:sz w:val="28"/>
          <w:szCs w:val="28"/>
        </w:rPr>
        <w:t xml:space="preserve"> Feb19</w:t>
      </w:r>
      <w:r w:rsidR="00FC51D0">
        <w:rPr>
          <w:rFonts w:ascii="Arial" w:eastAsia="Times New Roman" w:hAnsi="Arial" w:cs="Arial"/>
          <w:color w:val="494949"/>
          <w:sz w:val="28"/>
          <w:szCs w:val="28"/>
        </w:rPr>
        <w:t xml:space="preserve"> and Thursday</w:t>
      </w:r>
      <w:r w:rsidR="002B205C">
        <w:rPr>
          <w:rFonts w:ascii="Arial" w:eastAsia="Times New Roman" w:hAnsi="Arial" w:cs="Arial"/>
          <w:color w:val="494949"/>
          <w:sz w:val="28"/>
          <w:szCs w:val="28"/>
        </w:rPr>
        <w:t xml:space="preserve"> Feb 21</w:t>
      </w:r>
      <w:r w:rsidR="00FC51D0">
        <w:rPr>
          <w:rFonts w:ascii="Arial" w:eastAsia="Times New Roman" w:hAnsi="Arial" w:cs="Arial"/>
          <w:color w:val="494949"/>
          <w:sz w:val="28"/>
          <w:szCs w:val="28"/>
        </w:rPr>
        <w:t xml:space="preserve"> and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 xml:space="preserve">The activities for the Live Session on Thursday </w:t>
      </w:r>
      <w:r w:rsidR="002B205C">
        <w:rPr>
          <w:rFonts w:ascii="Arial" w:eastAsia="Times New Roman" w:hAnsi="Arial" w:cs="Arial"/>
          <w:color w:val="494949"/>
          <w:sz w:val="28"/>
          <w:szCs w:val="28"/>
        </w:rPr>
        <w:t>Feb 28</w:t>
      </w:r>
      <w:r w:rsidR="002B205C" w:rsidRPr="002B205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w:t>
      </w:r>
      <w:r w:rsidR="002B205C">
        <w:rPr>
          <w:rFonts w:ascii="Arial" w:eastAsia="Times New Roman" w:hAnsi="Arial" w:cs="Arial"/>
          <w:color w:val="494949"/>
          <w:sz w:val="28"/>
          <w:szCs w:val="28"/>
        </w:rPr>
        <w:t>next.</w:t>
      </w:r>
      <w:r w:rsidR="00EB0ADC">
        <w:rPr>
          <w:rFonts w:ascii="Arial" w:eastAsia="Times New Roman" w:hAnsi="Arial" w:cs="Arial"/>
          <w:color w:val="494949"/>
          <w:sz w:val="28"/>
          <w:szCs w:val="28"/>
        </w:rPr>
        <w:t xml:space="preserve">  </w:t>
      </w:r>
      <w:r w:rsidR="004F4857" w:rsidRPr="004F4857">
        <w:rPr>
          <w:rFonts w:ascii="Arial" w:eastAsia="Times New Roman" w:hAnsi="Arial" w:cs="Arial"/>
          <w:color w:val="494949"/>
          <w:sz w:val="28"/>
          <w:szCs w:val="28"/>
        </w:rPr>
        <w:t xml:space="preserve">  </w:t>
      </w:r>
    </w:p>
    <w:p w:rsidR="00FC51D0" w:rsidRDefault="00FC51D0" w:rsidP="004F4857">
      <w:pPr>
        <w:shd w:val="clear" w:color="auto" w:fill="FFFFFF"/>
        <w:ind w:left="720"/>
        <w:jc w:val="both"/>
        <w:rPr>
          <w:rFonts w:ascii="Arial" w:eastAsia="Times New Roman" w:hAnsi="Arial" w:cs="Arial"/>
          <w:color w:val="494949"/>
          <w:sz w:val="28"/>
          <w:szCs w:val="28"/>
        </w:rPr>
      </w:pPr>
    </w:p>
    <w:p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BD136C">
        <w:rPr>
          <w:rFonts w:ascii="Arial" w:eastAsia="Times New Roman" w:hAnsi="Arial" w:cs="Arial"/>
          <w:color w:val="494949"/>
          <w:sz w:val="28"/>
          <w:szCs w:val="28"/>
          <w:highlight w:val="yellow"/>
        </w:rPr>
        <w:t>February 28</w:t>
      </w:r>
      <w:r w:rsidR="00BD136C" w:rsidRPr="00BD136C">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Session.)  </w:t>
      </w:r>
      <w:r w:rsidR="00BD136C">
        <w:rPr>
          <w:rFonts w:ascii="Arial" w:eastAsia="Times New Roman" w:hAnsi="Arial" w:cs="Arial"/>
          <w:color w:val="494949"/>
          <w:sz w:val="28"/>
          <w:szCs w:val="28"/>
          <w:highlight w:val="yellow"/>
        </w:rPr>
        <w:t>You will sign up for a 10 minute prese</w:t>
      </w:r>
      <w:bookmarkStart w:id="0" w:name="_GoBack"/>
      <w:bookmarkEnd w:id="0"/>
      <w:r w:rsidR="00BD136C">
        <w:rPr>
          <w:rFonts w:ascii="Arial" w:eastAsia="Times New Roman" w:hAnsi="Arial" w:cs="Arial"/>
          <w:color w:val="494949"/>
          <w:sz w:val="28"/>
          <w:szCs w:val="28"/>
          <w:highlight w:val="yellow"/>
        </w:rPr>
        <w:t>ntation time</w:t>
      </w:r>
      <w:r>
        <w:rPr>
          <w:rFonts w:ascii="Arial" w:eastAsia="Times New Roman" w:hAnsi="Arial" w:cs="Arial"/>
          <w:color w:val="494949"/>
          <w:sz w:val="28"/>
          <w:szCs w:val="28"/>
          <w:highlight w:val="yellow"/>
        </w:rPr>
        <w:t xml:space="preserve"> in which 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rsidR="004F4857" w:rsidRPr="004F4857" w:rsidRDefault="004F4857" w:rsidP="004F4857">
      <w:pPr>
        <w:shd w:val="clear" w:color="auto" w:fill="FFFFFF"/>
        <w:ind w:left="720"/>
        <w:jc w:val="both"/>
        <w:rPr>
          <w:rFonts w:ascii="Helvetica" w:eastAsia="Times New Roman" w:hAnsi="Helvetica" w:cs="Times New Roman"/>
          <w:color w:val="494949"/>
        </w:rPr>
      </w:pPr>
    </w:p>
    <w:p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rsidR="007675DA" w:rsidRPr="006663D3" w:rsidRDefault="007675DA" w:rsidP="007675DA">
      <w:pPr>
        <w:spacing w:line="227" w:lineRule="atLeast"/>
        <w:rPr>
          <w:rFonts w:ascii="Times New Roman" w:hAnsi="Times New Roman" w:cs="Times New Roman"/>
          <w:strike/>
          <w:sz w:val="28"/>
          <w:szCs w:val="28"/>
        </w:rPr>
      </w:pPr>
    </w:p>
    <w:p w:rsidR="007675DA" w:rsidRPr="006663D3" w:rsidRDefault="007675DA" w:rsidP="007675DA">
      <w:pPr>
        <w:ind w:left="720"/>
        <w:rPr>
          <w:rFonts w:ascii="Arial" w:eastAsia="Times New Roman" w:hAnsi="Arial" w:cs="Arial"/>
          <w:strike/>
          <w:sz w:val="28"/>
          <w:szCs w:val="28"/>
        </w:rPr>
      </w:pPr>
      <w:r w:rsidRPr="006663D3">
        <w:rPr>
          <w:rFonts w:ascii="Arial" w:eastAsia="Times New Roman" w:hAnsi="Arial" w:cs="Arial"/>
          <w:strike/>
          <w:sz w:val="28"/>
          <w:szCs w:val="28"/>
        </w:rPr>
        <w:t>1.</w:t>
      </w:r>
      <w:r w:rsidRPr="006663D3">
        <w:rPr>
          <w:rFonts w:ascii="Times New Roman" w:eastAsia="Times New Roman" w:hAnsi="Times New Roman" w:cs="Times New Roman"/>
          <w:strike/>
          <w:sz w:val="28"/>
          <w:szCs w:val="28"/>
        </w:rPr>
        <w:tab/>
      </w:r>
      <w:r w:rsidRPr="006663D3">
        <w:rPr>
          <w:rFonts w:ascii="Arial" w:eastAsia="Times New Roman" w:hAnsi="Arial" w:cs="Arial"/>
          <w:strike/>
          <w:sz w:val="28"/>
          <w:szCs w:val="28"/>
        </w:rPr>
        <w:t>How many breweries are present in each state?</w:t>
      </w:r>
    </w:p>
    <w:p w:rsidR="007675DA" w:rsidRPr="007675DA" w:rsidRDefault="007675DA" w:rsidP="007675DA">
      <w:pPr>
        <w:spacing w:line="188" w:lineRule="atLeast"/>
        <w:rPr>
          <w:rFonts w:ascii="Arial" w:hAnsi="Arial" w:cs="Arial"/>
          <w:sz w:val="28"/>
          <w:szCs w:val="28"/>
        </w:rPr>
      </w:pPr>
    </w:p>
    <w:p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A1A9E">
        <w:rPr>
          <w:rFonts w:ascii="Times New Roman" w:eastAsia="Times New Roman" w:hAnsi="Times New Roman" w:cs="Times New Roman"/>
          <w:strike/>
          <w:sz w:val="28"/>
          <w:szCs w:val="28"/>
        </w:rPr>
        <w:tab/>
      </w:r>
      <w:r w:rsidRPr="007A1A9E">
        <w:rPr>
          <w:rFonts w:ascii="Arial" w:eastAsia="Times New Roman" w:hAnsi="Arial" w:cs="Arial"/>
          <w:strike/>
          <w:sz w:val="28"/>
          <w:szCs w:val="28"/>
        </w:rPr>
        <w:t>Merge beer data with the breweries data. Print the first 6 observations and the last six observations to check the merged file.</w:t>
      </w:r>
    </w:p>
    <w:p w:rsidR="007675DA" w:rsidRPr="007675DA" w:rsidRDefault="007675DA" w:rsidP="007675DA">
      <w:pPr>
        <w:spacing w:line="159" w:lineRule="atLeast"/>
        <w:rPr>
          <w:rFonts w:ascii="Arial" w:hAnsi="Arial" w:cs="Arial"/>
          <w:sz w:val="28"/>
          <w:szCs w:val="28"/>
        </w:rPr>
      </w:pPr>
    </w:p>
    <w:p w:rsidR="007675DA" w:rsidRPr="006663D3" w:rsidRDefault="007675DA" w:rsidP="007675DA">
      <w:pPr>
        <w:ind w:left="720"/>
        <w:rPr>
          <w:rFonts w:ascii="Arial" w:eastAsia="Times New Roman" w:hAnsi="Arial" w:cs="Arial"/>
          <w:strike/>
          <w:sz w:val="28"/>
          <w:szCs w:val="28"/>
        </w:rPr>
      </w:pPr>
      <w:r w:rsidRPr="007675DA">
        <w:rPr>
          <w:rFonts w:ascii="Arial" w:eastAsia="Times New Roman" w:hAnsi="Arial" w:cs="Arial"/>
          <w:sz w:val="28"/>
          <w:szCs w:val="28"/>
        </w:rPr>
        <w:t>3.</w:t>
      </w:r>
      <w:r w:rsidRPr="006663D3">
        <w:rPr>
          <w:rFonts w:ascii="Times New Roman" w:eastAsia="Times New Roman" w:hAnsi="Times New Roman" w:cs="Times New Roman"/>
          <w:strike/>
          <w:sz w:val="28"/>
          <w:szCs w:val="28"/>
        </w:rPr>
        <w:tab/>
      </w:r>
      <w:r w:rsidRPr="006663D3">
        <w:rPr>
          <w:rFonts w:ascii="Arial" w:eastAsia="Times New Roman" w:hAnsi="Arial" w:cs="Arial"/>
          <w:strike/>
          <w:sz w:val="28"/>
          <w:szCs w:val="28"/>
        </w:rPr>
        <w:t>Report the number of NA's in each column.</w:t>
      </w:r>
    </w:p>
    <w:p w:rsidR="007675DA" w:rsidRPr="007675DA" w:rsidRDefault="007675DA" w:rsidP="007675DA">
      <w:pPr>
        <w:spacing w:line="188" w:lineRule="atLeast"/>
        <w:rPr>
          <w:rFonts w:ascii="Arial" w:hAnsi="Arial" w:cs="Arial"/>
          <w:sz w:val="28"/>
          <w:szCs w:val="28"/>
        </w:rPr>
      </w:pPr>
    </w:p>
    <w:p w:rsidR="007675DA" w:rsidRPr="007675DA" w:rsidRDefault="007675DA" w:rsidP="007675DA">
      <w:pPr>
        <w:ind w:left="720"/>
        <w:rPr>
          <w:rFonts w:ascii="Arial" w:eastAsia="Times New Roman" w:hAnsi="Arial" w:cs="Arial"/>
          <w:sz w:val="28"/>
          <w:szCs w:val="28"/>
        </w:rPr>
      </w:pPr>
      <w:r w:rsidRPr="007C65EC">
        <w:rPr>
          <w:rFonts w:ascii="Arial" w:eastAsia="Times New Roman" w:hAnsi="Arial" w:cs="Arial"/>
          <w:strike/>
          <w:sz w:val="28"/>
          <w:szCs w:val="28"/>
        </w:rPr>
        <w:t>4.</w:t>
      </w:r>
      <w:r w:rsidRPr="007C65EC">
        <w:rPr>
          <w:rFonts w:ascii="Times New Roman" w:eastAsia="Times New Roman" w:hAnsi="Times New Roman" w:cs="Times New Roman"/>
          <w:strike/>
          <w:sz w:val="28"/>
          <w:szCs w:val="28"/>
        </w:rPr>
        <w:tab/>
      </w:r>
      <w:r w:rsidRPr="007C65EC">
        <w:rPr>
          <w:rFonts w:ascii="Arial" w:eastAsia="Times New Roman" w:hAnsi="Arial" w:cs="Arial"/>
          <w:strike/>
          <w:sz w:val="28"/>
          <w:szCs w:val="28"/>
        </w:rPr>
        <w:t>Compute the median alcohol content and international bitterness unit for each state.</w:t>
      </w:r>
      <w:r w:rsidRPr="007675DA">
        <w:rPr>
          <w:rFonts w:ascii="Arial" w:eastAsia="Times New Roman" w:hAnsi="Arial" w:cs="Arial"/>
          <w:sz w:val="28"/>
          <w:szCs w:val="28"/>
        </w:rPr>
        <w:t xml:space="preserve"> Plot a bar chart to compare.</w:t>
      </w:r>
    </w:p>
    <w:p w:rsidR="007675DA" w:rsidRPr="007675DA" w:rsidRDefault="007675DA" w:rsidP="007675DA">
      <w:pPr>
        <w:spacing w:line="188" w:lineRule="atLeast"/>
        <w:rPr>
          <w:rFonts w:ascii="Arial" w:hAnsi="Arial" w:cs="Arial"/>
          <w:sz w:val="28"/>
          <w:szCs w:val="28"/>
        </w:rPr>
      </w:pPr>
    </w:p>
    <w:p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rsidR="007675DA" w:rsidRPr="007675DA" w:rsidRDefault="007675DA" w:rsidP="007675DA">
      <w:pPr>
        <w:spacing w:line="159" w:lineRule="atLeast"/>
        <w:rPr>
          <w:rFonts w:ascii="Arial" w:hAnsi="Arial" w:cs="Arial"/>
          <w:sz w:val="28"/>
          <w:szCs w:val="28"/>
        </w:rPr>
      </w:pPr>
    </w:p>
    <w:p w:rsidR="007675DA" w:rsidRPr="00676155" w:rsidRDefault="007675DA" w:rsidP="007675DA">
      <w:pPr>
        <w:ind w:left="720"/>
        <w:rPr>
          <w:rFonts w:ascii="Arial" w:eastAsia="Times New Roman" w:hAnsi="Arial" w:cs="Arial"/>
          <w:strike/>
          <w:sz w:val="28"/>
          <w:szCs w:val="28"/>
        </w:rPr>
      </w:pPr>
      <w:r w:rsidRPr="00676155">
        <w:rPr>
          <w:rFonts w:ascii="Arial" w:eastAsia="Times New Roman" w:hAnsi="Arial" w:cs="Arial"/>
          <w:strike/>
          <w:sz w:val="28"/>
          <w:szCs w:val="28"/>
        </w:rPr>
        <w:t>6.</w:t>
      </w:r>
      <w:r w:rsidRPr="00676155">
        <w:rPr>
          <w:rFonts w:ascii="Times New Roman" w:eastAsia="Times New Roman" w:hAnsi="Times New Roman" w:cs="Times New Roman"/>
          <w:strike/>
          <w:sz w:val="28"/>
          <w:szCs w:val="28"/>
        </w:rPr>
        <w:tab/>
      </w:r>
      <w:r w:rsidRPr="00676155">
        <w:rPr>
          <w:rFonts w:ascii="Arial" w:eastAsia="Times New Roman" w:hAnsi="Arial" w:cs="Arial"/>
          <w:strike/>
          <w:sz w:val="28"/>
          <w:szCs w:val="28"/>
        </w:rPr>
        <w:t>Summary statistics for the ABV variable.</w:t>
      </w:r>
    </w:p>
    <w:p w:rsidR="007675DA" w:rsidRPr="007675DA" w:rsidRDefault="007675DA" w:rsidP="007675DA">
      <w:pPr>
        <w:spacing w:line="188" w:lineRule="atLeast"/>
        <w:rPr>
          <w:rFonts w:ascii="Arial" w:hAnsi="Arial" w:cs="Arial"/>
          <w:sz w:val="28"/>
          <w:szCs w:val="28"/>
        </w:rPr>
      </w:pPr>
    </w:p>
    <w:p w:rsidR="007675DA" w:rsidRPr="007C65EC" w:rsidRDefault="007675DA" w:rsidP="007675DA">
      <w:pPr>
        <w:ind w:left="720"/>
        <w:rPr>
          <w:rFonts w:ascii="Arial" w:eastAsia="Times New Roman" w:hAnsi="Arial" w:cs="Arial"/>
          <w:strike/>
          <w:sz w:val="28"/>
          <w:szCs w:val="28"/>
        </w:rPr>
      </w:pPr>
      <w:r w:rsidRPr="007C65EC">
        <w:rPr>
          <w:rFonts w:ascii="Arial" w:eastAsia="Times New Roman" w:hAnsi="Arial" w:cs="Arial"/>
          <w:strike/>
          <w:sz w:val="28"/>
          <w:szCs w:val="28"/>
        </w:rPr>
        <w:t>7.</w:t>
      </w:r>
      <w:r w:rsidRPr="007C65EC">
        <w:rPr>
          <w:rFonts w:ascii="Times New Roman" w:eastAsia="Times New Roman" w:hAnsi="Times New Roman" w:cs="Times New Roman"/>
          <w:strike/>
          <w:sz w:val="28"/>
          <w:szCs w:val="28"/>
        </w:rPr>
        <w:tab/>
      </w:r>
      <w:r w:rsidRPr="007C65EC">
        <w:rPr>
          <w:rFonts w:ascii="Arial" w:eastAsia="Times New Roman" w:hAnsi="Arial" w:cs="Arial"/>
          <w:strike/>
          <w:sz w:val="28"/>
          <w:szCs w:val="28"/>
        </w:rPr>
        <w:t>Is there an apparent relationship between the bitterness of the beer and its alcoholic content? Draw a scatter plot.</w:t>
      </w:r>
    </w:p>
    <w:p w:rsidR="007675DA" w:rsidRPr="007675DA" w:rsidRDefault="007675DA" w:rsidP="007675DA">
      <w:pPr>
        <w:spacing w:line="38" w:lineRule="atLeast"/>
        <w:rPr>
          <w:rFonts w:ascii="Arial" w:hAnsi="Arial" w:cs="Arial"/>
          <w:sz w:val="28"/>
          <w:szCs w:val="28"/>
        </w:rPr>
      </w:pPr>
    </w:p>
    <w:p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rsidR="004A15D0" w:rsidRPr="007675DA" w:rsidRDefault="00260032">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7675DA"/>
    <w:rsid w:val="000165DD"/>
    <w:rsid w:val="00061B40"/>
    <w:rsid w:val="000D043F"/>
    <w:rsid w:val="00120D3E"/>
    <w:rsid w:val="00260032"/>
    <w:rsid w:val="002B205C"/>
    <w:rsid w:val="003672D5"/>
    <w:rsid w:val="003E0CB0"/>
    <w:rsid w:val="004F4857"/>
    <w:rsid w:val="00546FA0"/>
    <w:rsid w:val="0060141E"/>
    <w:rsid w:val="006663D3"/>
    <w:rsid w:val="00676155"/>
    <w:rsid w:val="006E246C"/>
    <w:rsid w:val="00762E91"/>
    <w:rsid w:val="007675DA"/>
    <w:rsid w:val="00770CB0"/>
    <w:rsid w:val="007A1A9E"/>
    <w:rsid w:val="007C65EC"/>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jing-too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DD0ADD-9C7E-4AE8-874B-CE2A1415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Yat</cp:lastModifiedBy>
  <cp:revision>7</cp:revision>
  <dcterms:created xsi:type="dcterms:W3CDTF">2018-09-29T02:06:00Z</dcterms:created>
  <dcterms:modified xsi:type="dcterms:W3CDTF">2019-02-25T07:32:00Z</dcterms:modified>
</cp:coreProperties>
</file>