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PUMP INSPECTION RECOMMENDATION REPORT</w:t>
        <w:br/>
        <w:br/>
        <w:t>## Document Information</w:t>
        <w:br/>
        <w:t>- **Report Date**: 2026-12-19</w:t>
        <w:br/>
        <w:t>- **SOP Reference**: SOP-PUMP-402-REV3, SOP-1042</w:t>
        <w:br/>
        <w:t>- **Equipment**: Centrifugal Slurry Pump P-104A / P-104B</w:t>
        <w:br/>
        <w:t>- **Facility**: Industrial Operations Unit 4</w:t>
        <w:br/>
        <w:br/>
        <w:t>---</w:t>
        <w:br/>
        <w:br/>
        <w:t>## 1. VIBRATION ANALYSIS LIMITS</w:t>
        <w:br/>
        <w:br/>
        <w:t>| Parameter | Limit Type | Threshold (mm/s RMS Velocity) |</w:t>
        <w:br/>
        <w:t>|-----------|------------|-------------------------------|</w:t>
        <w:br/>
        <w:t>| Acceptable Operating Limit | Normal Operation | &lt;= 4.5 mm/s |</w:t>
        <w:br/>
        <w:t>| Warning Alert Threshold | Monitor Required | 4.6 - 6.0 mm/s |</w:t>
        <w:br/>
        <w:t>| Critical Trip Limit | Immediate Shutdown | &gt; 6.0 mm/s |</w:t>
        <w:br/>
        <w:br/>
        <w:t>**Measurement Points**: Horizontal, vertical, and axial planes at DE (Drive End) and NDE (Non-Drive End) bearing housings.</w:t>
        <w:br/>
        <w:br/>
        <w:t>---</w:t>
        <w:br/>
        <w:br/>
        <w:t>## 2. BEARING ASSEMBLY LIMITS</w:t>
        <w:br/>
        <w:br/>
        <w:t>| Parameter | Limit Type | Threshold (°C) |</w:t>
        <w:br/>
        <w:t>|-----------|------------|------------------|</w:t>
        <w:br/>
        <w:t>| Normal Operating Range | Standard | 50°C - 72°C |</w:t>
        <w:br/>
        <w:t>| Maximum Allowable Steady-State | Warning | 75°C |</w:t>
        <w:br/>
        <w:t>| High-Temperature Alarm | Alert | 85°C |</w:t>
        <w:br/>
        <w:t>| Safety Trip Threshold | Critical | 95°C |</w:t>
        <w:br/>
        <w:br/>
        <w:t>**Lubrication Schedule**: Replenish 25g of ISO VG 220 synthetic polyurea grease every 500 operating hours.</w:t>
        <w:br/>
        <w:br/>
        <w:t>---</w:t>
        <w:br/>
        <w:br/>
        <w:t>## 3. MECHANICAL SEAL CRITERIA</w:t>
        <w:br/>
        <w:br/>
        <w:t>| Parameter | Limit Type | Threshold |</w:t>
        <w:br/>
        <w:t>|-----------|------------|----------|</w:t>
        <w:br/>
        <w:t>| Plan 32 External Flush Pressure | Minimum Requirement | 15 PSI above stuffing box cavity pressure |</w:t>
        <w:br/>
        <w:t>| Seal Face Leakage - Acceptable | Normal Operation | &lt;= 5 drops/minute |</w:t>
        <w:br/>
        <w:t>| Seal Face Leakage - Warning | Early Degradation | 6-20 drops/minute |</w:t>
        <w:br/>
        <w:t>| Seal Face Leakage - Critical | Overhaul Required | &gt; 20 drops/minute |</w:t>
        <w:br/>
        <w:br/>
        <w:t>---</w:t>
        <w:br/>
        <w:br/>
        <w:t>## 4. INSPECTION PROCEDURE SUMMARY</w:t>
        <w:br/>
        <w:br/>
        <w:t>1. **LOTO Verification** - Confirm power disconnected and lockout/tagout applied</w:t>
        <w:br/>
        <w:t>2. **Casing Inspection** - Check for visible cracks, corrosion, or leaks</w:t>
        <w:br/>
        <w:t>3. **Oil Level Check** - Verify bearing housing oil between MIN and MAX lines</w:t>
        <w:br/>
        <w:t>4. **Shaft Rotation Test** - Rotate by hand to ensure free movement (no binding)</w:t>
        <w:br/>
        <w:t>5. **Mechanical Seal Inspection** - Verify intact condition with no excessive dripping</w:t>
        <w:br/>
        <w:t>6. **Vibration Measurement** - Document RMS velocity at all measurement points</w:t>
        <w:br/>
        <w:t>7. **Temperature Monitoring** - Record bearing housing temperatures</w:t>
        <w:br/>
        <w:br/>
        <w:t>---</w:t>
        <w:br/>
        <w:br/>
        <w:t>## 5. FAILURE CRITERIA &amp; CORRECTIVE ACTIONS</w:t>
        <w:br/>
        <w:br/>
        <w:t>| Condition | Action Required |</w:t>
        <w:br/>
        <w:t>|-----------|------------------|</w:t>
        <w:br/>
        <w:t>| Low oil level | Do NOT start pump - Report to maintenance immediately |</w:t>
        <w:br/>
        <w:t>| Shaft binding during rotation | Full teardown required |</w:t>
        <w:br/>
        <w:t>| Vibration &gt; 4.5 mm/s | Schedule vibration spectrum analysis |</w:t>
        <w:br/>
        <w:t>| Vibration &gt; 6.0 mm/s | Immediate shutdown and lockout |</w:t>
        <w:br/>
        <w:t>| Seal leakage 6-20 drops/min | Monitor - plan seal ring replacement |</w:t>
        <w:br/>
        <w:t>| Seal leakage &gt; 20 drops/min | Isolate and overhaul mechanical seal cartridge |</w:t>
        <w:br/>
        <w:t>| Bearing temp 85°C+ | Alarm activation - investigate cooling system |</w:t>
        <w:br/>
        <w:t>| Bearing temp 95°C+ | Safety trip - immediate shutdown |</w:t>
        <w:br/>
        <w:t>| Impeller clearance &gt; 2.5 mm | Mandatory replacement - changeout required |</w:t>
        <w:br/>
        <w:br/>
        <w:t>---</w:t>
        <w:br/>
        <w:br/>
        <w:t>## 6. INSPECTION RECOMMENDATIONS</w:t>
        <w:br/>
        <w:br/>
        <w:t>1. **Pre-Inspection**: Complete LOTO verification and permit documentation</w:t>
        <w:br/>
        <w:t>2. **During Inspection**: Measure and document all parameters at current operating levels</w:t>
        <w:br/>
        <w:t>3. **Post-Inspection**: Compare readings against limits in this report</w:t>
        <w:br/>
        <w:t xml:space="preserve">4. **Action Items**: </w:t>
        <w:br/>
        <w:t xml:space="preserve">   - Document any deviations from acceptable limits</w:t>
        <w:br/>
        <w:t xml:space="preserve">   - Schedule maintenance based on severity thresholds</w:t>
        <w:br/>
        <w:t xml:space="preserve">   - Update inspection records with date, inspector name, and measurements</w:t>
        <w:br/>
        <w:t>5. **Frequency**: Follow scheduled intervals per facility maintenance program</w:t>
        <w:br/>
        <w:br/>
        <w:t>---</w:t>
        <w:br/>
        <w:br/>
        <w:t>## 7. SAFETY NOTES</w:t>
        <w:br/>
        <w:br/>
        <w:t>- Always verify LOTO before beginning inspection</w:t>
        <w:br/>
        <w:t>- Wear appropriate PPE when handling rotating equipment</w:t>
        <w:br/>
        <w:t>- Be aware of high pressure in flush systems (15 PSI above cavity pressure)</w:t>
        <w:br/>
        <w:t>- Do not start pump with low oil level or binding shaft</w:t>
        <w:br/>
        <w:t>- Follow critical trip limits immediately</w:t>
        <w:br/>
        <w:br/>
        <w:t>---</w:t>
        <w:br/>
        <w:br/>
        <w:t xml:space="preserve">**Report Generated By**: SOVRA Agent  </w:t>
        <w:br/>
        <w:t>**Approved For**: Industrial Operations Unit 4 Maintenance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