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a3u3y7yvrqd" w:id="0"/>
      <w:bookmarkEnd w:id="0"/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29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5"/>
        <w:gridCol w:w="2086"/>
        <w:gridCol w:w="2915"/>
        <w:gridCol w:w="2902"/>
        <w:gridCol w:w="1122"/>
        <w:gridCol w:w="1440"/>
        <w:tblGridChange w:id="0">
          <w:tblGrid>
            <w:gridCol w:w="2485"/>
            <w:gridCol w:w="2086"/>
            <w:gridCol w:w="2915"/>
            <w:gridCol w:w="2902"/>
            <w:gridCol w:w="1122"/>
            <w:gridCol w:w="144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Iteration: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13/05/2017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  <w:r w:rsidDel="00000000" w:rsidR="00000000" w:rsidRPr="00000000">
              <w:rPr>
                <w:rtl w:val="0"/>
              </w:rPr>
              <w:t xml:space="preserve">Kent Huang, Daniel Park , Terence Leung, Bill Xue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/ Scenario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fixed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that all activities load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selected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activities load without fail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activities load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 app: test page back-redirection when user is logged into the home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back button on home page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exit the app cause the base page should be the homepage when user is logged 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exit the app, base page become the homepage when user is logged 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03/May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 app: test page back-redirection from login page to the welcome page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back button on the login page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redirect back to welcome page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redirect back to welcome page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 app: test page back-redirection from order page to home page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back button on the order page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redirect back to home page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redirect back to home page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test page back-redirection from order confirmed page to home page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back button on order confirmed page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redirect back to home page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redirect back to home page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03/May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app should be locked in portrait mode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viewing any activity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locked in portrait mode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locked in portrait mode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07/May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password field in login and register page be masked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in characters in password field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masked password shown up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masked password shown up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03/May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 home activity: scrollview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viewing customer app home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and footer should be lock in relative position, while the middle part (company information) should be scrollable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header and footer (logo and contact info) are locked while the middle part being scrollable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 app: test page back-redirection when user is logged into the home page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back button on home page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exit the app cause the base page should be the homepage when user is logged 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startup page become homepage when user is logged 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04/May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 app: test page back-redirection after user presses logout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back button on login page right after the user logged out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exit the app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exit the app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04/May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 app: test tab(New order, Order in progress, Driver and Profile) redirections on dispatch page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another tab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 to a new view for specified tab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switched to a new view for specified tab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04/May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 app: password field in login and register page be masked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in characters in password field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masked password shown up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masked password shown up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04/May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input validation: login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field left empty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login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toast: “invalid email or password”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input validation: login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not in the database: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hello@gmail.com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login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toast “invalid email”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input validation: login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incorrect email: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adfsd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toast displaying incorrect email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toast: “invalid email or password”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input validation: login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 email, incorrect password.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testcust@gmail.com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(empty)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login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toast: “invalid email or password”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server validation: login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 email, incorrect password.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testcust@gmail.com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123456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login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toast: “invalid password”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server validation: login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 </w:t>
            </w:r>
            <w:r w:rsidDel="00000000" w:rsidR="00000000" w:rsidRPr="00000000">
              <w:rPr>
                <w:b w:val="1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 email, correct password.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testcust@gmail.com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123asd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logged into home page;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view: there should be an “order now button”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logged into home page;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there’s an “order now” button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server validation: login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 </w:t>
            </w:r>
            <w:r w:rsidDel="00000000" w:rsidR="00000000" w:rsidRPr="00000000">
              <w:rPr>
                <w:b w:val="1"/>
                <w:rtl w:val="0"/>
              </w:rPr>
              <w:t xml:space="preserve">restaurant</w:t>
            </w:r>
            <w:r w:rsidDel="00000000" w:rsidR="00000000" w:rsidRPr="00000000">
              <w:rPr>
                <w:rtl w:val="0"/>
              </w:rPr>
              <w:t xml:space="preserve"> email, correct password.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testrest@gmail.com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123asd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logged into home page;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restaurant view: there should be a “request driver” button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logged into home page;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there’s a “request driver” button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logout function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 from profile page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out to welcome page, “back” button should </w:t>
            </w:r>
            <w:r w:rsidDel="00000000" w:rsidR="00000000" w:rsidRPr="00000000">
              <w:rPr>
                <w:b w:val="1"/>
                <w:rtl w:val="0"/>
              </w:rPr>
              <w:t xml:space="preserve">not </w:t>
            </w:r>
            <w:r w:rsidDel="00000000" w:rsidR="00000000" w:rsidRPr="00000000">
              <w:rPr>
                <w:rtl w:val="0"/>
              </w:rPr>
              <w:t xml:space="preserve">take user back to the home page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logged out to welcome page, “back” button exits the app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Customer app: activities based on user type : </w:t>
            </w:r>
            <w:r w:rsidDel="00000000" w:rsidR="00000000" w:rsidRPr="00000000">
              <w:rPr>
                <w:b w:val="1"/>
                <w:rtl w:val="0"/>
              </w:rPr>
              <w:t xml:space="preserve">guest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as guest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icon is a guest icon;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 page is not prefilled;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 “order now” button on home page;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page showing guest info;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page has edit profile and change password buttons disabled;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icon is a guest icon;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 page is not prefilled;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 “order now” button on home page;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page shows “guest”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page has edit profile and change password buttons disabled;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activities based on user type : </w:t>
            </w:r>
            <w:r w:rsidDel="00000000" w:rsidR="00000000" w:rsidRPr="00000000">
              <w:rPr>
                <w:b w:val="1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with a customer account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icon is a customer icon;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 “order now” button on home page;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 page is prefilled with customer’s info;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page showing customer info;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page has all buttons enabled;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icon is a customer icon;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 “order now” button on home page;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 page is prefilled with customer’s info;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page showing customer info;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page has all buttons enabled;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activities based on user type : </w:t>
            </w:r>
            <w:r w:rsidDel="00000000" w:rsidR="00000000" w:rsidRPr="00000000">
              <w:rPr>
                <w:b w:val="1"/>
                <w:rtl w:val="0"/>
              </w:rPr>
              <w:t xml:space="preserve">restaurant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with a restaurant account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icon is a restaurant (chef) icon;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 “request driver” button on home page;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“request driver” button takes user to the request_driver_activity;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 page is prefilled with restaurant info;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page showing restaurant info;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page has all buttons enabled;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icon is a restaurant icon;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 “request driver” button on home page;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“request driver” button takes user to the request_driver_activity;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 page is prefilled with restaurant info;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page showing restaurant info;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page has all buttons enabled;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 up without filling anything 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sign up, a toast giving warnings and stay on the same activity;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toast “failed to sign up”;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edittext has an error sign;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stayed on the same activity;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incorrect email address, everything else not filled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used: aaaaa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register;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also highlight on the email edittext showing it’s not a correct email;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register,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 on email edittext: “invalid email address”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weak password: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enters a password that’s less than 6 characters long.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 used: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highlight password edittext field showing it’s a weak password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 on first password edittext: “password must contain at least 6 characters”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password is different than the first one (both valid passwords).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 1: 123456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 2: 123123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advise user that the two passwords entered are not the same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 on second password edittext: “password does not match”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edittext left blank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highlight name edittext for user to enter a name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 on name edittext: “Enter a name”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field input: 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should pass since anything that’s not an empty string is allowed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field input: !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should pass since anything that’s not an empty string is allowed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 number field left empty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highlight phone number edittext for user to enter a phone number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 on phone edittext: “Invalid phone number”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 field: 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phone number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 on phone edittext: “Invalid phone number”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 field: 123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 field: 123--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phone number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 on phone edittext: “Invalid phone number”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 field: 123-1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 field: 12345678901234567890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 field: -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phone number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 on phone edittext: “Invalid phone number”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 field: 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phone number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 on phone edittext: “Invalid phone number”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 field: (778)1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 field: (778)-1-1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 field: ()-1-1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phone number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 on phone edittext: “Invalid phone number”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 field: 5-(1)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phone number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 on phone edittext: “Invalid phone number”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 field: (123)-2.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phone number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 on phone edittext: “Invalid phone number”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number field: (123)2-2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sign up (Register)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 field and address detail left empty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edit profile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profile informations: name, phone, address, address detail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profile info is updated to the database and reflected back to the profile page;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 validation rules used on registration page also apply here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able to edit profile and profile info is updated to db and reflected back to the profile page.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profile - change password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wrong current password, correct new passwords.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used here: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pw:abcdef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pw: 111111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pw:111111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change password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toast: “Error Invalid Credential”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profile - change password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 current password, new passwords don’t match.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used here: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pw:123456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pw: 111111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pw:111112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change password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toast: “Please enter identical passwords”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profile - change password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 current password, new passwords don’t match.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used here: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pw:123456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pw: 111111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pw:111111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 updated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 updated.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toast: “password updated”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customer: place new order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 validation rules. Name, phone, address and order detail have to be filled, email and address detail can be left empty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 validation rules. Name, phone, address and order detail have to be filled, email and address detail can be left empty.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 should be send out when the required fields are filled, user will go to the “current orders”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restaurant: request driver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 validation rules. Restaurant name, phone, address; ready minutes, total amount; customer name, phone, address and order detail all have to be filled, other fields can be empty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 validation rules. Restaurant name, phone, address; ready minutes, total amount; customer name, phone, address and order detail all have to be filled, other fields can be empty.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Driver request should be send out when the required fields are filled, user will go to the “current orders” activity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new order &amp; request driver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 input fields, user press “submit” button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dispatcher receive notification of “new order”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dispatcher receive notification of “new order”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app: new order &amp; request driver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 input fields, user press “submit” button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 sent to Firebase, dispatcher should be able to see the order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Test Cases: COMP 4900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mailto:testcust@gmail.com" TargetMode="External"/><Relationship Id="rId6" Type="http://schemas.openxmlformats.org/officeDocument/2006/relationships/hyperlink" Target="mailto:testcust@gmail.com" TargetMode="External"/><Relationship Id="rId7" Type="http://schemas.openxmlformats.org/officeDocument/2006/relationships/hyperlink" Target="mailto:testcust@gmail.com" TargetMode="External"/><Relationship Id="rId8" Type="http://schemas.openxmlformats.org/officeDocument/2006/relationships/hyperlink" Target="mailto:testrest@gmail.com" TargetMode="External"/></Relationships>
</file>