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xml" ContentType="application/vnd.ms-office.webextension+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d9933f177cf14be1"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34D7B" w:rsidR="001B527D" w:rsidP="00DB60A9" w:rsidRDefault="57935D98" w14:paraId="3DB81A15" w14:textId="77777777">
      <w:pPr>
        <w:jc w:val="center"/>
      </w:pPr>
      <w:r>
        <w:rPr>
          <w:noProof/>
        </w:rPr>
        <w:drawing>
          <wp:inline distT="0" distB="0" distL="0" distR="0" wp14:anchorId="6DCBFE29" wp14:editId="4562661B">
            <wp:extent cx="1280160" cy="13073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280160" cy="1307397"/>
                    </a:xfrm>
                    <a:prstGeom prst="rect">
                      <a:avLst/>
                    </a:prstGeom>
                  </pic:spPr>
                </pic:pic>
              </a:graphicData>
            </a:graphic>
          </wp:inline>
        </w:drawing>
      </w:r>
    </w:p>
    <w:p w:rsidRPr="00234D7B" w:rsidR="001B527D" w:rsidP="00DB60A9" w:rsidRDefault="57935D98" w14:paraId="5ACD7B6F" w14:textId="77777777">
      <w:pPr>
        <w:jc w:val="center"/>
      </w:pPr>
      <w:r w:rsidRPr="056FA972">
        <w:t>UNIVERSIDAD PERUANA DE CIENCIAS APLICADAS</w:t>
      </w:r>
    </w:p>
    <w:p w:rsidRPr="00234D7B" w:rsidR="001B527D" w:rsidP="00DB60A9" w:rsidRDefault="57935D98" w14:paraId="18052911" w14:textId="77777777">
      <w:pPr>
        <w:jc w:val="center"/>
      </w:pPr>
      <w:r>
        <w:t>FACULTAD DE INGENIERÍA</w:t>
      </w:r>
    </w:p>
    <w:p w:rsidRPr="00234D7B" w:rsidR="001B527D" w:rsidP="00DB60A9" w:rsidRDefault="57935D98" w14:paraId="19053F8E" w14:textId="77777777">
      <w:pPr>
        <w:jc w:val="center"/>
      </w:pPr>
      <w:r>
        <w:t>PROGRAMA ACADÉMICO DE CIENCIAS DE LA COMPUTACIÓN</w:t>
      </w:r>
    </w:p>
    <w:p w:rsidRPr="00234D7B" w:rsidR="001B527D" w:rsidP="00DB60A9" w:rsidRDefault="57935D98" w14:paraId="7963DDE9" w14:textId="77777777">
      <w:pPr>
        <w:jc w:val="center"/>
      </w:pPr>
      <w:r>
        <w:t xml:space="preserve">Aplicación web basada en machine </w:t>
      </w:r>
      <w:proofErr w:type="spellStart"/>
      <w:r>
        <w:t>learning</w:t>
      </w:r>
      <w:proofErr w:type="spellEnd"/>
      <w:r>
        <w:t xml:space="preserve"> y procesamiento de lenguaje natural para facilitar el acceso a información política confiable en jóvenes de Lima Metropolitana</w:t>
      </w:r>
    </w:p>
    <w:p w:rsidRPr="00234D7B" w:rsidR="001B527D" w:rsidP="00DB60A9" w:rsidRDefault="57935D98" w14:paraId="07451DBF" w14:textId="77777777">
      <w:pPr>
        <w:jc w:val="center"/>
      </w:pPr>
      <w:r w:rsidRPr="056FA972">
        <w:t>TESIS</w:t>
      </w:r>
    </w:p>
    <w:p w:rsidRPr="00234D7B" w:rsidR="001B527D" w:rsidP="00DB60A9" w:rsidRDefault="57935D98" w14:paraId="0192E3A9" w14:textId="77777777">
      <w:pPr>
        <w:jc w:val="center"/>
      </w:pPr>
      <w:r>
        <w:t>Para optar el título profesional de Ingeniero de Software y Licenciado en Ciencias de la Computación</w:t>
      </w:r>
    </w:p>
    <w:p w:rsidRPr="00234D7B" w:rsidR="001B527D" w:rsidP="00DB60A9" w:rsidRDefault="57935D98" w14:paraId="7B347181" w14:textId="77777777">
      <w:pPr>
        <w:jc w:val="center"/>
      </w:pPr>
      <w:r w:rsidRPr="056FA972">
        <w:t>AUTOR(ES)</w:t>
      </w:r>
    </w:p>
    <w:p w:rsidRPr="00234D7B" w:rsidR="001B527D" w:rsidP="00DB60A9" w:rsidRDefault="57935D98" w14:paraId="25F35B07" w14:textId="77777777">
      <w:pPr>
        <w:jc w:val="center"/>
      </w:pPr>
      <w:r>
        <w:t>Cama Salvatierra, Jimena Tamara (0009-0006-4500-2431)</w:t>
      </w:r>
    </w:p>
    <w:p w:rsidRPr="00234D7B" w:rsidR="001B527D" w:rsidP="00DB60A9" w:rsidRDefault="57935D98" w14:paraId="03F7CF9F" w14:textId="77777777">
      <w:pPr>
        <w:jc w:val="center"/>
      </w:pPr>
      <w:r>
        <w:t>Diaz Aguirre, Salvador (0009-0008-2921-9416)</w:t>
      </w:r>
    </w:p>
    <w:p w:rsidRPr="00234D7B" w:rsidR="001B527D" w:rsidP="00DB60A9" w:rsidRDefault="57935D98" w14:paraId="54E4C374" w14:textId="77777777">
      <w:pPr>
        <w:jc w:val="center"/>
      </w:pPr>
      <w:r w:rsidRPr="056FA972">
        <w:t>ASESOR(ES)</w:t>
      </w:r>
    </w:p>
    <w:p w:rsidRPr="00234D7B" w:rsidR="001B527D" w:rsidP="00DB60A9" w:rsidRDefault="57935D98" w14:paraId="672B17EC" w14:textId="77777777">
      <w:pPr>
        <w:jc w:val="center"/>
      </w:pPr>
      <w:r>
        <w:t>Salas Arbaiza, Cesar Enrique (0000-0002-2616-6207)</w:t>
      </w:r>
    </w:p>
    <w:p w:rsidRPr="00234D7B" w:rsidR="001B527D" w:rsidP="00DB60A9" w:rsidRDefault="001B527D" w14:paraId="7B41B051" w14:textId="77777777">
      <w:pPr>
        <w:jc w:val="center"/>
      </w:pPr>
    </w:p>
    <w:p w:rsidRPr="00234D7B" w:rsidR="001B527D" w:rsidP="00DB60A9" w:rsidRDefault="57935D98" w14:paraId="22160FBC" w14:textId="77777777">
      <w:pPr>
        <w:jc w:val="center"/>
      </w:pPr>
      <w:r w:rsidRPr="056FA972">
        <w:t>Lima, 26 de junio de 2026</w:t>
      </w:r>
    </w:p>
    <w:p w:rsidRPr="00234D7B" w:rsidR="001B527D" w:rsidP="00234D7B" w:rsidRDefault="00171D72" w14:paraId="43665FF6" w14:textId="77777777">
      <w:r>
        <w:br w:type="page"/>
      </w:r>
    </w:p>
    <w:p w:rsidR="056FA972" w:rsidRDefault="056FA972" w14:paraId="364FB575" w14:textId="43A02B41"/>
    <w:p w:rsidR="056FA972" w:rsidRDefault="056FA972" w14:paraId="492B15A0" w14:textId="1336CE52"/>
    <w:p w:rsidR="056FA972" w:rsidRDefault="056FA972" w14:paraId="5499BFE8" w14:textId="7B6A4B93"/>
    <w:p w:rsidR="056FA972" w:rsidRDefault="056FA972" w14:paraId="6BB846C3" w14:textId="14FBB558"/>
    <w:p w:rsidR="056FA972" w:rsidRDefault="056FA972" w14:paraId="27FD34D7" w14:textId="154607C7"/>
    <w:p w:rsidR="056FA972" w:rsidRDefault="056FA972" w14:paraId="2599EEFE" w14:textId="005C0E14"/>
    <w:p w:rsidR="056FA972" w:rsidP="00DB60A9" w:rsidRDefault="056FA972" w14:paraId="26A066AA" w14:textId="59B3BD8F">
      <w:pPr>
        <w:jc w:val="right"/>
      </w:pPr>
    </w:p>
    <w:p w:rsidRPr="00234D7B" w:rsidR="001B527D" w:rsidP="00DB60A9" w:rsidRDefault="57935D98" w14:paraId="497C30D7" w14:textId="77777777">
      <w:pPr>
        <w:jc w:val="right"/>
      </w:pPr>
      <w:r>
        <w:t>DEDICATORIA</w:t>
      </w:r>
    </w:p>
    <w:p w:rsidR="056FA972" w:rsidP="00DB60A9" w:rsidRDefault="056FA972" w14:paraId="4872E8EF" w14:textId="6BEA2738">
      <w:pPr>
        <w:jc w:val="right"/>
      </w:pPr>
    </w:p>
    <w:p w:rsidRPr="00234D7B" w:rsidR="001B527D" w:rsidP="00DB60A9" w:rsidRDefault="57935D98" w14:paraId="3C6A8518" w14:textId="77777777">
      <w:pPr>
        <w:jc w:val="right"/>
      </w:pPr>
      <w:r>
        <w:t>A nuestros amigos y familiares, que nos acompañaron durante todo este proceso con su paciencia y cariño.</w:t>
      </w:r>
    </w:p>
    <w:p w:rsidRPr="00234D7B" w:rsidR="001B527D" w:rsidP="00DB60A9" w:rsidRDefault="00171D72" w14:paraId="5D80AD27" w14:textId="77777777">
      <w:pPr>
        <w:jc w:val="right"/>
      </w:pPr>
      <w:r w:rsidRPr="00234D7B">
        <w:br w:type="page"/>
      </w:r>
    </w:p>
    <w:p w:rsidRPr="00234D7B" w:rsidR="001B527D" w:rsidP="00DB60A9" w:rsidRDefault="57935D98" w14:paraId="2C7F9D4A" w14:textId="77777777">
      <w:pPr>
        <w:jc w:val="right"/>
      </w:pPr>
      <w:r>
        <w:t>AGRADECIMIENTOS</w:t>
      </w:r>
    </w:p>
    <w:p w:rsidR="056FA972" w:rsidP="00DB60A9" w:rsidRDefault="056FA972" w14:paraId="0C9BC781" w14:textId="3ABEC261">
      <w:pPr>
        <w:jc w:val="right"/>
      </w:pPr>
    </w:p>
    <w:p w:rsidRPr="00234D7B" w:rsidR="001B527D" w:rsidP="00DB60A9" w:rsidRDefault="57935D98" w14:paraId="36C1FDD8" w14:textId="77777777">
      <w:pPr>
        <w:jc w:val="right"/>
      </w:pPr>
      <w:r>
        <w:t>A nuestros profesores y asesores de la universidad, que nos apoyaron en las correcciones de este trabajo y resolvieron todas nuestras preguntas.</w:t>
      </w:r>
    </w:p>
    <w:p w:rsidRPr="00234D7B" w:rsidR="001B527D" w:rsidP="00DB60A9" w:rsidRDefault="00171D72" w14:paraId="4B3418C4" w14:textId="77777777">
      <w:pPr>
        <w:jc w:val="right"/>
      </w:pPr>
      <w:r w:rsidRPr="00234D7B">
        <w:br w:type="page"/>
      </w:r>
    </w:p>
    <w:p w:rsidRPr="00234D7B" w:rsidR="001B527D" w:rsidP="00DB60A9" w:rsidRDefault="57935D98" w14:paraId="28A6F41E" w14:textId="77777777">
      <w:pPr>
        <w:jc w:val="center"/>
      </w:pPr>
      <w:r>
        <w:t>RESUMEN</w:t>
      </w:r>
    </w:p>
    <w:p w:rsidRPr="00234D7B" w:rsidR="001B527D" w:rsidP="00CE6F6A" w:rsidRDefault="57935D98" w14:paraId="27EFDF5E" w14:textId="77777777">
      <w:r>
        <w:t xml:space="preserve">La participación política juvenil en Lima Metropolitana enfrenta dificultades derivadas de la desconfianza hacia las instituciones, la desinformación en redes sociales y la complejidad del lenguaje político. A pesar de que los jóvenes representan un grupo electoral determinante, su involucramiento sigue siendo limitado debido a la sobrecarga informativa, el acceso desigual a contenidos confiables y la ausencia de mecanismos que faciliten la comprensión del contexto político. Frente a esta problemática, el presente trabajo propone el diseño e implementación de Kenta, una aplicación web basada en Machine </w:t>
      </w:r>
      <w:proofErr w:type="spellStart"/>
      <w:r>
        <w:t>Learning</w:t>
      </w:r>
      <w:proofErr w:type="spellEnd"/>
      <w:r>
        <w:t xml:space="preserve"> y Procesamiento de Lenguaje Natural orientada a promover una participación política informada. La plataforma integra modelos de detección de noticias falsas, análisis de postura política y generación automática de resúmenes, permitiendo transformar información extensa en contenido claro, comprensible y confiable para el público juvenil. Asimismo, incorpora un </w:t>
      </w:r>
      <w:proofErr w:type="spellStart"/>
      <w:r>
        <w:t>chatbot</w:t>
      </w:r>
      <w:proofErr w:type="spellEnd"/>
      <w:r>
        <w:t xml:space="preserve"> cívico que responde dudas y facilita la alfabetización política. La solución se evalúa mediante pruebas técnicas, métricas de rendimiento y encuestas de percepción, con el objetivo de determinar su utilidad para mejorar el acceso a información confiable, reducir la desinformación y fomentar el interés político de los jóvenes.</w:t>
      </w:r>
    </w:p>
    <w:p w:rsidRPr="00234D7B" w:rsidR="001B527D" w:rsidP="00CE6F6A" w:rsidRDefault="57935D98" w14:paraId="3858E307" w14:textId="77777777">
      <w:r>
        <w:t xml:space="preserve">Palabras clave: participación política juvenil; desinformación; Machine </w:t>
      </w:r>
      <w:proofErr w:type="spellStart"/>
      <w:r>
        <w:t>Learning</w:t>
      </w:r>
      <w:proofErr w:type="spellEnd"/>
      <w:r>
        <w:t>; Procesamiento de Lenguaje Natural; aplicación web.</w:t>
      </w:r>
    </w:p>
    <w:p w:rsidRPr="00234D7B" w:rsidR="001B527D" w:rsidP="00234D7B" w:rsidRDefault="00171D72" w14:paraId="450A6121" w14:textId="77777777">
      <w:r w:rsidRPr="00234D7B">
        <w:br w:type="page"/>
      </w:r>
    </w:p>
    <w:p w:rsidRPr="00234D7B" w:rsidR="001B527D" w:rsidP="00CE6F6A" w:rsidRDefault="57935D98" w14:paraId="3A3D03CF" w14:textId="3F1D49A6">
      <w:pPr>
        <w:rPr>
          <w:lang w:val="en-US"/>
        </w:rPr>
      </w:pPr>
      <w:r w:rsidRPr="056FA972">
        <w:rPr>
          <w:lang w:val="en-US"/>
        </w:rPr>
        <w:t>Web application based on machine learning and natural language processing to facilitate access</w:t>
      </w:r>
      <w:r w:rsidRPr="056FA972" w:rsidR="38871F18">
        <w:rPr>
          <w:lang w:val="en-US"/>
        </w:rPr>
        <w:t xml:space="preserve"> </w:t>
      </w:r>
      <w:r w:rsidRPr="056FA972">
        <w:rPr>
          <w:lang w:val="en-US"/>
        </w:rPr>
        <w:t>to reliable political information for young people in Metropolitan Lima</w:t>
      </w:r>
    </w:p>
    <w:p w:rsidRPr="00E6480C" w:rsidR="001B527D" w:rsidP="00DB60A9" w:rsidRDefault="57935D98" w14:paraId="51C7E75A" w14:textId="77777777">
      <w:pPr>
        <w:jc w:val="center"/>
        <w:rPr>
          <w:lang w:val="en-US"/>
        </w:rPr>
      </w:pPr>
      <w:r w:rsidRPr="056FA972">
        <w:rPr>
          <w:lang w:val="en-US"/>
        </w:rPr>
        <w:t>ABSTRACT</w:t>
      </w:r>
    </w:p>
    <w:p w:rsidR="056FA972" w:rsidP="00CE6F6A" w:rsidRDefault="056FA972" w14:paraId="44C2200E" w14:textId="42C355E0">
      <w:pPr>
        <w:rPr>
          <w:lang w:val="en-US"/>
        </w:rPr>
      </w:pPr>
    </w:p>
    <w:p w:rsidRPr="00234D7B" w:rsidR="001B527D" w:rsidP="00CE6F6A" w:rsidRDefault="57935D98" w14:paraId="7D0348A6" w14:textId="77777777">
      <w:pPr>
        <w:rPr>
          <w:lang w:val="en-US"/>
        </w:rPr>
      </w:pPr>
      <w:r w:rsidRPr="056FA972">
        <w:rPr>
          <w:lang w:val="en-US"/>
        </w:rPr>
        <w:t xml:space="preserve">Youth political participation in Metropolitan Lima faces challenges stemming from distrust in institutions, misinformation on social media, and the complexity of political language. Although young people represent a decisive electoral group, their engagement remains limited due to information overload, unequal access to reliable content, and the lack of mechanisms that facilitate understanding of the political context. In response to this issue, this work proposes the design and implementation of Kenta, a web application based on Machine Learning and Natural Language Processing aimed at promoting informed political participation. The platform integrates models for fake news detection, political stance analysis, and automatic summarization, allowing extensive information to be transformed into clear, understandable, and trustworthy content for young audiences. It also incorporates a civic chatbot that answers questions and supports political literacy. The solution is evaluated through technical tests, performance metrics, and perception surveys </w:t>
      </w:r>
      <w:proofErr w:type="gramStart"/>
      <w:r w:rsidRPr="056FA972">
        <w:rPr>
          <w:lang w:val="en-US"/>
        </w:rPr>
        <w:t>in order to</w:t>
      </w:r>
      <w:proofErr w:type="gramEnd"/>
      <w:r w:rsidRPr="056FA972">
        <w:rPr>
          <w:lang w:val="en-US"/>
        </w:rPr>
        <w:t xml:space="preserve"> determine its usefulness in improving access to reliable information, reducing misinformation, and fostering political interest among young people.</w:t>
      </w:r>
    </w:p>
    <w:p w:rsidRPr="00234D7B" w:rsidR="001B527D" w:rsidP="00CE6F6A" w:rsidRDefault="57935D98" w14:paraId="02070A29" w14:textId="77777777">
      <w:pPr>
        <w:rPr>
          <w:lang w:val="en-US"/>
        </w:rPr>
      </w:pPr>
      <w:r w:rsidRPr="056FA972">
        <w:rPr>
          <w:lang w:val="en-US"/>
        </w:rPr>
        <w:t>Keywords: youth political participation; misinformation; Machine Learning; Natural Language Processing; web application.</w:t>
      </w:r>
    </w:p>
    <w:p w:rsidRPr="00234D7B" w:rsidR="001B527D" w:rsidP="00234D7B" w:rsidRDefault="00171D72" w14:paraId="631D7220" w14:textId="77777777">
      <w:pPr>
        <w:rPr>
          <w:lang w:val="en-US"/>
        </w:rPr>
      </w:pPr>
      <w:r w:rsidRPr="00234D7B">
        <w:rPr>
          <w:lang w:val="en-US"/>
        </w:rPr>
        <w:br w:type="page"/>
      </w:r>
    </w:p>
    <w:p w:rsidRPr="00234D7B" w:rsidR="001B527D" w:rsidP="056FA972" w:rsidRDefault="57935D98" w14:paraId="7BB02E69" w14:textId="77777777">
      <w:pPr>
        <w:jc w:val="center"/>
      </w:pPr>
      <w:r w:rsidR="56E80611">
        <w:rPr/>
        <w:t>TABLA DE CONTENIDOS</w:t>
      </w:r>
    </w:p>
    <w:p w:rsidR="4EF4B229" w:rsidP="4EF4B229" w:rsidRDefault="4EF4B229" w14:paraId="0ED4D00B" w14:textId="51BD5E10">
      <w:pPr>
        <w:jc w:val="center"/>
      </w:pPr>
    </w:p>
    <w:p w:rsidRPr="00234D7B" w:rsidR="001B527D" w:rsidP="00234D7B" w:rsidRDefault="00171D72" w14:paraId="4F9AE208" w14:textId="77777777">
      <w:r w:rsidRPr="00234D7B">
        <w:br w:type="page"/>
      </w:r>
    </w:p>
    <w:p w:rsidR="003B2AB7" w:rsidP="003B2AB7" w:rsidRDefault="57935D98" w14:paraId="03DE312A" w14:textId="77777777">
      <w:pPr>
        <w:jc w:val="center"/>
        <w:rPr>
          <w:rFonts w:asciiTheme="minorHAnsi" w:hAnsiTheme="minorHAnsi"/>
          <w:b/>
          <w:bCs/>
          <w:i/>
          <w:iCs/>
          <w:sz w:val="24"/>
        </w:rPr>
      </w:pPr>
      <w:r>
        <w:t>ÍNDICE DE TABLAS</w:t>
      </w:r>
    </w:p>
    <w:p w:rsidRPr="00DC131B" w:rsidR="00DC131B" w:rsidRDefault="003B2AB7" w14:paraId="7D85F618" w14:textId="0C18A67A">
      <w:pPr>
        <w:pStyle w:val="TOC1"/>
        <w:tabs>
          <w:tab w:val="left" w:pos="1760"/>
          <w:tab w:val="right" w:leader="dot" w:pos="8494"/>
        </w:tabs>
        <w:rPr>
          <w:rFonts w:eastAsiaTheme="minorEastAsia" w:cstheme="minorBidi"/>
          <w:b w:val="0"/>
          <w:bCs w:val="0"/>
          <w:caps w:val="0"/>
          <w:noProof/>
          <w:kern w:val="2"/>
          <w:sz w:val="24"/>
          <w:szCs w:val="24"/>
          <w14:ligatures w14:val="standardContextual"/>
        </w:rPr>
      </w:pPr>
      <w:r w:rsidRPr="000946F0">
        <w:fldChar w:fldCharType="begin"/>
      </w:r>
      <w:r w:rsidRPr="000946F0">
        <w:instrText xml:space="preserve"> TOC \h \z \t "TABLA;1" </w:instrText>
      </w:r>
      <w:r w:rsidRPr="000946F0">
        <w:fldChar w:fldCharType="separate"/>
      </w:r>
      <w:hyperlink w:history="1" w:anchor="_Toc233750639">
        <w:r w:rsidRPr="00DC131B" w:rsidR="00DC131B">
          <w:rPr>
            <w:rStyle w:val="Hyperlink"/>
            <w:b w:val="0"/>
            <w:bCs w:val="0"/>
            <w:noProof/>
          </w:rPr>
          <w:t>Tabla 1.</w:t>
        </w:r>
        <w:r w:rsidRPr="00DC131B" w:rsidR="00DC131B">
          <w:rPr>
            <w:rFonts w:eastAsiaTheme="minorEastAsia" w:cstheme="minorBidi"/>
            <w:b w:val="0"/>
            <w:bCs w:val="0"/>
            <w:caps w:val="0"/>
            <w:noProof/>
            <w:kern w:val="2"/>
            <w:sz w:val="24"/>
            <w:szCs w:val="24"/>
            <w14:ligatures w14:val="standardContextual"/>
          </w:rPr>
          <w:tab/>
        </w:r>
        <w:r w:rsidRPr="00DC131B" w:rsidR="00DC131B">
          <w:rPr>
            <w:rStyle w:val="Hyperlink"/>
            <w:b w:val="0"/>
            <w:bCs w:val="0"/>
            <w:noProof/>
          </w:rPr>
          <w:t>Fases e hitos del proyecto</w:t>
        </w:r>
        <w:r w:rsidRPr="00DC131B" w:rsidR="00DC131B">
          <w:rPr>
            <w:b w:val="0"/>
            <w:bCs w:val="0"/>
            <w:noProof/>
            <w:webHidden/>
          </w:rPr>
          <w:tab/>
        </w:r>
        <w:r w:rsidRPr="00DC131B" w:rsidR="00DC131B">
          <w:rPr>
            <w:b w:val="0"/>
            <w:bCs w:val="0"/>
            <w:noProof/>
            <w:webHidden/>
          </w:rPr>
          <w:fldChar w:fldCharType="begin"/>
        </w:r>
        <w:r w:rsidRPr="00DC131B" w:rsidR="00DC131B">
          <w:rPr>
            <w:b w:val="0"/>
            <w:bCs w:val="0"/>
            <w:noProof/>
            <w:webHidden/>
          </w:rPr>
          <w:instrText xml:space="preserve"> PAGEREF _Toc233750639 \h </w:instrText>
        </w:r>
        <w:r w:rsidRPr="00DC131B" w:rsidR="00DC131B">
          <w:rPr>
            <w:b w:val="0"/>
            <w:bCs w:val="0"/>
            <w:noProof/>
            <w:webHidden/>
          </w:rPr>
        </w:r>
        <w:r w:rsidRPr="00DC131B" w:rsidR="00DC131B">
          <w:rPr>
            <w:b w:val="0"/>
            <w:bCs w:val="0"/>
            <w:noProof/>
            <w:webHidden/>
          </w:rPr>
          <w:fldChar w:fldCharType="separate"/>
        </w:r>
        <w:r w:rsidRPr="00DC131B" w:rsidR="00DC131B">
          <w:rPr>
            <w:b w:val="0"/>
            <w:bCs w:val="0"/>
            <w:noProof/>
            <w:webHidden/>
          </w:rPr>
          <w:t>4</w:t>
        </w:r>
        <w:r w:rsidRPr="00DC131B" w:rsidR="00DC131B">
          <w:rPr>
            <w:b w:val="0"/>
            <w:bCs w:val="0"/>
            <w:noProof/>
            <w:webHidden/>
          </w:rPr>
          <w:fldChar w:fldCharType="end"/>
        </w:r>
      </w:hyperlink>
    </w:p>
    <w:p w:rsidRPr="00DC131B" w:rsidR="00DC131B" w:rsidRDefault="00DC131B" w14:paraId="173EE637" w14:textId="1AF2E4A5">
      <w:pPr>
        <w:pStyle w:val="TOC1"/>
        <w:tabs>
          <w:tab w:val="left" w:pos="1760"/>
          <w:tab w:val="right" w:leader="dot" w:pos="8494"/>
        </w:tabs>
        <w:rPr>
          <w:rFonts w:eastAsiaTheme="minorEastAsia" w:cstheme="minorBidi"/>
          <w:b w:val="0"/>
          <w:bCs w:val="0"/>
          <w:caps w:val="0"/>
          <w:noProof/>
          <w:kern w:val="2"/>
          <w:sz w:val="24"/>
          <w:szCs w:val="24"/>
          <w14:ligatures w14:val="standardContextual"/>
        </w:rPr>
      </w:pPr>
      <w:hyperlink w:history="1" w:anchor="_Toc233750640">
        <w:r w:rsidRPr="00DC131B">
          <w:rPr>
            <w:rStyle w:val="Hyperlink"/>
            <w:b w:val="0"/>
            <w:bCs w:val="0"/>
            <w:noProof/>
          </w:rPr>
          <w:t>Tabla 2.</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Riesgos y mitigación</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_Toc233750640 \h </w:instrText>
        </w:r>
        <w:r w:rsidRPr="00DC131B">
          <w:rPr>
            <w:b w:val="0"/>
            <w:bCs w:val="0"/>
            <w:noProof/>
            <w:webHidden/>
          </w:rPr>
        </w:r>
        <w:r w:rsidRPr="00DC131B">
          <w:rPr>
            <w:b w:val="0"/>
            <w:bCs w:val="0"/>
            <w:noProof/>
            <w:webHidden/>
          </w:rPr>
          <w:fldChar w:fldCharType="separate"/>
        </w:r>
        <w:r w:rsidRPr="00DC131B">
          <w:rPr>
            <w:b w:val="0"/>
            <w:bCs w:val="0"/>
            <w:noProof/>
            <w:webHidden/>
          </w:rPr>
          <w:t>6</w:t>
        </w:r>
        <w:r w:rsidRPr="00DC131B">
          <w:rPr>
            <w:b w:val="0"/>
            <w:bCs w:val="0"/>
            <w:noProof/>
            <w:webHidden/>
          </w:rPr>
          <w:fldChar w:fldCharType="end"/>
        </w:r>
      </w:hyperlink>
    </w:p>
    <w:p w:rsidRPr="00DC131B" w:rsidR="00DC131B" w:rsidRDefault="00DC131B" w14:paraId="63128A3E" w14:textId="20171313">
      <w:pPr>
        <w:pStyle w:val="TOC1"/>
        <w:tabs>
          <w:tab w:val="left" w:pos="1760"/>
          <w:tab w:val="right" w:leader="dot" w:pos="8494"/>
        </w:tabs>
        <w:rPr>
          <w:rFonts w:eastAsiaTheme="minorEastAsia" w:cstheme="minorBidi"/>
          <w:b w:val="0"/>
          <w:bCs w:val="0"/>
          <w:caps w:val="0"/>
          <w:noProof/>
          <w:kern w:val="2"/>
          <w:sz w:val="24"/>
          <w:szCs w:val="24"/>
          <w14:ligatures w14:val="standardContextual"/>
        </w:rPr>
      </w:pPr>
      <w:hyperlink w:history="1" w:anchor="_Toc233750641">
        <w:r w:rsidRPr="00DC131B">
          <w:rPr>
            <w:rStyle w:val="Hyperlink"/>
            <w:b w:val="0"/>
            <w:bCs w:val="0"/>
            <w:noProof/>
          </w:rPr>
          <w:t>Tabla 3.</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Requisitos funcionales de Kenta</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_Toc233750641 \h </w:instrText>
        </w:r>
        <w:r w:rsidRPr="00DC131B">
          <w:rPr>
            <w:b w:val="0"/>
            <w:bCs w:val="0"/>
            <w:noProof/>
            <w:webHidden/>
          </w:rPr>
        </w:r>
        <w:r w:rsidRPr="00DC131B">
          <w:rPr>
            <w:b w:val="0"/>
            <w:bCs w:val="0"/>
            <w:noProof/>
            <w:webHidden/>
          </w:rPr>
          <w:fldChar w:fldCharType="separate"/>
        </w:r>
        <w:r w:rsidRPr="00DC131B">
          <w:rPr>
            <w:b w:val="0"/>
            <w:bCs w:val="0"/>
            <w:noProof/>
            <w:webHidden/>
          </w:rPr>
          <w:t>15</w:t>
        </w:r>
        <w:r w:rsidRPr="00DC131B">
          <w:rPr>
            <w:b w:val="0"/>
            <w:bCs w:val="0"/>
            <w:noProof/>
            <w:webHidden/>
          </w:rPr>
          <w:fldChar w:fldCharType="end"/>
        </w:r>
      </w:hyperlink>
    </w:p>
    <w:p w:rsidRPr="00DC131B" w:rsidR="00DC131B" w:rsidRDefault="00DC131B" w14:paraId="594E6A8D" w14:textId="2AAD73DF">
      <w:pPr>
        <w:pStyle w:val="TOC1"/>
        <w:tabs>
          <w:tab w:val="left" w:pos="1760"/>
          <w:tab w:val="right" w:leader="dot" w:pos="8494"/>
        </w:tabs>
        <w:rPr>
          <w:rFonts w:eastAsiaTheme="minorEastAsia" w:cstheme="minorBidi"/>
          <w:b w:val="0"/>
          <w:bCs w:val="0"/>
          <w:caps w:val="0"/>
          <w:noProof/>
          <w:kern w:val="2"/>
          <w:sz w:val="24"/>
          <w:szCs w:val="24"/>
          <w14:ligatures w14:val="standardContextual"/>
        </w:rPr>
      </w:pPr>
      <w:hyperlink w:history="1" w:anchor="_Toc233750642">
        <w:r w:rsidRPr="00DC131B">
          <w:rPr>
            <w:rStyle w:val="Hyperlink"/>
            <w:b w:val="0"/>
            <w:bCs w:val="0"/>
            <w:noProof/>
          </w:rPr>
          <w:t>Tabla 4.</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Requisitos no funcionales de Kenta</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_Toc233750642 \h </w:instrText>
        </w:r>
        <w:r w:rsidRPr="00DC131B">
          <w:rPr>
            <w:b w:val="0"/>
            <w:bCs w:val="0"/>
            <w:noProof/>
            <w:webHidden/>
          </w:rPr>
        </w:r>
        <w:r w:rsidRPr="00DC131B">
          <w:rPr>
            <w:b w:val="0"/>
            <w:bCs w:val="0"/>
            <w:noProof/>
            <w:webHidden/>
          </w:rPr>
          <w:fldChar w:fldCharType="separate"/>
        </w:r>
        <w:r w:rsidRPr="00DC131B">
          <w:rPr>
            <w:b w:val="0"/>
            <w:bCs w:val="0"/>
            <w:noProof/>
            <w:webHidden/>
          </w:rPr>
          <w:t>16</w:t>
        </w:r>
        <w:r w:rsidRPr="00DC131B">
          <w:rPr>
            <w:b w:val="0"/>
            <w:bCs w:val="0"/>
            <w:noProof/>
            <w:webHidden/>
          </w:rPr>
          <w:fldChar w:fldCharType="end"/>
        </w:r>
      </w:hyperlink>
    </w:p>
    <w:p w:rsidRPr="00DC131B" w:rsidR="00DC131B" w:rsidRDefault="00DC131B" w14:paraId="305A90FE" w14:textId="34B4CCAE">
      <w:pPr>
        <w:pStyle w:val="TOC1"/>
        <w:tabs>
          <w:tab w:val="left" w:pos="1760"/>
          <w:tab w:val="right" w:leader="dot" w:pos="8494"/>
        </w:tabs>
        <w:rPr>
          <w:rFonts w:eastAsiaTheme="minorEastAsia" w:cstheme="minorBidi"/>
          <w:b w:val="0"/>
          <w:bCs w:val="0"/>
          <w:caps w:val="0"/>
          <w:noProof/>
          <w:kern w:val="2"/>
          <w:sz w:val="24"/>
          <w:szCs w:val="24"/>
          <w14:ligatures w14:val="standardContextual"/>
        </w:rPr>
      </w:pPr>
      <w:hyperlink w:history="1" w:anchor="_Toc233750643">
        <w:r w:rsidRPr="00DC131B">
          <w:rPr>
            <w:rStyle w:val="Hyperlink"/>
            <w:b w:val="0"/>
            <w:bCs w:val="0"/>
            <w:noProof/>
          </w:rPr>
          <w:t>Tabla 5.</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Historias de usuario</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_Toc233750643 \h </w:instrText>
        </w:r>
        <w:r w:rsidRPr="00DC131B">
          <w:rPr>
            <w:b w:val="0"/>
            <w:bCs w:val="0"/>
            <w:noProof/>
            <w:webHidden/>
          </w:rPr>
        </w:r>
        <w:r w:rsidRPr="00DC131B">
          <w:rPr>
            <w:b w:val="0"/>
            <w:bCs w:val="0"/>
            <w:noProof/>
            <w:webHidden/>
          </w:rPr>
          <w:fldChar w:fldCharType="separate"/>
        </w:r>
        <w:r w:rsidRPr="00DC131B">
          <w:rPr>
            <w:b w:val="0"/>
            <w:bCs w:val="0"/>
            <w:noProof/>
            <w:webHidden/>
          </w:rPr>
          <w:t>19</w:t>
        </w:r>
        <w:r w:rsidRPr="00DC131B">
          <w:rPr>
            <w:b w:val="0"/>
            <w:bCs w:val="0"/>
            <w:noProof/>
            <w:webHidden/>
          </w:rPr>
          <w:fldChar w:fldCharType="end"/>
        </w:r>
      </w:hyperlink>
    </w:p>
    <w:p w:rsidRPr="00DC131B" w:rsidR="00DC131B" w:rsidRDefault="00DC131B" w14:paraId="1D793E16" w14:textId="4FAC0C7F">
      <w:pPr>
        <w:pStyle w:val="TOC1"/>
        <w:tabs>
          <w:tab w:val="left" w:pos="1760"/>
          <w:tab w:val="right" w:leader="dot" w:pos="8494"/>
        </w:tabs>
        <w:rPr>
          <w:rFonts w:eastAsiaTheme="minorEastAsia" w:cstheme="minorBidi"/>
          <w:b w:val="0"/>
          <w:bCs w:val="0"/>
          <w:caps w:val="0"/>
          <w:noProof/>
          <w:kern w:val="2"/>
          <w:sz w:val="24"/>
          <w:szCs w:val="24"/>
          <w14:ligatures w14:val="standardContextual"/>
        </w:rPr>
      </w:pPr>
      <w:hyperlink w:history="1" w:anchor="_Toc233750644">
        <w:r w:rsidRPr="00DC131B">
          <w:rPr>
            <w:rStyle w:val="Hyperlink"/>
            <w:b w:val="0"/>
            <w:bCs w:val="0"/>
            <w:noProof/>
          </w:rPr>
          <w:t>Tabla 6.</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Tipografía</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_Toc233750644 \h </w:instrText>
        </w:r>
        <w:r w:rsidRPr="00DC131B">
          <w:rPr>
            <w:b w:val="0"/>
            <w:bCs w:val="0"/>
            <w:noProof/>
            <w:webHidden/>
          </w:rPr>
        </w:r>
        <w:r w:rsidRPr="00DC131B">
          <w:rPr>
            <w:b w:val="0"/>
            <w:bCs w:val="0"/>
            <w:noProof/>
            <w:webHidden/>
          </w:rPr>
          <w:fldChar w:fldCharType="separate"/>
        </w:r>
        <w:r w:rsidRPr="00DC131B">
          <w:rPr>
            <w:b w:val="0"/>
            <w:bCs w:val="0"/>
            <w:noProof/>
            <w:webHidden/>
          </w:rPr>
          <w:t>32</w:t>
        </w:r>
        <w:r w:rsidRPr="00DC131B">
          <w:rPr>
            <w:b w:val="0"/>
            <w:bCs w:val="0"/>
            <w:noProof/>
            <w:webHidden/>
          </w:rPr>
          <w:fldChar w:fldCharType="end"/>
        </w:r>
      </w:hyperlink>
    </w:p>
    <w:p w:rsidRPr="00DC131B" w:rsidR="00DC131B" w:rsidRDefault="00DC131B" w14:paraId="4F4F955A" w14:textId="3B600BFD">
      <w:pPr>
        <w:pStyle w:val="TOC1"/>
        <w:tabs>
          <w:tab w:val="left" w:pos="1760"/>
          <w:tab w:val="right" w:leader="dot" w:pos="8494"/>
        </w:tabs>
        <w:rPr>
          <w:rFonts w:eastAsiaTheme="minorEastAsia" w:cstheme="minorBidi"/>
          <w:b w:val="0"/>
          <w:bCs w:val="0"/>
          <w:caps w:val="0"/>
          <w:noProof/>
          <w:kern w:val="2"/>
          <w:sz w:val="24"/>
          <w:szCs w:val="24"/>
          <w14:ligatures w14:val="standardContextual"/>
        </w:rPr>
      </w:pPr>
      <w:hyperlink w:history="1" w:anchor="_Toc233750645">
        <w:r w:rsidRPr="00DC131B">
          <w:rPr>
            <w:rStyle w:val="Hyperlink"/>
            <w:b w:val="0"/>
            <w:bCs w:val="0"/>
            <w:noProof/>
          </w:rPr>
          <w:t>Tabla 7.</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Adaptación responsive de la interfaz</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_Toc233750645 \h </w:instrText>
        </w:r>
        <w:r w:rsidRPr="00DC131B">
          <w:rPr>
            <w:b w:val="0"/>
            <w:bCs w:val="0"/>
            <w:noProof/>
            <w:webHidden/>
          </w:rPr>
        </w:r>
        <w:r w:rsidRPr="00DC131B">
          <w:rPr>
            <w:b w:val="0"/>
            <w:bCs w:val="0"/>
            <w:noProof/>
            <w:webHidden/>
          </w:rPr>
          <w:fldChar w:fldCharType="separate"/>
        </w:r>
        <w:r w:rsidRPr="00DC131B">
          <w:rPr>
            <w:b w:val="0"/>
            <w:bCs w:val="0"/>
            <w:noProof/>
            <w:webHidden/>
          </w:rPr>
          <w:t>34</w:t>
        </w:r>
        <w:r w:rsidRPr="00DC131B">
          <w:rPr>
            <w:b w:val="0"/>
            <w:bCs w:val="0"/>
            <w:noProof/>
            <w:webHidden/>
          </w:rPr>
          <w:fldChar w:fldCharType="end"/>
        </w:r>
      </w:hyperlink>
    </w:p>
    <w:p w:rsidRPr="00DC131B" w:rsidR="00DC131B" w:rsidRDefault="00DC131B" w14:paraId="3B2182D9" w14:textId="40229C49">
      <w:pPr>
        <w:pStyle w:val="TOC1"/>
        <w:tabs>
          <w:tab w:val="left" w:pos="1760"/>
          <w:tab w:val="right" w:leader="dot" w:pos="8494"/>
        </w:tabs>
        <w:rPr>
          <w:rFonts w:eastAsiaTheme="minorEastAsia" w:cstheme="minorBidi"/>
          <w:b w:val="0"/>
          <w:bCs w:val="0"/>
          <w:caps w:val="0"/>
          <w:noProof/>
          <w:kern w:val="2"/>
          <w:sz w:val="24"/>
          <w:szCs w:val="24"/>
          <w14:ligatures w14:val="standardContextual"/>
        </w:rPr>
      </w:pPr>
      <w:hyperlink w:history="1" w:anchor="_Toc233750646">
        <w:r w:rsidRPr="00DC131B">
          <w:rPr>
            <w:rStyle w:val="Hyperlink"/>
            <w:b w:val="0"/>
            <w:bCs w:val="0"/>
            <w:noProof/>
          </w:rPr>
          <w:t>Tabla 8.</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Suites de pruebas automatizadas</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_Toc233750646 \h </w:instrText>
        </w:r>
        <w:r w:rsidRPr="00DC131B">
          <w:rPr>
            <w:b w:val="0"/>
            <w:bCs w:val="0"/>
            <w:noProof/>
            <w:webHidden/>
          </w:rPr>
        </w:r>
        <w:r w:rsidRPr="00DC131B">
          <w:rPr>
            <w:b w:val="0"/>
            <w:bCs w:val="0"/>
            <w:noProof/>
            <w:webHidden/>
          </w:rPr>
          <w:fldChar w:fldCharType="separate"/>
        </w:r>
        <w:r w:rsidRPr="00DC131B">
          <w:rPr>
            <w:b w:val="0"/>
            <w:bCs w:val="0"/>
            <w:noProof/>
            <w:webHidden/>
          </w:rPr>
          <w:t>46</w:t>
        </w:r>
        <w:r w:rsidRPr="00DC131B">
          <w:rPr>
            <w:b w:val="0"/>
            <w:bCs w:val="0"/>
            <w:noProof/>
            <w:webHidden/>
          </w:rPr>
          <w:fldChar w:fldCharType="end"/>
        </w:r>
      </w:hyperlink>
    </w:p>
    <w:p w:rsidRPr="00DC131B" w:rsidR="00DC131B" w:rsidRDefault="00DC131B" w14:paraId="0FA5A0EB" w14:textId="472A780F">
      <w:pPr>
        <w:pStyle w:val="TOC1"/>
        <w:tabs>
          <w:tab w:val="left" w:pos="1760"/>
          <w:tab w:val="right" w:leader="dot" w:pos="8494"/>
        </w:tabs>
        <w:rPr>
          <w:rFonts w:eastAsiaTheme="minorEastAsia" w:cstheme="minorBidi"/>
          <w:b w:val="0"/>
          <w:bCs w:val="0"/>
          <w:caps w:val="0"/>
          <w:noProof/>
          <w:kern w:val="2"/>
          <w:sz w:val="24"/>
          <w:szCs w:val="24"/>
          <w14:ligatures w14:val="standardContextual"/>
        </w:rPr>
      </w:pPr>
      <w:hyperlink w:history="1" w:anchor="_Toc233750647">
        <w:r w:rsidRPr="00DC131B">
          <w:rPr>
            <w:rStyle w:val="Hyperlink"/>
            <w:b w:val="0"/>
            <w:bCs w:val="0"/>
            <w:noProof/>
          </w:rPr>
          <w:t>Tabla 9.</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Defectos identificados y estado</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_Toc233750647 \h </w:instrText>
        </w:r>
        <w:r w:rsidRPr="00DC131B">
          <w:rPr>
            <w:b w:val="0"/>
            <w:bCs w:val="0"/>
            <w:noProof/>
            <w:webHidden/>
          </w:rPr>
        </w:r>
        <w:r w:rsidRPr="00DC131B">
          <w:rPr>
            <w:b w:val="0"/>
            <w:bCs w:val="0"/>
            <w:noProof/>
            <w:webHidden/>
          </w:rPr>
          <w:fldChar w:fldCharType="separate"/>
        </w:r>
        <w:r w:rsidRPr="00DC131B">
          <w:rPr>
            <w:b w:val="0"/>
            <w:bCs w:val="0"/>
            <w:noProof/>
            <w:webHidden/>
          </w:rPr>
          <w:t>47</w:t>
        </w:r>
        <w:r w:rsidRPr="00DC131B">
          <w:rPr>
            <w:b w:val="0"/>
            <w:bCs w:val="0"/>
            <w:noProof/>
            <w:webHidden/>
          </w:rPr>
          <w:fldChar w:fldCharType="end"/>
        </w:r>
      </w:hyperlink>
    </w:p>
    <w:p w:rsidRPr="00DC131B" w:rsidR="00DC131B" w:rsidRDefault="00DC131B" w14:paraId="601B01EE" w14:textId="70F7ED04">
      <w:pPr>
        <w:pStyle w:val="TOC1"/>
        <w:tabs>
          <w:tab w:val="left" w:pos="1850"/>
          <w:tab w:val="right" w:leader="dot" w:pos="8494"/>
        </w:tabs>
        <w:rPr>
          <w:rFonts w:eastAsiaTheme="minorEastAsia" w:cstheme="minorBidi"/>
          <w:b w:val="0"/>
          <w:bCs w:val="0"/>
          <w:caps w:val="0"/>
          <w:noProof/>
          <w:kern w:val="2"/>
          <w:sz w:val="24"/>
          <w:szCs w:val="24"/>
          <w14:ligatures w14:val="standardContextual"/>
        </w:rPr>
      </w:pPr>
      <w:hyperlink w:history="1" w:anchor="_Toc233750648">
        <w:r w:rsidRPr="00DC131B">
          <w:rPr>
            <w:rStyle w:val="Hyperlink"/>
            <w:b w:val="0"/>
            <w:bCs w:val="0"/>
            <w:noProof/>
          </w:rPr>
          <w:t>Tabla 10.</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Cobertura de validación</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_Toc233750648 \h </w:instrText>
        </w:r>
        <w:r w:rsidRPr="00DC131B">
          <w:rPr>
            <w:b w:val="0"/>
            <w:bCs w:val="0"/>
            <w:noProof/>
            <w:webHidden/>
          </w:rPr>
        </w:r>
        <w:r w:rsidRPr="00DC131B">
          <w:rPr>
            <w:b w:val="0"/>
            <w:bCs w:val="0"/>
            <w:noProof/>
            <w:webHidden/>
          </w:rPr>
          <w:fldChar w:fldCharType="separate"/>
        </w:r>
        <w:r w:rsidRPr="00DC131B">
          <w:rPr>
            <w:b w:val="0"/>
            <w:bCs w:val="0"/>
            <w:noProof/>
            <w:webHidden/>
          </w:rPr>
          <w:t>49</w:t>
        </w:r>
        <w:r w:rsidRPr="00DC131B">
          <w:rPr>
            <w:b w:val="0"/>
            <w:bCs w:val="0"/>
            <w:noProof/>
            <w:webHidden/>
          </w:rPr>
          <w:fldChar w:fldCharType="end"/>
        </w:r>
      </w:hyperlink>
    </w:p>
    <w:p w:rsidRPr="00DC131B" w:rsidR="00DC131B" w:rsidRDefault="00DC131B" w14:paraId="0725E7E6" w14:textId="02D92F82">
      <w:pPr>
        <w:pStyle w:val="TOC1"/>
        <w:tabs>
          <w:tab w:val="left" w:pos="1850"/>
          <w:tab w:val="right" w:leader="dot" w:pos="8494"/>
        </w:tabs>
        <w:rPr>
          <w:rFonts w:eastAsiaTheme="minorEastAsia" w:cstheme="minorBidi"/>
          <w:b w:val="0"/>
          <w:bCs w:val="0"/>
          <w:caps w:val="0"/>
          <w:noProof/>
          <w:kern w:val="2"/>
          <w:sz w:val="24"/>
          <w:szCs w:val="24"/>
          <w14:ligatures w14:val="standardContextual"/>
        </w:rPr>
      </w:pPr>
      <w:hyperlink w:history="1" w:anchor="_Toc233750649">
        <w:r w:rsidRPr="00DC131B">
          <w:rPr>
            <w:rStyle w:val="Hyperlink"/>
            <w:b w:val="0"/>
            <w:bCs w:val="0"/>
            <w:noProof/>
          </w:rPr>
          <w:t>Tabla 11.</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Métricas de modelos seleccionados y pruebas</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_Toc233750649 \h </w:instrText>
        </w:r>
        <w:r w:rsidRPr="00DC131B">
          <w:rPr>
            <w:b w:val="0"/>
            <w:bCs w:val="0"/>
            <w:noProof/>
            <w:webHidden/>
          </w:rPr>
        </w:r>
        <w:r w:rsidRPr="00DC131B">
          <w:rPr>
            <w:b w:val="0"/>
            <w:bCs w:val="0"/>
            <w:noProof/>
            <w:webHidden/>
          </w:rPr>
          <w:fldChar w:fldCharType="separate"/>
        </w:r>
        <w:r w:rsidRPr="00DC131B">
          <w:rPr>
            <w:b w:val="0"/>
            <w:bCs w:val="0"/>
            <w:noProof/>
            <w:webHidden/>
          </w:rPr>
          <w:t>54</w:t>
        </w:r>
        <w:r w:rsidRPr="00DC131B">
          <w:rPr>
            <w:b w:val="0"/>
            <w:bCs w:val="0"/>
            <w:noProof/>
            <w:webHidden/>
          </w:rPr>
          <w:fldChar w:fldCharType="end"/>
        </w:r>
      </w:hyperlink>
    </w:p>
    <w:p w:rsidRPr="003B2AB7" w:rsidR="003B2AB7" w:rsidP="00CE6F6A" w:rsidRDefault="003B2AB7" w14:paraId="594B80B0" w14:textId="543E0D43">
      <w:r w:rsidRPr="000946F0">
        <w:rPr>
          <w:szCs w:val="22"/>
        </w:rPr>
        <w:fldChar w:fldCharType="end"/>
      </w:r>
    </w:p>
    <w:p w:rsidR="056FA972" w:rsidP="00CE6F6A" w:rsidRDefault="056FA972" w14:paraId="66ACD453" w14:textId="48DABDFF"/>
    <w:p w:rsidRPr="00234D7B" w:rsidR="001B527D" w:rsidP="00234D7B" w:rsidRDefault="00171D72" w14:paraId="1DB8C9A3" w14:textId="77777777">
      <w:r w:rsidRPr="00234D7B">
        <w:br w:type="page"/>
      </w:r>
    </w:p>
    <w:p w:rsidR="00DE3F82" w:rsidP="00DC131B" w:rsidRDefault="57935D98" w14:paraId="2D32492E" w14:textId="3001349B">
      <w:pPr>
        <w:jc w:val="center"/>
      </w:pPr>
      <w:r>
        <w:t>ÍNDICE DE FIGURAS</w:t>
      </w:r>
    </w:p>
    <w:p w:rsidRPr="00DC131B" w:rsidR="00DC131B" w:rsidRDefault="002E3393" w14:paraId="51B8A7AE" w14:textId="5B73D51E">
      <w:pPr>
        <w:pStyle w:val="TOC1"/>
        <w:tabs>
          <w:tab w:val="left" w:pos="1867"/>
          <w:tab w:val="right" w:leader="dot" w:pos="8494"/>
        </w:tabs>
        <w:rPr>
          <w:rFonts w:eastAsiaTheme="minorEastAsia" w:cstheme="minorBidi"/>
          <w:b w:val="0"/>
          <w:bCs w:val="0"/>
          <w:caps w:val="0"/>
          <w:noProof/>
          <w:kern w:val="2"/>
          <w:sz w:val="24"/>
          <w:szCs w:val="24"/>
          <w14:ligatures w14:val="standardContextual"/>
        </w:rPr>
      </w:pPr>
      <w:r w:rsidRPr="00847C75">
        <w:fldChar w:fldCharType="begin"/>
      </w:r>
      <w:r w:rsidRPr="00847C75">
        <w:instrText xml:space="preserve"> TOC \h \z \t "FIGURA;1" </w:instrText>
      </w:r>
      <w:r w:rsidRPr="00847C75">
        <w:fldChar w:fldCharType="separate"/>
      </w:r>
      <w:hyperlink w:history="1" w:anchor="_Toc233750624">
        <w:r w:rsidRPr="00DC131B" w:rsidR="00DC131B">
          <w:rPr>
            <w:rStyle w:val="Hyperlink"/>
            <w:b w:val="0"/>
            <w:bCs w:val="0"/>
            <w:noProof/>
          </w:rPr>
          <w:t>Figura 1.</w:t>
        </w:r>
        <w:r w:rsidRPr="00DC131B" w:rsidR="00DC131B">
          <w:rPr>
            <w:rFonts w:eastAsiaTheme="minorEastAsia" w:cstheme="minorBidi"/>
            <w:b w:val="0"/>
            <w:bCs w:val="0"/>
            <w:caps w:val="0"/>
            <w:noProof/>
            <w:kern w:val="2"/>
            <w:sz w:val="24"/>
            <w:szCs w:val="24"/>
            <w14:ligatures w14:val="standardContextual"/>
          </w:rPr>
          <w:tab/>
        </w:r>
        <w:r w:rsidRPr="00DC131B" w:rsidR="00DC131B">
          <w:rPr>
            <w:rStyle w:val="Hyperlink"/>
            <w:b w:val="0"/>
            <w:bCs w:val="0"/>
            <w:noProof/>
          </w:rPr>
          <w:t>Casos de uso</w:t>
        </w:r>
        <w:r w:rsidRPr="00DC131B" w:rsidR="00DC131B">
          <w:rPr>
            <w:b w:val="0"/>
            <w:bCs w:val="0"/>
            <w:noProof/>
            <w:webHidden/>
          </w:rPr>
          <w:tab/>
        </w:r>
        <w:r w:rsidRPr="00DC131B" w:rsidR="00DC131B">
          <w:rPr>
            <w:b w:val="0"/>
            <w:bCs w:val="0"/>
            <w:noProof/>
            <w:webHidden/>
          </w:rPr>
          <w:fldChar w:fldCharType="begin"/>
        </w:r>
        <w:r w:rsidRPr="00DC131B" w:rsidR="00DC131B">
          <w:rPr>
            <w:b w:val="0"/>
            <w:bCs w:val="0"/>
            <w:noProof/>
            <w:webHidden/>
          </w:rPr>
          <w:instrText xml:space="preserve"> PAGEREF _Toc233750624 \h </w:instrText>
        </w:r>
        <w:r w:rsidRPr="00DC131B" w:rsidR="00DC131B">
          <w:rPr>
            <w:b w:val="0"/>
            <w:bCs w:val="0"/>
            <w:noProof/>
            <w:webHidden/>
          </w:rPr>
        </w:r>
        <w:r w:rsidRPr="00DC131B" w:rsidR="00DC131B">
          <w:rPr>
            <w:b w:val="0"/>
            <w:bCs w:val="0"/>
            <w:noProof/>
            <w:webHidden/>
          </w:rPr>
          <w:fldChar w:fldCharType="separate"/>
        </w:r>
        <w:r w:rsidRPr="00DC131B" w:rsidR="00DC131B">
          <w:rPr>
            <w:b w:val="0"/>
            <w:bCs w:val="0"/>
            <w:noProof/>
            <w:webHidden/>
          </w:rPr>
          <w:t>18</w:t>
        </w:r>
        <w:r w:rsidRPr="00DC131B" w:rsidR="00DC131B">
          <w:rPr>
            <w:b w:val="0"/>
            <w:bCs w:val="0"/>
            <w:noProof/>
            <w:webHidden/>
          </w:rPr>
          <w:fldChar w:fldCharType="end"/>
        </w:r>
      </w:hyperlink>
    </w:p>
    <w:p w:rsidRPr="00DC131B" w:rsidR="00DC131B" w:rsidRDefault="00DC131B" w14:paraId="3405B1C0" w14:textId="42D5C105">
      <w:pPr>
        <w:pStyle w:val="TOC1"/>
        <w:tabs>
          <w:tab w:val="left" w:pos="1867"/>
          <w:tab w:val="right" w:leader="dot" w:pos="8494"/>
        </w:tabs>
        <w:rPr>
          <w:rFonts w:eastAsiaTheme="minorEastAsia" w:cstheme="minorBidi"/>
          <w:b w:val="0"/>
          <w:bCs w:val="0"/>
          <w:caps w:val="0"/>
          <w:noProof/>
          <w:kern w:val="2"/>
          <w:sz w:val="24"/>
          <w:szCs w:val="24"/>
          <w14:ligatures w14:val="standardContextual"/>
        </w:rPr>
      </w:pPr>
      <w:hyperlink w:history="1" w:anchor="_Toc233750625">
        <w:r w:rsidRPr="00DC131B">
          <w:rPr>
            <w:rStyle w:val="Hyperlink"/>
            <w:b w:val="0"/>
            <w:bCs w:val="0"/>
            <w:noProof/>
          </w:rPr>
          <w:t>Figura 2.</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Diagrama de componentes</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_Toc233750625 \h </w:instrText>
        </w:r>
        <w:r w:rsidRPr="00DC131B">
          <w:rPr>
            <w:b w:val="0"/>
            <w:bCs w:val="0"/>
            <w:noProof/>
            <w:webHidden/>
          </w:rPr>
        </w:r>
        <w:r w:rsidRPr="00DC131B">
          <w:rPr>
            <w:b w:val="0"/>
            <w:bCs w:val="0"/>
            <w:noProof/>
            <w:webHidden/>
          </w:rPr>
          <w:fldChar w:fldCharType="separate"/>
        </w:r>
        <w:r w:rsidRPr="00DC131B">
          <w:rPr>
            <w:b w:val="0"/>
            <w:bCs w:val="0"/>
            <w:noProof/>
            <w:webHidden/>
          </w:rPr>
          <w:t>22</w:t>
        </w:r>
        <w:r w:rsidRPr="00DC131B">
          <w:rPr>
            <w:b w:val="0"/>
            <w:bCs w:val="0"/>
            <w:noProof/>
            <w:webHidden/>
          </w:rPr>
          <w:fldChar w:fldCharType="end"/>
        </w:r>
      </w:hyperlink>
    </w:p>
    <w:p w:rsidRPr="00DC131B" w:rsidR="00DC131B" w:rsidRDefault="00DC131B" w14:paraId="5980F009" w14:textId="3AED6A6A">
      <w:pPr>
        <w:pStyle w:val="TOC1"/>
        <w:tabs>
          <w:tab w:val="left" w:pos="1867"/>
          <w:tab w:val="right" w:leader="dot" w:pos="8494"/>
        </w:tabs>
        <w:rPr>
          <w:rFonts w:eastAsiaTheme="minorEastAsia" w:cstheme="minorBidi"/>
          <w:b w:val="0"/>
          <w:bCs w:val="0"/>
          <w:caps w:val="0"/>
          <w:noProof/>
          <w:kern w:val="2"/>
          <w:sz w:val="24"/>
          <w:szCs w:val="24"/>
          <w14:ligatures w14:val="standardContextual"/>
        </w:rPr>
      </w:pPr>
      <w:hyperlink w:history="1" w:anchor="_Toc233750626">
        <w:r w:rsidRPr="00DC131B">
          <w:rPr>
            <w:rStyle w:val="Hyperlink"/>
            <w:b w:val="0"/>
            <w:bCs w:val="0"/>
            <w:noProof/>
          </w:rPr>
          <w:t>Figura 3.</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Diagrama de despliegue</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_Toc233750626 \h </w:instrText>
        </w:r>
        <w:r w:rsidRPr="00DC131B">
          <w:rPr>
            <w:b w:val="0"/>
            <w:bCs w:val="0"/>
            <w:noProof/>
            <w:webHidden/>
          </w:rPr>
        </w:r>
        <w:r w:rsidRPr="00DC131B">
          <w:rPr>
            <w:b w:val="0"/>
            <w:bCs w:val="0"/>
            <w:noProof/>
            <w:webHidden/>
          </w:rPr>
          <w:fldChar w:fldCharType="separate"/>
        </w:r>
        <w:r w:rsidRPr="00DC131B">
          <w:rPr>
            <w:b w:val="0"/>
            <w:bCs w:val="0"/>
            <w:noProof/>
            <w:webHidden/>
          </w:rPr>
          <w:t>24</w:t>
        </w:r>
        <w:r w:rsidRPr="00DC131B">
          <w:rPr>
            <w:b w:val="0"/>
            <w:bCs w:val="0"/>
            <w:noProof/>
            <w:webHidden/>
          </w:rPr>
          <w:fldChar w:fldCharType="end"/>
        </w:r>
      </w:hyperlink>
    </w:p>
    <w:p w:rsidRPr="00DC131B" w:rsidR="00DC131B" w:rsidRDefault="00DC131B" w14:paraId="42856894" w14:textId="5684D763">
      <w:pPr>
        <w:pStyle w:val="TOC1"/>
        <w:tabs>
          <w:tab w:val="left" w:pos="1867"/>
          <w:tab w:val="right" w:leader="dot" w:pos="8494"/>
        </w:tabs>
        <w:rPr>
          <w:rFonts w:eastAsiaTheme="minorEastAsia" w:cstheme="minorBidi"/>
          <w:b w:val="0"/>
          <w:bCs w:val="0"/>
          <w:caps w:val="0"/>
          <w:noProof/>
          <w:kern w:val="2"/>
          <w:sz w:val="24"/>
          <w:szCs w:val="24"/>
          <w14:ligatures w14:val="standardContextual"/>
        </w:rPr>
      </w:pPr>
      <w:hyperlink w:history="1" w:anchor="_Toc233750627">
        <w:r w:rsidRPr="00DC131B">
          <w:rPr>
            <w:rStyle w:val="Hyperlink"/>
            <w:b w:val="0"/>
            <w:bCs w:val="0"/>
            <w:noProof/>
          </w:rPr>
          <w:t>Figura 4.</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Diagrama de capas</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_Toc233750627 \h </w:instrText>
        </w:r>
        <w:r w:rsidRPr="00DC131B">
          <w:rPr>
            <w:b w:val="0"/>
            <w:bCs w:val="0"/>
            <w:noProof/>
            <w:webHidden/>
          </w:rPr>
        </w:r>
        <w:r w:rsidRPr="00DC131B">
          <w:rPr>
            <w:b w:val="0"/>
            <w:bCs w:val="0"/>
            <w:noProof/>
            <w:webHidden/>
          </w:rPr>
          <w:fldChar w:fldCharType="separate"/>
        </w:r>
        <w:r w:rsidRPr="00DC131B">
          <w:rPr>
            <w:b w:val="0"/>
            <w:bCs w:val="0"/>
            <w:noProof/>
            <w:webHidden/>
          </w:rPr>
          <w:t>24</w:t>
        </w:r>
        <w:r w:rsidRPr="00DC131B">
          <w:rPr>
            <w:b w:val="0"/>
            <w:bCs w:val="0"/>
            <w:noProof/>
            <w:webHidden/>
          </w:rPr>
          <w:fldChar w:fldCharType="end"/>
        </w:r>
      </w:hyperlink>
    </w:p>
    <w:p w:rsidRPr="00DC131B" w:rsidR="00DC131B" w:rsidRDefault="00DC131B" w14:paraId="1309D168" w14:textId="7C52BA73">
      <w:pPr>
        <w:pStyle w:val="TOC1"/>
        <w:tabs>
          <w:tab w:val="left" w:pos="1867"/>
          <w:tab w:val="right" w:leader="dot" w:pos="8494"/>
        </w:tabs>
        <w:rPr>
          <w:rFonts w:eastAsiaTheme="minorEastAsia" w:cstheme="minorBidi"/>
          <w:b w:val="0"/>
          <w:bCs w:val="0"/>
          <w:caps w:val="0"/>
          <w:noProof/>
          <w:kern w:val="2"/>
          <w:sz w:val="24"/>
          <w:szCs w:val="24"/>
          <w14:ligatures w14:val="standardContextual"/>
        </w:rPr>
      </w:pPr>
      <w:hyperlink w:history="1" w:anchor="_Toc233750628">
        <w:r w:rsidRPr="00DC131B">
          <w:rPr>
            <w:rStyle w:val="Hyperlink"/>
            <w:b w:val="0"/>
            <w:bCs w:val="0"/>
            <w:noProof/>
          </w:rPr>
          <w:t>Figura 5.</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Modelo Entidad Relación (ERD)</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_Toc233750628 \h </w:instrText>
        </w:r>
        <w:r w:rsidRPr="00DC131B">
          <w:rPr>
            <w:b w:val="0"/>
            <w:bCs w:val="0"/>
            <w:noProof/>
            <w:webHidden/>
          </w:rPr>
        </w:r>
        <w:r w:rsidRPr="00DC131B">
          <w:rPr>
            <w:b w:val="0"/>
            <w:bCs w:val="0"/>
            <w:noProof/>
            <w:webHidden/>
          </w:rPr>
          <w:fldChar w:fldCharType="separate"/>
        </w:r>
        <w:r w:rsidRPr="00DC131B">
          <w:rPr>
            <w:b w:val="0"/>
            <w:bCs w:val="0"/>
            <w:noProof/>
            <w:webHidden/>
          </w:rPr>
          <w:t>25</w:t>
        </w:r>
        <w:r w:rsidRPr="00DC131B">
          <w:rPr>
            <w:b w:val="0"/>
            <w:bCs w:val="0"/>
            <w:noProof/>
            <w:webHidden/>
          </w:rPr>
          <w:fldChar w:fldCharType="end"/>
        </w:r>
      </w:hyperlink>
    </w:p>
    <w:p w:rsidRPr="00DC131B" w:rsidR="00DC131B" w:rsidRDefault="00DC131B" w14:paraId="7AB33BE0" w14:textId="68416769">
      <w:pPr>
        <w:pStyle w:val="TOC1"/>
        <w:tabs>
          <w:tab w:val="right" w:leader="dot" w:pos="8494"/>
        </w:tabs>
        <w:rPr>
          <w:rFonts w:eastAsiaTheme="minorEastAsia" w:cstheme="minorBidi"/>
          <w:b w:val="0"/>
          <w:bCs w:val="0"/>
          <w:caps w:val="0"/>
          <w:noProof/>
          <w:kern w:val="2"/>
          <w:sz w:val="24"/>
          <w:szCs w:val="24"/>
          <w14:ligatures w14:val="standardContextual"/>
        </w:rPr>
      </w:pPr>
      <w:hyperlink w:history="1" w:anchor="_Toc233750629">
        <w:r w:rsidRPr="00DC131B">
          <w:rPr>
            <w:rStyle w:val="Hyperlink"/>
            <w:b w:val="0"/>
            <w:bCs w:val="0"/>
            <w:noProof/>
          </w:rPr>
          <w:t>Figura 6.</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_Toc233750629 \h </w:instrText>
        </w:r>
        <w:r w:rsidRPr="00DC131B">
          <w:rPr>
            <w:b w:val="0"/>
            <w:bCs w:val="0"/>
            <w:noProof/>
            <w:webHidden/>
          </w:rPr>
        </w:r>
        <w:r w:rsidRPr="00DC131B">
          <w:rPr>
            <w:b w:val="0"/>
            <w:bCs w:val="0"/>
            <w:noProof/>
            <w:webHidden/>
          </w:rPr>
          <w:fldChar w:fldCharType="separate"/>
        </w:r>
        <w:r w:rsidRPr="00DC131B">
          <w:rPr>
            <w:b w:val="0"/>
            <w:bCs w:val="0"/>
            <w:noProof/>
            <w:webHidden/>
          </w:rPr>
          <w:t>27</w:t>
        </w:r>
        <w:r w:rsidRPr="00DC131B">
          <w:rPr>
            <w:b w:val="0"/>
            <w:bCs w:val="0"/>
            <w:noProof/>
            <w:webHidden/>
          </w:rPr>
          <w:fldChar w:fldCharType="end"/>
        </w:r>
      </w:hyperlink>
    </w:p>
    <w:p w:rsidRPr="00DC131B" w:rsidR="00DC131B" w:rsidRDefault="00DC131B" w14:paraId="490CE9F3" w14:textId="34590435">
      <w:pPr>
        <w:pStyle w:val="TOC1"/>
        <w:tabs>
          <w:tab w:val="left" w:pos="1867"/>
          <w:tab w:val="right" w:leader="dot" w:pos="8494"/>
        </w:tabs>
        <w:rPr>
          <w:rFonts w:eastAsiaTheme="minorEastAsia" w:cstheme="minorBidi"/>
          <w:b w:val="0"/>
          <w:bCs w:val="0"/>
          <w:caps w:val="0"/>
          <w:noProof/>
          <w:kern w:val="2"/>
          <w:sz w:val="24"/>
          <w:szCs w:val="24"/>
          <w14:ligatures w14:val="standardContextual"/>
        </w:rPr>
      </w:pPr>
      <w:hyperlink w:history="1" w:anchor="_Toc233750630">
        <w:r w:rsidRPr="00DC131B">
          <w:rPr>
            <w:rStyle w:val="Hyperlink"/>
            <w:b w:val="0"/>
            <w:bCs w:val="0"/>
            <w:noProof/>
          </w:rPr>
          <w:t>Figura 7.</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Modelo de base de datos</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_Toc233750630 \h </w:instrText>
        </w:r>
        <w:r w:rsidRPr="00DC131B">
          <w:rPr>
            <w:b w:val="0"/>
            <w:bCs w:val="0"/>
            <w:noProof/>
            <w:webHidden/>
          </w:rPr>
        </w:r>
        <w:r w:rsidRPr="00DC131B">
          <w:rPr>
            <w:b w:val="0"/>
            <w:bCs w:val="0"/>
            <w:noProof/>
            <w:webHidden/>
          </w:rPr>
          <w:fldChar w:fldCharType="separate"/>
        </w:r>
        <w:r w:rsidRPr="00DC131B">
          <w:rPr>
            <w:b w:val="0"/>
            <w:bCs w:val="0"/>
            <w:noProof/>
            <w:webHidden/>
          </w:rPr>
          <w:t>27</w:t>
        </w:r>
        <w:r w:rsidRPr="00DC131B">
          <w:rPr>
            <w:b w:val="0"/>
            <w:bCs w:val="0"/>
            <w:noProof/>
            <w:webHidden/>
          </w:rPr>
          <w:fldChar w:fldCharType="end"/>
        </w:r>
      </w:hyperlink>
    </w:p>
    <w:p w:rsidRPr="00DC131B" w:rsidR="00DC131B" w:rsidRDefault="00DC131B" w14:paraId="0F77E692" w14:textId="516DDD5F">
      <w:pPr>
        <w:pStyle w:val="TOC1"/>
        <w:tabs>
          <w:tab w:val="left" w:pos="1867"/>
          <w:tab w:val="right" w:leader="dot" w:pos="8494"/>
        </w:tabs>
        <w:rPr>
          <w:rFonts w:eastAsiaTheme="minorEastAsia" w:cstheme="minorBidi"/>
          <w:b w:val="0"/>
          <w:bCs w:val="0"/>
          <w:caps w:val="0"/>
          <w:noProof/>
          <w:kern w:val="2"/>
          <w:sz w:val="24"/>
          <w:szCs w:val="24"/>
          <w14:ligatures w14:val="standardContextual"/>
        </w:rPr>
      </w:pPr>
      <w:hyperlink w:history="1" w:anchor="_Toc233750631">
        <w:r w:rsidRPr="00DC131B">
          <w:rPr>
            <w:rStyle w:val="Hyperlink"/>
            <w:b w:val="0"/>
            <w:bCs w:val="0"/>
            <w:noProof/>
          </w:rPr>
          <w:t>Figura 8.</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Pantallas de registro</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_Toc233750631 \h </w:instrText>
        </w:r>
        <w:r w:rsidRPr="00DC131B">
          <w:rPr>
            <w:b w:val="0"/>
            <w:bCs w:val="0"/>
            <w:noProof/>
            <w:webHidden/>
          </w:rPr>
        </w:r>
        <w:r w:rsidRPr="00DC131B">
          <w:rPr>
            <w:b w:val="0"/>
            <w:bCs w:val="0"/>
            <w:noProof/>
            <w:webHidden/>
          </w:rPr>
          <w:fldChar w:fldCharType="separate"/>
        </w:r>
        <w:r w:rsidRPr="00DC131B">
          <w:rPr>
            <w:b w:val="0"/>
            <w:bCs w:val="0"/>
            <w:noProof/>
            <w:webHidden/>
          </w:rPr>
          <w:t>28</w:t>
        </w:r>
        <w:r w:rsidRPr="00DC131B">
          <w:rPr>
            <w:b w:val="0"/>
            <w:bCs w:val="0"/>
            <w:noProof/>
            <w:webHidden/>
          </w:rPr>
          <w:fldChar w:fldCharType="end"/>
        </w:r>
      </w:hyperlink>
    </w:p>
    <w:p w:rsidRPr="00DC131B" w:rsidR="00DC131B" w:rsidRDefault="00DC131B" w14:paraId="05D539F9" w14:textId="66B7FBD7">
      <w:pPr>
        <w:pStyle w:val="TOC1"/>
        <w:tabs>
          <w:tab w:val="left" w:pos="1867"/>
          <w:tab w:val="right" w:leader="dot" w:pos="8494"/>
        </w:tabs>
        <w:rPr>
          <w:rFonts w:eastAsiaTheme="minorEastAsia" w:cstheme="minorBidi"/>
          <w:b w:val="0"/>
          <w:bCs w:val="0"/>
          <w:caps w:val="0"/>
          <w:noProof/>
          <w:kern w:val="2"/>
          <w:sz w:val="24"/>
          <w:szCs w:val="24"/>
          <w14:ligatures w14:val="standardContextual"/>
        </w:rPr>
      </w:pPr>
      <w:hyperlink w:history="1" w:anchor="_Toc233750632">
        <w:r w:rsidRPr="00DC131B">
          <w:rPr>
            <w:rStyle w:val="Hyperlink"/>
            <w:b w:val="0"/>
            <w:bCs w:val="0"/>
            <w:noProof/>
          </w:rPr>
          <w:t>Figura 9.</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Pantallas de inicio de sesión</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_Toc233750632 \h </w:instrText>
        </w:r>
        <w:r w:rsidRPr="00DC131B">
          <w:rPr>
            <w:b w:val="0"/>
            <w:bCs w:val="0"/>
            <w:noProof/>
            <w:webHidden/>
          </w:rPr>
        </w:r>
        <w:r w:rsidRPr="00DC131B">
          <w:rPr>
            <w:b w:val="0"/>
            <w:bCs w:val="0"/>
            <w:noProof/>
            <w:webHidden/>
          </w:rPr>
          <w:fldChar w:fldCharType="separate"/>
        </w:r>
        <w:r w:rsidRPr="00DC131B">
          <w:rPr>
            <w:b w:val="0"/>
            <w:bCs w:val="0"/>
            <w:noProof/>
            <w:webHidden/>
          </w:rPr>
          <w:t>28</w:t>
        </w:r>
        <w:r w:rsidRPr="00DC131B">
          <w:rPr>
            <w:b w:val="0"/>
            <w:bCs w:val="0"/>
            <w:noProof/>
            <w:webHidden/>
          </w:rPr>
          <w:fldChar w:fldCharType="end"/>
        </w:r>
      </w:hyperlink>
    </w:p>
    <w:p w:rsidRPr="00DC131B" w:rsidR="00DC131B" w:rsidRDefault="00DC131B" w14:paraId="601DAB25" w14:textId="6ED2E7CD">
      <w:pPr>
        <w:pStyle w:val="TOC1"/>
        <w:tabs>
          <w:tab w:val="left" w:pos="1974"/>
          <w:tab w:val="right" w:leader="dot" w:pos="8494"/>
        </w:tabs>
        <w:rPr>
          <w:rFonts w:eastAsiaTheme="minorEastAsia" w:cstheme="minorBidi"/>
          <w:b w:val="0"/>
          <w:bCs w:val="0"/>
          <w:caps w:val="0"/>
          <w:noProof/>
          <w:kern w:val="2"/>
          <w:sz w:val="24"/>
          <w:szCs w:val="24"/>
          <w14:ligatures w14:val="standardContextual"/>
        </w:rPr>
      </w:pPr>
      <w:hyperlink w:history="1" w:anchor="_Toc233750633">
        <w:r w:rsidRPr="00DC131B">
          <w:rPr>
            <w:rStyle w:val="Hyperlink"/>
            <w:b w:val="0"/>
            <w:bCs w:val="0"/>
            <w:noProof/>
          </w:rPr>
          <w:t>Figura 10.</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Pantallas de home</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_Toc233750633 \h </w:instrText>
        </w:r>
        <w:r w:rsidRPr="00DC131B">
          <w:rPr>
            <w:b w:val="0"/>
            <w:bCs w:val="0"/>
            <w:noProof/>
            <w:webHidden/>
          </w:rPr>
        </w:r>
        <w:r w:rsidRPr="00DC131B">
          <w:rPr>
            <w:b w:val="0"/>
            <w:bCs w:val="0"/>
            <w:noProof/>
            <w:webHidden/>
          </w:rPr>
          <w:fldChar w:fldCharType="separate"/>
        </w:r>
        <w:r w:rsidRPr="00DC131B">
          <w:rPr>
            <w:b w:val="0"/>
            <w:bCs w:val="0"/>
            <w:noProof/>
            <w:webHidden/>
          </w:rPr>
          <w:t>29</w:t>
        </w:r>
        <w:r w:rsidRPr="00DC131B">
          <w:rPr>
            <w:b w:val="0"/>
            <w:bCs w:val="0"/>
            <w:noProof/>
            <w:webHidden/>
          </w:rPr>
          <w:fldChar w:fldCharType="end"/>
        </w:r>
      </w:hyperlink>
    </w:p>
    <w:p w:rsidRPr="00DC131B" w:rsidR="00DC131B" w:rsidRDefault="00DC131B" w14:paraId="6D3B924A" w14:textId="0841782F">
      <w:pPr>
        <w:pStyle w:val="TOC1"/>
        <w:tabs>
          <w:tab w:val="left" w:pos="1974"/>
          <w:tab w:val="right" w:leader="dot" w:pos="8494"/>
        </w:tabs>
        <w:rPr>
          <w:rFonts w:eastAsiaTheme="minorEastAsia" w:cstheme="minorBidi"/>
          <w:b w:val="0"/>
          <w:bCs w:val="0"/>
          <w:caps w:val="0"/>
          <w:noProof/>
          <w:kern w:val="2"/>
          <w:sz w:val="24"/>
          <w:szCs w:val="24"/>
          <w14:ligatures w14:val="standardContextual"/>
        </w:rPr>
      </w:pPr>
      <w:hyperlink w:history="1" w:anchor="_Toc233750634">
        <w:r w:rsidRPr="00DC131B">
          <w:rPr>
            <w:rStyle w:val="Hyperlink"/>
            <w:b w:val="0"/>
            <w:bCs w:val="0"/>
            <w:noProof/>
          </w:rPr>
          <w:t>Figura 11.</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Pantallas de detalle de noticia</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_Toc233750634 \h </w:instrText>
        </w:r>
        <w:r w:rsidRPr="00DC131B">
          <w:rPr>
            <w:b w:val="0"/>
            <w:bCs w:val="0"/>
            <w:noProof/>
            <w:webHidden/>
          </w:rPr>
        </w:r>
        <w:r w:rsidRPr="00DC131B">
          <w:rPr>
            <w:b w:val="0"/>
            <w:bCs w:val="0"/>
            <w:noProof/>
            <w:webHidden/>
          </w:rPr>
          <w:fldChar w:fldCharType="separate"/>
        </w:r>
        <w:r w:rsidRPr="00DC131B">
          <w:rPr>
            <w:b w:val="0"/>
            <w:bCs w:val="0"/>
            <w:noProof/>
            <w:webHidden/>
          </w:rPr>
          <w:t>29</w:t>
        </w:r>
        <w:r w:rsidRPr="00DC131B">
          <w:rPr>
            <w:b w:val="0"/>
            <w:bCs w:val="0"/>
            <w:noProof/>
            <w:webHidden/>
          </w:rPr>
          <w:fldChar w:fldCharType="end"/>
        </w:r>
      </w:hyperlink>
    </w:p>
    <w:p w:rsidRPr="00DC131B" w:rsidR="00DC131B" w:rsidRDefault="00DC131B" w14:paraId="216817A5" w14:textId="3A55BBD1">
      <w:pPr>
        <w:pStyle w:val="TOC1"/>
        <w:tabs>
          <w:tab w:val="left" w:pos="1974"/>
          <w:tab w:val="right" w:leader="dot" w:pos="8494"/>
        </w:tabs>
        <w:rPr>
          <w:rFonts w:eastAsiaTheme="minorEastAsia" w:cstheme="minorBidi"/>
          <w:b w:val="0"/>
          <w:bCs w:val="0"/>
          <w:caps w:val="0"/>
          <w:noProof/>
          <w:kern w:val="2"/>
          <w:sz w:val="24"/>
          <w:szCs w:val="24"/>
          <w14:ligatures w14:val="standardContextual"/>
        </w:rPr>
      </w:pPr>
      <w:hyperlink w:history="1" w:anchor="_Toc233750635">
        <w:r w:rsidRPr="00DC131B">
          <w:rPr>
            <w:rStyle w:val="Hyperlink"/>
            <w:b w:val="0"/>
            <w:bCs w:val="0"/>
            <w:noProof/>
          </w:rPr>
          <w:t>Figura 12.</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Pantallas de perfil</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_Toc233750635 \h </w:instrText>
        </w:r>
        <w:r w:rsidRPr="00DC131B">
          <w:rPr>
            <w:b w:val="0"/>
            <w:bCs w:val="0"/>
            <w:noProof/>
            <w:webHidden/>
          </w:rPr>
        </w:r>
        <w:r w:rsidRPr="00DC131B">
          <w:rPr>
            <w:b w:val="0"/>
            <w:bCs w:val="0"/>
            <w:noProof/>
            <w:webHidden/>
          </w:rPr>
          <w:fldChar w:fldCharType="separate"/>
        </w:r>
        <w:r w:rsidRPr="00DC131B">
          <w:rPr>
            <w:b w:val="0"/>
            <w:bCs w:val="0"/>
            <w:noProof/>
            <w:webHidden/>
          </w:rPr>
          <w:t>30</w:t>
        </w:r>
        <w:r w:rsidRPr="00DC131B">
          <w:rPr>
            <w:b w:val="0"/>
            <w:bCs w:val="0"/>
            <w:noProof/>
            <w:webHidden/>
          </w:rPr>
          <w:fldChar w:fldCharType="end"/>
        </w:r>
      </w:hyperlink>
    </w:p>
    <w:p w:rsidRPr="00DC131B" w:rsidR="00DC131B" w:rsidRDefault="00DC131B" w14:paraId="315FEB09" w14:textId="22F72568">
      <w:pPr>
        <w:pStyle w:val="TOC1"/>
        <w:tabs>
          <w:tab w:val="left" w:pos="1974"/>
          <w:tab w:val="right" w:leader="dot" w:pos="8494"/>
        </w:tabs>
        <w:rPr>
          <w:rFonts w:eastAsiaTheme="minorEastAsia" w:cstheme="minorBidi"/>
          <w:b w:val="0"/>
          <w:bCs w:val="0"/>
          <w:caps w:val="0"/>
          <w:noProof/>
          <w:kern w:val="2"/>
          <w:sz w:val="24"/>
          <w:szCs w:val="24"/>
          <w14:ligatures w14:val="standardContextual"/>
        </w:rPr>
      </w:pPr>
      <w:hyperlink w:history="1" w:anchor="_Toc233750636">
        <w:r w:rsidRPr="00DC131B">
          <w:rPr>
            <w:rStyle w:val="Hyperlink"/>
            <w:b w:val="0"/>
            <w:bCs w:val="0"/>
            <w:noProof/>
          </w:rPr>
          <w:t>Figura 13.</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Pantallas de edición de perfil</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_Toc233750636 \h </w:instrText>
        </w:r>
        <w:r w:rsidRPr="00DC131B">
          <w:rPr>
            <w:b w:val="0"/>
            <w:bCs w:val="0"/>
            <w:noProof/>
            <w:webHidden/>
          </w:rPr>
        </w:r>
        <w:r w:rsidRPr="00DC131B">
          <w:rPr>
            <w:b w:val="0"/>
            <w:bCs w:val="0"/>
            <w:noProof/>
            <w:webHidden/>
          </w:rPr>
          <w:fldChar w:fldCharType="separate"/>
        </w:r>
        <w:r w:rsidRPr="00DC131B">
          <w:rPr>
            <w:b w:val="0"/>
            <w:bCs w:val="0"/>
            <w:noProof/>
            <w:webHidden/>
          </w:rPr>
          <w:t>30</w:t>
        </w:r>
        <w:r w:rsidRPr="00DC131B">
          <w:rPr>
            <w:b w:val="0"/>
            <w:bCs w:val="0"/>
            <w:noProof/>
            <w:webHidden/>
          </w:rPr>
          <w:fldChar w:fldCharType="end"/>
        </w:r>
      </w:hyperlink>
    </w:p>
    <w:p w:rsidRPr="00DC131B" w:rsidR="00DC131B" w:rsidRDefault="00DC131B" w14:paraId="47C886CB" w14:textId="306A3B4A">
      <w:pPr>
        <w:pStyle w:val="TOC1"/>
        <w:tabs>
          <w:tab w:val="left" w:pos="1974"/>
          <w:tab w:val="right" w:leader="dot" w:pos="8494"/>
        </w:tabs>
        <w:rPr>
          <w:rFonts w:eastAsiaTheme="minorEastAsia" w:cstheme="minorBidi"/>
          <w:b w:val="0"/>
          <w:bCs w:val="0"/>
          <w:caps w:val="0"/>
          <w:noProof/>
          <w:kern w:val="2"/>
          <w:sz w:val="24"/>
          <w:szCs w:val="24"/>
          <w14:ligatures w14:val="standardContextual"/>
        </w:rPr>
      </w:pPr>
      <w:hyperlink w:history="1" w:anchor="_Toc233750637">
        <w:r w:rsidRPr="00DC131B">
          <w:rPr>
            <w:rStyle w:val="Hyperlink"/>
            <w:b w:val="0"/>
            <w:bCs w:val="0"/>
            <w:noProof/>
          </w:rPr>
          <w:t>Figura 14.</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Pantallas de configuración de cuenta</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_Toc233750637 \h </w:instrText>
        </w:r>
        <w:r w:rsidRPr="00DC131B">
          <w:rPr>
            <w:b w:val="0"/>
            <w:bCs w:val="0"/>
            <w:noProof/>
            <w:webHidden/>
          </w:rPr>
        </w:r>
        <w:r w:rsidRPr="00DC131B">
          <w:rPr>
            <w:b w:val="0"/>
            <w:bCs w:val="0"/>
            <w:noProof/>
            <w:webHidden/>
          </w:rPr>
          <w:fldChar w:fldCharType="separate"/>
        </w:r>
        <w:r w:rsidRPr="00DC131B">
          <w:rPr>
            <w:b w:val="0"/>
            <w:bCs w:val="0"/>
            <w:noProof/>
            <w:webHidden/>
          </w:rPr>
          <w:t>31</w:t>
        </w:r>
        <w:r w:rsidRPr="00DC131B">
          <w:rPr>
            <w:b w:val="0"/>
            <w:bCs w:val="0"/>
            <w:noProof/>
            <w:webHidden/>
          </w:rPr>
          <w:fldChar w:fldCharType="end"/>
        </w:r>
      </w:hyperlink>
    </w:p>
    <w:p w:rsidRPr="00DC131B" w:rsidR="00DC131B" w:rsidRDefault="00DC131B" w14:paraId="72E8015E" w14:textId="7746C44E">
      <w:pPr>
        <w:pStyle w:val="TOC1"/>
        <w:tabs>
          <w:tab w:val="left" w:pos="1974"/>
          <w:tab w:val="right" w:leader="dot" w:pos="8494"/>
        </w:tabs>
        <w:rPr>
          <w:rFonts w:eastAsiaTheme="minorEastAsia" w:cstheme="minorBidi"/>
          <w:b w:val="0"/>
          <w:bCs w:val="0"/>
          <w:caps w:val="0"/>
          <w:noProof/>
          <w:kern w:val="2"/>
          <w:sz w:val="24"/>
          <w:szCs w:val="24"/>
          <w14:ligatures w14:val="standardContextual"/>
        </w:rPr>
      </w:pPr>
      <w:hyperlink w:history="1" w:anchor="_Toc233750638">
        <w:r w:rsidRPr="00DC131B">
          <w:rPr>
            <w:rStyle w:val="Hyperlink"/>
            <w:b w:val="0"/>
            <w:bCs w:val="0"/>
            <w:noProof/>
          </w:rPr>
          <w:t>Figura 15.</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Evidencia de ejecución de pruebas automatizadas</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_Toc233750638 \h </w:instrText>
        </w:r>
        <w:r w:rsidRPr="00DC131B">
          <w:rPr>
            <w:b w:val="0"/>
            <w:bCs w:val="0"/>
            <w:noProof/>
            <w:webHidden/>
          </w:rPr>
        </w:r>
        <w:r w:rsidRPr="00DC131B">
          <w:rPr>
            <w:b w:val="0"/>
            <w:bCs w:val="0"/>
            <w:noProof/>
            <w:webHidden/>
          </w:rPr>
          <w:fldChar w:fldCharType="separate"/>
        </w:r>
        <w:r w:rsidRPr="00DC131B">
          <w:rPr>
            <w:b w:val="0"/>
            <w:bCs w:val="0"/>
            <w:noProof/>
            <w:webHidden/>
          </w:rPr>
          <w:t>46</w:t>
        </w:r>
        <w:r w:rsidRPr="00DC131B">
          <w:rPr>
            <w:b w:val="0"/>
            <w:bCs w:val="0"/>
            <w:noProof/>
            <w:webHidden/>
          </w:rPr>
          <w:fldChar w:fldCharType="end"/>
        </w:r>
      </w:hyperlink>
    </w:p>
    <w:p w:rsidR="00FE5AFF" w:rsidP="00DC131B" w:rsidRDefault="002E3393" w14:paraId="55AC5131" w14:textId="49897B5E">
      <w:r w:rsidRPr="00847C75">
        <w:fldChar w:fldCharType="end"/>
      </w:r>
    </w:p>
    <w:p w:rsidR="00FE5AFF" w:rsidP="00CE6F6A" w:rsidRDefault="00FE5AFF" w14:paraId="4EB3A994" w14:textId="77777777"/>
    <w:p w:rsidR="00FE5AFF" w:rsidP="00CE6F6A" w:rsidRDefault="00FE5AFF" w14:paraId="5D7D785E" w14:textId="77777777"/>
    <w:p w:rsidR="00FE5AFF" w:rsidP="00CE6F6A" w:rsidRDefault="00FE5AFF" w14:paraId="317F93AD" w14:textId="77777777"/>
    <w:p w:rsidR="00FE5AFF" w:rsidP="00CE6F6A" w:rsidRDefault="00FE5AFF" w14:paraId="06513269" w14:textId="77777777"/>
    <w:p w:rsidR="00FE5AFF" w:rsidP="00CE6F6A" w:rsidRDefault="00FE5AFF" w14:paraId="7407A275" w14:textId="77777777"/>
    <w:p w:rsidR="00FE5AFF" w:rsidP="00CE6F6A" w:rsidRDefault="00FE5AFF" w14:paraId="63F06B2C" w14:textId="77777777"/>
    <w:p w:rsidR="00FE5AFF" w:rsidP="00CE6F6A" w:rsidRDefault="00FE5AFF" w14:paraId="194C5CD1" w14:textId="77777777"/>
    <w:p w:rsidR="00FE5AFF" w:rsidP="00CE6F6A" w:rsidRDefault="00FE5AFF" w14:paraId="21916BA2" w14:textId="77777777"/>
    <w:p w:rsidR="00F14B66" w:rsidP="00CE6F6A" w:rsidRDefault="00F14B66" w14:paraId="22B20BF1" w14:textId="77777777">
      <w:pPr>
        <w:sectPr w:rsidR="00F14B66" w:rsidSect="00234D7B">
          <w:footerReference w:type="default" r:id="rId9"/>
          <w:pgSz w:w="11906" w:h="16838" w:orient="portrait"/>
          <w:pgMar w:top="1417" w:right="1701" w:bottom="1417" w:left="1701" w:header="709" w:footer="709" w:gutter="0"/>
          <w:pgNumType w:start="1"/>
          <w:cols w:space="720"/>
          <w:docGrid w:linePitch="299"/>
        </w:sectPr>
      </w:pPr>
    </w:p>
    <w:p w:rsidRPr="00234D7B" w:rsidR="001B527D" w:rsidP="00A804A7" w:rsidRDefault="001B527D" w14:paraId="03B8B479" w14:textId="44AF635D">
      <w:pPr>
        <w:pStyle w:val="Heading1"/>
        <w:rPr/>
      </w:pPr>
      <w:r>
        <w:fldChar w:fldCharType="begin"/>
      </w:r>
      <w:r>
        <w:instrText xml:space="preserve"> TOC \h \z \t "FIGURA;1" </w:instrText>
      </w:r>
      <w:r>
        <w:fldChar w:fldCharType="separate"/>
      </w:r>
      <w:r>
        <w:fldChar w:fldCharType="end"/>
      </w:r>
      <w:r w:rsidR="503CE674">
        <w:rPr/>
        <w:t>INTRODUCCIÓN</w:t>
      </w:r>
    </w:p>
    <w:p w:rsidR="00E41DA0" w:rsidP="00CE6F6A" w:rsidRDefault="57935D98" w14:paraId="2F8E2816" w14:textId="1032CAD3">
      <w:r w:rsidR="56E80611">
        <w:rPr/>
        <w:t>Esta investigación</w:t>
      </w:r>
      <w:r w:rsidR="56E80611">
        <w:rPr/>
        <w:t xml:space="preserve"> trat</w:t>
      </w:r>
      <w:r w:rsidR="56E80611">
        <w:rPr/>
        <w:t xml:space="preserve">a el problema del limitado acceso que tienen los jóvenes de Lima Metropolitana a información política confiable y organizada. </w:t>
      </w:r>
      <w:r w:rsidR="0276D24C">
        <w:rPr/>
        <w:t>Según</w:t>
      </w:r>
      <w:r w:rsidR="129CC899">
        <w:rPr/>
        <w:t xml:space="preserve"> </w:t>
      </w:r>
      <w:sdt>
        <w:sdtPr>
          <w:id w:val="-1042438469"/>
          <w:tag w:val="MENDELEY_CITATION_v3_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"/>
          <w:placeholder>
            <w:docPart w:val="F67EC1D04050457DA834674D344D0ACF"/>
          </w:placeholder>
          <w:rPr>
            <w:color w:val="000000" w:themeColor="text1" w:themeTint="FF" w:themeShade="FF"/>
          </w:rP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Olan et al. (2024a)</w:t>
          </w:r>
        </w:sdtContent>
        <w:sdtEndPr>
          <w:rPr>
            <w:color w:val="000000" w:themeColor="text1" w:themeTint="FF" w:themeShade="FF"/>
          </w:rPr>
        </w:sdtEndPr>
      </w:sdt>
      <w:r w:rsidR="129CC899">
        <w:rPr/>
        <w:t xml:space="preserve">, </w:t>
      </w:r>
      <w:r w:rsidR="129CC899">
        <w:rPr/>
        <w:t xml:space="preserve">la </w:t>
      </w:r>
      <w:r w:rsidR="56E80611">
        <w:rPr/>
        <w:t>difusión de contenido engañoso en las redes sociales y los medios digitales empeora la situación, ya que obstaculiza la comprensión del panorama político y limita la habilidad de este grupo poblacional para formar una opinión basada en fundamentos.</w:t>
      </w:r>
      <w:r w:rsidR="5C019315">
        <w:rPr/>
        <w:t xml:space="preserve"> </w:t>
      </w:r>
      <w:r w:rsidR="3866D5CA">
        <w:rPr/>
        <w:t>Asimismo,</w:t>
      </w:r>
      <w:r w:rsidRPr="4EF4B229" w:rsidR="3B2E36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w:t>
      </w:r>
      <w:sdt>
        <w:sdtPr>
          <w:id w:val="1378513441"/>
          <w:tag w:val="MENDELEY_CITATION_v3_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"/>
          <w:placeholder>
            <w:docPart w:val="F67EC1D04050457DA834674D344D0ACF"/>
          </w:placeholder>
          <w:rPr>
            <w:color w:val="000000" w:themeColor="text1" w:themeTint="FF" w:themeShade="FF"/>
          </w:rPr>
        </w:sdtPr>
        <w:sdtContent>
          <w:r w:rsidRPr="4EF4B229" w:rsidR="7293A225">
            <w:rPr>
              <w:rFonts w:ascii="Times New Roman" w:hAnsi="Times New Roman" w:eastAsia="Times New Roman" w:cs="Times New Roman"/>
              <w:noProof w:val="0"/>
              <w:color w:val="000000" w:themeColor="text1" w:themeTint="FF" w:themeShade="FF"/>
              <w:sz w:val="22"/>
              <w:szCs w:val="22"/>
              <w:u w:val="none"/>
              <w:lang w:val="es-PE"/>
            </w:rPr>
            <w:t>Metag &amp; Gurr (2023)</w:t>
          </w:r>
        </w:sdtContent>
        <w:sdtEndPr>
          <w:rPr>
            <w:color w:val="000000" w:themeColor="text1" w:themeTint="FF" w:themeShade="FF"/>
          </w:rPr>
        </w:sdtEndPr>
      </w:sdt>
      <w:r w:rsidR="3866D5CA">
        <w:rPr/>
        <w:t xml:space="preserve"> sos</w:t>
      </w:r>
      <w:r w:rsidR="3866D5CA">
        <w:rPr/>
        <w:t>tienen que la sobrecarga informativa puede llevar a evitar el consumo de noticias políticas, reduciendo el interés por los asuntos públicos.</w:t>
      </w:r>
      <w:proofErr w:type="spellStart"/>
      <w:proofErr w:type="spellEnd"/>
    </w:p>
    <w:p w:rsidR="0005788E" w:rsidP="00CE6F6A" w:rsidRDefault="57935D98" w14:paraId="0ED709FF" w14:textId="6288A230">
      <w:r w:rsidR="56E80611">
        <w:rPr/>
        <w:t>Como res</w:t>
      </w:r>
      <w:r w:rsidR="56E80611">
        <w:rPr/>
        <w:t>p</w:t>
      </w:r>
      <w:r w:rsidR="56E80611">
        <w:rPr/>
        <w:t>uesta a este p</w:t>
      </w:r>
      <w:r w:rsidR="56E80611">
        <w:rPr/>
        <w:t>roblema, se propone el desarrollo de Kenta, una p</w:t>
      </w:r>
      <w:r w:rsidR="56E80611">
        <w:rPr/>
        <w:t>lataforma</w:t>
      </w:r>
      <w:r w:rsidR="56E80611">
        <w:rPr/>
        <w:t xml:space="preserve"> web basada en Machine </w:t>
      </w:r>
      <w:r w:rsidR="56E80611">
        <w:rPr/>
        <w:t>Learning</w:t>
      </w:r>
      <w:r w:rsidR="56E80611">
        <w:rPr/>
        <w:t xml:space="preserve"> (ML) y Procesamiento de Lenguaje Natural (NLP), que junta, procesa y organiza información política de distintas fuentes digitales. La solución incorpora un sistema automatizado de recopilación de datos, que emplea web </w:t>
      </w:r>
      <w:r w:rsidR="56E80611">
        <w:rPr/>
        <w:t>scraping</w:t>
      </w:r>
      <w:r w:rsidR="56E80611">
        <w:rPr/>
        <w:t xml:space="preserve"> y la API de Twitter para conseguir información, la cual se procesa posteriormente a través de modelos de aprendizaje automático</w:t>
      </w:r>
      <w:r w:rsidR="3B2E36B9">
        <w:rPr/>
        <w:t xml:space="preserve"> </w:t>
      </w:r>
      <w:sdt>
        <w:sdtPr>
          <w:id w:val="-1937815485"/>
          <w:tag w:val="MENDELEY_CITATION_v3_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"/>
          <w:placeholder>
            <w:docPart w:val="7EA83102DCE34E0A81B02BAE22CB3265"/>
          </w:placeholder>
          <w:rPr>
            <w:color w:val="000000" w:themeColor="text1" w:themeTint="FF" w:themeShade="FF"/>
          </w:rP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(Diez Plasencia, 2024)</w:t>
          </w:r>
        </w:sdtContent>
        <w:sdtEndPr>
          <w:rPr>
            <w:color w:val="000000" w:themeColor="text1" w:themeTint="FF" w:themeShade="FF"/>
          </w:rPr>
        </w:sdtEndPr>
      </w:sdt>
      <w:r w:rsidRPr="4EF4B229" w:rsidR="28652C03">
        <w:rPr>
          <w:color w:val="000000" w:themeColor="text1" w:themeTint="FF" w:themeShade="FF"/>
        </w:rPr>
        <w:t>.</w:t>
      </w:r>
    </w:p>
    <w:p w:rsidR="0005788E" w:rsidP="00CE6F6A" w:rsidRDefault="57935D98" w14:paraId="1333F63D" w14:textId="5CA4E253">
      <w:r>
        <w:t xml:space="preserve">Este sistema utiliza tres modelos principales: uno que detecta noticias falsas y evalúa qué tan confiable es el contenido; otro que genera resúmenes automáticos para facilitar la comprensión de las noticias; y otro que analiza el sentimiento del contenido para identificar su orientación política. </w:t>
      </w:r>
      <w:proofErr w:type="spellStart"/>
      <w:r w:rsidRPr="00DE0384" w:rsidR="00DE0384">
        <w:t>Haasnoot</w:t>
      </w:r>
      <w:proofErr w:type="spellEnd"/>
      <w:r w:rsidRPr="00DE0384" w:rsidR="00DE0384">
        <w:t xml:space="preserve"> (2022) demuestra que el análisis de postura constituye un componente importante para complementar sistemas automáticos de detección de desinformación, mientras que Salve (2025) destaca el potencial de los modelos de aprendizaje profundo para clasificar noticias falsas con elevados niveles de precisión.</w:t>
      </w:r>
      <w:r w:rsidR="00DE0384">
        <w:t xml:space="preserve"> </w:t>
      </w:r>
      <w:r>
        <w:t>Además, se incluye un componente que recomienda noticias relacionadas usando la API de Gemini, con el fin de brindar al usuario más contexto a través de enlaces adicionales.</w:t>
      </w:r>
    </w:p>
    <w:p w:rsidR="007E53F8" w:rsidP="4EF4B229" w:rsidRDefault="57935D98" w14:paraId="0E789538" w14:textId="58E2F37B">
      <w:pPr>
        <w:rPr>
          <w:rFonts w:ascii="Times New Roman" w:hAnsi="Times New Roman" w:eastAsia="Times New Roman" w:cs="Times New Roman"/>
          <w:color w:val="000000" w:themeColor="text1" w:themeTint="FF" w:themeShade="FF"/>
          <w:sz w:val="22"/>
          <w:szCs w:val="22"/>
          <w:u w:val="none"/>
          <w:vertAlign w:val="baseline"/>
        </w:rPr>
        <w:sectPr w:rsidR="007E53F8" w:rsidSect="00234D7B">
          <w:pgSz w:w="11906" w:h="16838" w:orient="portrait"/>
          <w:pgMar w:top="1417" w:right="1701" w:bottom="1417" w:left="1701" w:header="709" w:footer="709" w:gutter="0"/>
          <w:pgNumType w:start="1"/>
          <w:cols w:space="720"/>
          <w:docGrid w:linePitch="299"/>
        </w:sectPr>
      </w:pPr>
      <w:r w:rsidR="56E80611">
        <w:rPr/>
        <w:t>En general, esta solución tiene como objetivo hacer que la información política a la que acceden los jóvenes sea más accesible, comprensible y confiable, lo cual ayuda a disminuir el impacto de la desinformación en los espacios digitales</w:t>
      </w:r>
      <w:r w:rsidR="64BDBF22">
        <w:rPr/>
        <w:t xml:space="preserve"> </w:t>
      </w:r>
      <w:sdt>
        <w:sdtPr>
          <w:id w:val="-529177879"/>
          <w:tag w:val="MENDELEY_CITATION_v3_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"/>
          <w:placeholder>
            <w:docPart w:val="094C0E2FD59C4B5F833D169439A48E3F"/>
          </w:placeholder>
          <w:rPr>
            <w:color w:val="000000" w:themeColor="text1" w:themeTint="FF" w:themeShade="FF"/>
          </w:rP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(Ruiz Perdomo et al., 2024).</w:t>
          </w:r>
        </w:sdtContent>
        <w:sdtEndPr>
          <w:rPr>
            <w:color w:val="000000" w:themeColor="text1" w:themeTint="FF" w:themeShade="FF"/>
          </w:rPr>
        </w:sdtEndPr>
      </w:sdt>
    </w:p>
    <w:p w:rsidR="009019A5" w:rsidP="00A804A7" w:rsidRDefault="00171D72" w14:paraId="765096D0" w14:textId="77777777">
      <w:pPr>
        <w:pStyle w:val="Heading1"/>
        <w:rPr/>
      </w:pPr>
      <w:bookmarkStart w:name="_Toc1015619132" w:id="24412606"/>
      <w:r w:rsidR="3323ECC7">
        <w:rPr/>
        <w:t>DISEÑO</w:t>
      </w:r>
      <w:r w:rsidR="3323ECC7">
        <w:rPr/>
        <w:t xml:space="preserve"> Y DESARROLLO DEL PROYECTO</w:t>
      </w:r>
      <w:bookmarkEnd w:id="24412606"/>
    </w:p>
    <w:p w:rsidR="009019A5" w:rsidP="00EB4A41" w:rsidRDefault="00F241EC" w14:paraId="208F4E72" w14:textId="30285C9C">
      <w:pPr>
        <w:pStyle w:val="Heading2"/>
        <w:rPr/>
      </w:pPr>
      <w:bookmarkStart w:name="_Toc645418299" w:id="1919184807"/>
      <w:r w:rsidR="089BA174">
        <w:rPr/>
        <w:t>DISEÑO DEL PROYECTO</w:t>
      </w:r>
      <w:bookmarkEnd w:id="1919184807"/>
    </w:p>
    <w:p w:rsidRPr="00B22B2A" w:rsidR="00B22B2A" w:rsidP="00EB4A41" w:rsidRDefault="00171D72" w14:paraId="4CABEC27" w14:textId="41F3AB18">
      <w:pPr>
        <w:pStyle w:val="Heading3"/>
        <w:rPr/>
      </w:pPr>
      <w:bookmarkStart w:name="_Toc318799947" w:id="926410539"/>
      <w:r w:rsidR="3323ECC7">
        <w:rPr/>
        <w:t>Motivació</w:t>
      </w:r>
      <w:r w:rsidR="4A5049BA">
        <w:rPr/>
        <w:t>n</w:t>
      </w:r>
      <w:bookmarkEnd w:id="926410539"/>
    </w:p>
    <w:p w:rsidR="007E67B8" w:rsidP="00CE6F6A" w:rsidRDefault="00171D72" w14:paraId="43D4A3D1" w14:textId="5600A9A3">
      <w:r w:rsidR="3323ECC7">
        <w:rPr/>
        <w:t xml:space="preserve">La motivación del proyecto surge del problema del acceso limitado a información política confiable, organizada y comprensible para jóvenes de Lima Metropolitana. </w:t>
      </w:r>
      <w:sdt>
        <w:sdtPr>
          <w:id w:val="-691305811"/>
          <w:tag w:val="MENDELEY_CITATION_v3_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"/>
          <w:placeholder>
            <w:docPart w:val="0F0107A199994F2E86BCF46D198A3E63"/>
          </w:placeholder>
          <w:rPr>
            <w:color w:val="000000" w:themeColor="text1" w:themeTint="FF" w:themeShade="FF"/>
          </w:rP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Ruiz Perdomo et al. (2024)</w:t>
          </w:r>
        </w:sdtContent>
        <w:sdtEndPr>
          <w:rPr>
            <w:color w:val="000000" w:themeColor="text1" w:themeTint="FF" w:themeShade="FF"/>
          </w:rPr>
        </w:sdtEndPr>
      </w:sdt>
      <w:r w:rsidRPr="4EF4B229" w:rsidR="1C0C3766">
        <w:rPr>
          <w:color w:val="000000" w:themeColor="text1" w:themeTint="FF" w:themeShade="FF"/>
        </w:rPr>
        <w:t xml:space="preserve"> s</w:t>
      </w:r>
      <w:r w:rsidRPr="4EF4B229" w:rsidR="1C0C3766">
        <w:rPr>
          <w:color w:val="000000" w:themeColor="text1" w:themeTint="FF" w:themeShade="FF"/>
        </w:rPr>
        <w:t>eñalan que l</w:t>
      </w:r>
      <w:r w:rsidR="503CE674">
        <w:rPr/>
        <w:t>a</w:t>
      </w:r>
      <w:r w:rsidR="3323ECC7">
        <w:rPr/>
        <w:t xml:space="preserve"> difusión de contenido engañoso en redes sociales y medios digitales dificulta la comprensión del panorama político y afecta la formación de opiniones informadas.</w:t>
      </w:r>
    </w:p>
    <w:p w:rsidRPr="00234D7B" w:rsidR="001B527D" w:rsidP="00CE6F6A" w:rsidRDefault="00695791" w14:paraId="3B0C498F" w14:textId="65F9A75E">
      <w:r>
        <w:t xml:space="preserve">En este contexto </w:t>
      </w:r>
      <w:r w:rsidRPr="00234D7B" w:rsidR="00171D72">
        <w:t>Kenta se plantea como una respuesta tecnológica a este problema mediante una aplicación web que integra recopilación de fuentes, procesamiento de lenguaje natural, clasificación de veracidad, análisis de postura y resumen automático de noticias políticas.</w:t>
      </w:r>
    </w:p>
    <w:p w:rsidRPr="00234D7B" w:rsidR="001B527D" w:rsidP="00EB4A41" w:rsidRDefault="00171D72" w14:paraId="616EBC87" w14:textId="05D9959A">
      <w:pPr>
        <w:pStyle w:val="Heading3"/>
        <w:rPr/>
      </w:pPr>
      <w:bookmarkStart w:name="_Toc1614703240" w:id="589810445"/>
      <w:r w:rsidR="3323ECC7">
        <w:rPr/>
        <w:t>Objetivo General</w:t>
      </w:r>
      <w:bookmarkEnd w:id="589810445"/>
    </w:p>
    <w:p w:rsidRPr="00234D7B" w:rsidR="001B527D" w:rsidP="00CE6F6A" w:rsidRDefault="00171D72" w14:paraId="70436F1E" w14:textId="77777777">
      <w:r w:rsidRPr="00234D7B">
        <w:t xml:space="preserve">Implementar una aplicación web basada en Machine </w:t>
      </w:r>
      <w:proofErr w:type="spellStart"/>
      <w:r w:rsidRPr="00234D7B">
        <w:t>Learning</w:t>
      </w:r>
      <w:proofErr w:type="spellEnd"/>
      <w:r w:rsidRPr="00234D7B">
        <w:t xml:space="preserve"> y Procesamiento de Lenguaje Natural para recopilar, resumir y analizar contenidos políticos, considerando noticias falsas y su categorización a fin de facilitar el acceso a información política confiable a jóvenes en Lima Metropolitana.</w:t>
      </w:r>
    </w:p>
    <w:p w:rsidRPr="00234D7B" w:rsidR="001B527D" w:rsidP="00EB4A41" w:rsidRDefault="00171D72" w14:paraId="660AB733" w14:textId="04DA9CA6">
      <w:pPr>
        <w:pStyle w:val="Heading3"/>
        <w:rPr/>
      </w:pPr>
      <w:bookmarkStart w:name="_Toc1596246840" w:id="645637031"/>
      <w:r w:rsidR="3323ECC7">
        <w:rPr/>
        <w:t>Objetivos Específicos</w:t>
      </w:r>
      <w:bookmarkEnd w:id="645637031"/>
    </w:p>
    <w:p w:rsidR="00810303" w:rsidP="00CE6F6A" w:rsidRDefault="00171D72" w14:paraId="16FCAC3D" w14:textId="77777777">
      <w:pPr>
        <w:pStyle w:val="ListParagraph"/>
        <w:numPr>
          <w:ilvl w:val="0"/>
          <w:numId w:val="3"/>
        </w:numPr>
      </w:pPr>
      <w:r w:rsidRPr="00234D7B">
        <w:t xml:space="preserve">OE1: Analizar propuestas similares, </w:t>
      </w:r>
      <w:proofErr w:type="spellStart"/>
      <w:r w:rsidRPr="00234D7B">
        <w:t>frameworks</w:t>
      </w:r>
      <w:proofErr w:type="spellEnd"/>
      <w:r w:rsidRPr="00234D7B">
        <w:t xml:space="preserve"> de </w:t>
      </w:r>
      <w:proofErr w:type="spellStart"/>
      <w:r w:rsidRPr="00234D7B">
        <w:t>frontend</w:t>
      </w:r>
      <w:proofErr w:type="spellEnd"/>
      <w:r w:rsidRPr="00234D7B">
        <w:t xml:space="preserve"> y </w:t>
      </w:r>
      <w:proofErr w:type="spellStart"/>
      <w:r w:rsidRPr="00234D7B">
        <w:t>backend</w:t>
      </w:r>
      <w:proofErr w:type="spellEnd"/>
      <w:r w:rsidRPr="00234D7B">
        <w:t>, sistemas de gestión de base de datos, servicios de infraestructura, y modelos de resumen, clasificación y detección de noticias falsas.</w:t>
      </w:r>
    </w:p>
    <w:p w:rsidR="00810303" w:rsidP="00CE6F6A" w:rsidRDefault="00171D72" w14:paraId="60FEE5E2" w14:textId="77777777">
      <w:pPr>
        <w:pStyle w:val="ListParagraph"/>
        <w:numPr>
          <w:ilvl w:val="0"/>
          <w:numId w:val="3"/>
        </w:numPr>
      </w:pPr>
      <w:r w:rsidRPr="00234D7B">
        <w:t>OE2: Diseñar una aplicación web, utilizando ML para recopilar, generar resúmenes y categorizar noticias políticas según su veracidad y sentimiento.</w:t>
      </w:r>
    </w:p>
    <w:p w:rsidR="00810303" w:rsidP="00CE6F6A" w:rsidRDefault="00171D72" w14:paraId="04695011" w14:textId="77777777">
      <w:pPr>
        <w:pStyle w:val="ListParagraph"/>
        <w:numPr>
          <w:ilvl w:val="0"/>
          <w:numId w:val="3"/>
        </w:numPr>
      </w:pPr>
      <w:r w:rsidRPr="00234D7B">
        <w:t>OE3: Desarrollar una aplicación web basada en ML y NLP para facilitar el acceso a información política confiable en jóvenes de Lima Metropolitana.</w:t>
      </w:r>
    </w:p>
    <w:p w:rsidRPr="00234D7B" w:rsidR="001B527D" w:rsidP="00CE6F6A" w:rsidRDefault="00171D72" w14:paraId="3E644675" w14:textId="5DB85A33">
      <w:pPr>
        <w:pStyle w:val="ListParagraph"/>
        <w:numPr>
          <w:ilvl w:val="0"/>
          <w:numId w:val="3"/>
        </w:numPr>
      </w:pPr>
      <w:r w:rsidRPr="00234D7B">
        <w:t>OE4: Validar la eficacia de la aplicación mediante la facilitación del acceso a información política confiable en jóvenes de Lima Metropolitana.</w:t>
      </w:r>
    </w:p>
    <w:p w:rsidRPr="00234D7B" w:rsidR="001B527D" w:rsidP="00EB4A41" w:rsidRDefault="00171D72" w14:paraId="27EFBBAA" w14:textId="63FAA669">
      <w:pPr>
        <w:pStyle w:val="Heading3"/>
        <w:rPr/>
      </w:pPr>
      <w:bookmarkStart w:name="_Toc212590226" w:id="624091262"/>
      <w:r w:rsidR="3323ECC7">
        <w:rPr/>
        <w:t>Limitaciones</w:t>
      </w:r>
      <w:bookmarkEnd w:id="624091262"/>
    </w:p>
    <w:p w:rsidR="00CC49D9" w:rsidP="00CE6F6A" w:rsidRDefault="00171D72" w14:paraId="24CF46E0" w14:textId="77777777">
      <w:r w:rsidRPr="00234D7B">
        <w:t>La investigación se limita a la creación y validación de un prototipo funcional. Por ende, no abarca lo siguiente: el desarrollo de aplicaciones móviles, la predicción de resultados electorales, la verificación manual de noticias por especialistas y los procedimientos vinculados a monetización.</w:t>
      </w:r>
    </w:p>
    <w:p w:rsidR="00CC49D9" w:rsidP="00E7472C" w:rsidRDefault="00171D72" w14:paraId="52D4C80E" w14:textId="77777777">
      <w:pPr>
        <w:pStyle w:val="ListParagraph"/>
        <w:numPr>
          <w:ilvl w:val="0"/>
          <w:numId w:val="3"/>
        </w:numPr>
        <w:ind w:left="426"/>
      </w:pPr>
      <w:r w:rsidRPr="00234D7B">
        <w:t>Restricción temporal para el desarrollo del prototipo: Dentro del calendario académico, que limita la implementación de funciones avanzadas y obliga a priorizar un conjunto mínimo viable de características.</w:t>
      </w:r>
    </w:p>
    <w:p w:rsidR="00CC49D9" w:rsidP="00E7472C" w:rsidRDefault="00171D72" w14:paraId="72EE1D3F" w14:textId="77777777">
      <w:pPr>
        <w:pStyle w:val="ListParagraph"/>
        <w:numPr>
          <w:ilvl w:val="0"/>
          <w:numId w:val="3"/>
        </w:numPr>
        <w:ind w:left="426"/>
      </w:pPr>
      <w:r w:rsidRPr="00234D7B">
        <w:t>Limitación de presupuesto: El proyecto se basa en recursos de bajo costo o gratuitos, ya que no hay financiamiento institucional para comprar servicios costosos en la nube, herramientas premium o infraestructura. Esto puede restringir el desempeño del modelo o la capacidad del servidor.</w:t>
      </w:r>
    </w:p>
    <w:p w:rsidR="00CC49D9" w:rsidP="00E7472C" w:rsidRDefault="00171D72" w14:paraId="035E95CD" w14:textId="77777777">
      <w:pPr>
        <w:pStyle w:val="ListParagraph"/>
        <w:numPr>
          <w:ilvl w:val="0"/>
          <w:numId w:val="3"/>
        </w:numPr>
        <w:ind w:left="426"/>
      </w:pPr>
      <w:r w:rsidRPr="00234D7B">
        <w:t>Información política restringida: El proyecto depende de fuentes públicas de información y carece de acuerdos formales para acceder a bases de datos privadas, lo que limita la cantidad y diversidad de datos.</w:t>
      </w:r>
    </w:p>
    <w:p w:rsidR="00CC49D9" w:rsidP="00E7472C" w:rsidRDefault="00171D72" w14:paraId="0FDD81A0" w14:textId="77777777">
      <w:pPr>
        <w:pStyle w:val="ListParagraph"/>
        <w:numPr>
          <w:ilvl w:val="0"/>
          <w:numId w:val="3"/>
        </w:numPr>
        <w:ind w:left="426"/>
      </w:pPr>
      <w:r w:rsidRPr="00234D7B">
        <w:t>Infraestructura tecnológica de disponibilidad restringida: El entrenamiento y la implementación de los modelos tendrán lugar en ambientes con capacidad computacional limitada (CPU, GPU reducida), lo cual podría impactar el tiempo de procesamiento, la complejidad del modelo y los periodos experimentales.</w:t>
      </w:r>
    </w:p>
    <w:p w:rsidR="00CC49D9" w:rsidP="00E7472C" w:rsidRDefault="00171D72" w14:paraId="2DA909CF" w14:textId="77777777">
      <w:pPr>
        <w:pStyle w:val="ListParagraph"/>
        <w:numPr>
          <w:ilvl w:val="0"/>
          <w:numId w:val="3"/>
        </w:numPr>
        <w:ind w:left="426"/>
      </w:pPr>
      <w:r w:rsidRPr="00234D7B">
        <w:t>La información política actualizada está restringida: El proyecto se basa en fuentes públicas de información y no tiene acuerdos formales para acceder a bases de datos privadas o especializadas, lo que limita la cantidad y diversidad de los datos disponibles para las pruebas y el entrenamiento.</w:t>
      </w:r>
    </w:p>
    <w:p w:rsidR="00CC49D9" w:rsidP="00E7472C" w:rsidRDefault="00171D72" w14:paraId="37CD1AE2" w14:textId="77777777">
      <w:pPr>
        <w:pStyle w:val="ListParagraph"/>
        <w:numPr>
          <w:ilvl w:val="0"/>
          <w:numId w:val="3"/>
        </w:numPr>
        <w:ind w:left="426"/>
      </w:pPr>
      <w:r w:rsidRPr="00234D7B">
        <w:t>Dependencia de bibliotecas y herramientas externas</w:t>
      </w:r>
      <w:r w:rsidRPr="00234D7B">
        <w:tab/>
      </w:r>
      <w:r w:rsidRPr="00234D7B">
        <w:t>Se fundamenta la solución en modelos y marcos de trabajo ajenos (</w:t>
      </w:r>
      <w:proofErr w:type="spellStart"/>
      <w:r w:rsidRPr="00234D7B">
        <w:t>FastAPI</w:t>
      </w:r>
      <w:proofErr w:type="spellEnd"/>
      <w:r w:rsidRPr="00234D7B">
        <w:t>, Transformers, etc.). Estas herramientas pueden sufrir cambios, actualizaciones o inconveniencias que afectarían el desarrollo o demandarían modificaciones no previstas.</w:t>
      </w:r>
    </w:p>
    <w:p w:rsidRPr="00E15813" w:rsidR="001B527D" w:rsidP="00E7472C" w:rsidRDefault="00171D72" w14:paraId="36174B91" w14:textId="785A35C1">
      <w:pPr>
        <w:pStyle w:val="ListParagraph"/>
        <w:numPr>
          <w:ilvl w:val="0"/>
          <w:numId w:val="3"/>
        </w:numPr>
        <w:ind w:left="426"/>
        <w:rPr>
          <w:rStyle w:val="Strong"/>
        </w:rPr>
      </w:pPr>
      <w:r w:rsidRPr="00E15813">
        <w:rPr>
          <w:rStyle w:val="Strong"/>
        </w:rPr>
        <w:t>Limitaciones de acceso y conectividad para los usuarios finales: Se tiene en cuenta que, al estar dirigido a los jóvenes de Lima Metropolitana, la calidad de la conexión a Internet podría afectar el rendimiento de la aplicación y, por lo tanto, la experiencia del usuario en ciertos segmentos.</w:t>
      </w:r>
    </w:p>
    <w:p w:rsidRPr="00810303" w:rsidR="001B527D" w:rsidP="00EB4A41" w:rsidRDefault="57935D98" w14:paraId="36BADC82" w14:textId="59B21E32">
      <w:pPr>
        <w:pStyle w:val="Heading2"/>
        <w:rPr/>
      </w:pPr>
      <w:bookmarkStart w:name="_Toc203732730" w:id="900857738"/>
      <w:r w:rsidR="56E80611">
        <w:rPr/>
        <w:t>DESARROLLO DEL PROYECTO</w:t>
      </w:r>
      <w:bookmarkEnd w:id="900857738"/>
    </w:p>
    <w:p w:rsidRPr="00E15813" w:rsidR="001B527D" w:rsidP="00EB4A41" w:rsidRDefault="57935D98" w14:paraId="79B55E5D" w14:textId="0E1774DE">
      <w:pPr>
        <w:pStyle w:val="Heading3"/>
        <w:rPr/>
      </w:pPr>
      <w:bookmarkStart w:name="_Toc53901344" w:id="1720105682"/>
      <w:r w:rsidR="56E80611">
        <w:rPr/>
        <w:t>Equipo del proyecto</w:t>
      </w:r>
      <w:bookmarkEnd w:id="1720105682"/>
    </w:p>
    <w:p w:rsidRPr="00E15813" w:rsidR="001B527D" w:rsidP="00CE6F6A" w:rsidRDefault="57935D98" w14:paraId="452257FC" w14:textId="43310AB4">
      <w:r>
        <w:t>Project Manager: Jimena Tamara Cama Salvatierra.</w:t>
      </w:r>
    </w:p>
    <w:p w:rsidRPr="00E15813" w:rsidR="001B527D" w:rsidP="00E7472C" w:rsidRDefault="57935D98" w14:paraId="6FBD19EE" w14:textId="767AF7F9">
      <w:pPr>
        <w:pStyle w:val="ListParagraph"/>
        <w:numPr>
          <w:ilvl w:val="0"/>
          <w:numId w:val="2"/>
        </w:numPr>
        <w:ind w:left="1134"/>
        <w:rPr>
          <w:rStyle w:val="Strong"/>
        </w:rPr>
      </w:pPr>
      <w:r w:rsidRPr="056FA972">
        <w:rPr>
          <w:rStyle w:val="Strong"/>
        </w:rPr>
        <w:t>Lidera la planificación, ejecución y monitoreo del proyecto.</w:t>
      </w:r>
    </w:p>
    <w:p w:rsidRPr="00E15813" w:rsidR="001B527D" w:rsidP="00E7472C" w:rsidRDefault="57935D98" w14:paraId="27DA0DBF" w14:textId="7CBE2625">
      <w:pPr>
        <w:pStyle w:val="ListParagraph"/>
        <w:numPr>
          <w:ilvl w:val="0"/>
          <w:numId w:val="2"/>
        </w:numPr>
        <w:ind w:left="1134"/>
        <w:rPr>
          <w:rStyle w:val="Strong"/>
        </w:rPr>
      </w:pPr>
      <w:r w:rsidRPr="056FA972">
        <w:rPr>
          <w:rStyle w:val="Strong"/>
        </w:rPr>
        <w:t xml:space="preserve">Asegura el cumplimiento de los objetivos definidos y gestiona la comunicación con </w:t>
      </w:r>
      <w:proofErr w:type="spellStart"/>
      <w:r w:rsidRPr="056FA972">
        <w:rPr>
          <w:rStyle w:val="Strong"/>
        </w:rPr>
        <w:t>stakeholders</w:t>
      </w:r>
      <w:proofErr w:type="spellEnd"/>
      <w:r w:rsidRPr="056FA972">
        <w:rPr>
          <w:rStyle w:val="Strong"/>
        </w:rPr>
        <w:t>.</w:t>
      </w:r>
    </w:p>
    <w:p w:rsidRPr="00234D7B" w:rsidR="001B527D" w:rsidP="00CE6F6A" w:rsidRDefault="57935D98" w14:paraId="1967F50C" w14:textId="506470A0">
      <w:r>
        <w:t xml:space="preserve">Scrum </w:t>
      </w:r>
      <w:proofErr w:type="gramStart"/>
      <w:r>
        <w:t>Master</w:t>
      </w:r>
      <w:proofErr w:type="gramEnd"/>
      <w:r>
        <w:t>: Salvador Diaz Aguirre.</w:t>
      </w:r>
    </w:p>
    <w:p w:rsidRPr="00234D7B" w:rsidR="001B527D" w:rsidP="056FA972" w:rsidRDefault="57935D98" w14:paraId="72BB53F8" w14:textId="29681D60">
      <w:pPr>
        <w:pStyle w:val="ListParagraph"/>
        <w:numPr>
          <w:ilvl w:val="0"/>
          <w:numId w:val="1"/>
        </w:numPr>
      </w:pPr>
      <w:r w:rsidRPr="056FA972">
        <w:rPr>
          <w:rStyle w:val="Strong"/>
        </w:rPr>
        <w:t>Facilita la metodología Scrum y apoya la eliminación de impedimentos.</w:t>
      </w:r>
    </w:p>
    <w:p w:rsidRPr="00234D7B" w:rsidR="001B527D" w:rsidP="056FA972" w:rsidRDefault="57935D98" w14:paraId="0228BC0D" w14:textId="1971482B">
      <w:pPr>
        <w:pStyle w:val="ListParagraph"/>
        <w:numPr>
          <w:ilvl w:val="0"/>
          <w:numId w:val="1"/>
        </w:numPr>
      </w:pPr>
      <w:r>
        <w:t>Promueve la entrega incremental de valor y la coordinación técnica del equipo.</w:t>
      </w:r>
    </w:p>
    <w:p w:rsidRPr="00234D7B" w:rsidR="001B527D" w:rsidP="00EB4A41" w:rsidRDefault="00171D72" w14:paraId="6FC2F21F" w14:textId="35F88E0E">
      <w:pPr>
        <w:pStyle w:val="Heading3"/>
        <w:rPr/>
      </w:pPr>
      <w:bookmarkStart w:name="_Toc1812647156" w:id="928805020"/>
      <w:r w:rsidR="3323ECC7">
        <w:rPr/>
        <w:t>Recursos requeridos</w:t>
      </w:r>
      <w:bookmarkEnd w:id="928805020"/>
    </w:p>
    <w:p w:rsidRPr="00234D7B" w:rsidR="001B527D" w:rsidP="00CE6F6A" w:rsidRDefault="57935D98" w14:paraId="24CF8055" w14:textId="77777777">
      <w:r>
        <w:t>Recursos humanos:</w:t>
      </w:r>
    </w:p>
    <w:p w:rsidR="00214775" w:rsidP="00CE6F6A" w:rsidRDefault="57935D98" w14:paraId="3E1012F4" w14:textId="77777777">
      <w:pPr>
        <w:pStyle w:val="ListParagraph"/>
        <w:numPr>
          <w:ilvl w:val="0"/>
          <w:numId w:val="4"/>
        </w:numPr>
      </w:pPr>
      <w:r>
        <w:t>Un ingeniero de software.</w:t>
      </w:r>
    </w:p>
    <w:p w:rsidR="00214775" w:rsidP="00CE6F6A" w:rsidRDefault="57935D98" w14:paraId="24AC12C4" w14:textId="77777777">
      <w:pPr>
        <w:pStyle w:val="ListParagraph"/>
        <w:numPr>
          <w:ilvl w:val="0"/>
          <w:numId w:val="4"/>
        </w:numPr>
      </w:pPr>
      <w:r>
        <w:t>Un científico de la computación</w:t>
      </w:r>
      <w:r w:rsidR="7E725C93">
        <w:t>.</w:t>
      </w:r>
    </w:p>
    <w:p w:rsidRPr="00234D7B" w:rsidR="001B527D" w:rsidP="00CE6F6A" w:rsidRDefault="57935D98" w14:paraId="2D9EB467" w14:textId="72398B90">
      <w:pPr>
        <w:pStyle w:val="ListParagraph"/>
        <w:numPr>
          <w:ilvl w:val="0"/>
          <w:numId w:val="4"/>
        </w:numPr>
      </w:pPr>
      <w:r>
        <w:t>Consultor especializado.</w:t>
      </w:r>
    </w:p>
    <w:p w:rsidR="001B527D" w:rsidP="00CE6F6A" w:rsidRDefault="57935D98" w14:paraId="3C7B8D90" w14:textId="77777777">
      <w:r>
        <w:t>Hardware:</w:t>
      </w:r>
    </w:p>
    <w:p w:rsidR="00214775" w:rsidP="00CE6F6A" w:rsidRDefault="57935D98" w14:paraId="5B4E1D62" w14:textId="77777777">
      <w:pPr>
        <w:pStyle w:val="ListParagraph"/>
        <w:numPr>
          <w:ilvl w:val="0"/>
          <w:numId w:val="4"/>
        </w:numPr>
      </w:pPr>
      <w:r>
        <w:t>Dos laptops con procesador Intel Core i5 de séptima generación o superior, 16 GB de RAM y disco SSD de 500 GB.</w:t>
      </w:r>
    </w:p>
    <w:p w:rsidRPr="00234D7B" w:rsidR="001B527D" w:rsidP="00CE6F6A" w:rsidRDefault="57935D98" w14:paraId="79BE57F1" w14:textId="36EA7317">
      <w:pPr>
        <w:pStyle w:val="ListParagraph"/>
        <w:numPr>
          <w:ilvl w:val="0"/>
          <w:numId w:val="4"/>
        </w:numPr>
      </w:pPr>
      <w:r>
        <w:t xml:space="preserve">Dos </w:t>
      </w:r>
      <w:proofErr w:type="spellStart"/>
      <w:r>
        <w:t>routers</w:t>
      </w:r>
      <w:proofErr w:type="spellEnd"/>
      <w:r>
        <w:t xml:space="preserve"> con acceso a Internet.</w:t>
      </w:r>
    </w:p>
    <w:p w:rsidR="001B527D" w:rsidP="00CE6F6A" w:rsidRDefault="57935D98" w14:paraId="1640A846" w14:textId="77777777">
      <w:r>
        <w:t>Software:</w:t>
      </w:r>
    </w:p>
    <w:p w:rsidR="00214775" w:rsidP="00CE6F6A" w:rsidRDefault="7E725C93" w14:paraId="7A28B3DF" w14:textId="06895944">
      <w:pPr>
        <w:pStyle w:val="ListParagraph"/>
        <w:numPr>
          <w:ilvl w:val="0"/>
          <w:numId w:val="4"/>
        </w:numPr>
      </w:pPr>
      <w:r>
        <w:t>Aplicación web basada en ML y NLP para recopilar, resumir y analizar contenidos políticos.</w:t>
      </w:r>
    </w:p>
    <w:p w:rsidRPr="00234D7B" w:rsidR="001B527D" w:rsidP="00CE6F6A" w:rsidRDefault="57935D98" w14:paraId="6F8AF955" w14:textId="59179E82">
      <w:pPr>
        <w:pStyle w:val="ListParagraph"/>
        <w:numPr>
          <w:ilvl w:val="0"/>
          <w:numId w:val="4"/>
        </w:numPr>
      </w:pPr>
      <w:proofErr w:type="spellStart"/>
      <w:r>
        <w:t>Backend</w:t>
      </w:r>
      <w:proofErr w:type="spellEnd"/>
      <w:r>
        <w:t xml:space="preserve"> </w:t>
      </w:r>
      <w:proofErr w:type="spellStart"/>
      <w:r>
        <w:t>FastAPI</w:t>
      </w:r>
      <w:proofErr w:type="spellEnd"/>
      <w:r>
        <w:t>, base de datos, scripts de entrenamiento/evaluación y modelos de clasificación/</w:t>
      </w:r>
      <w:proofErr w:type="gramStart"/>
      <w:r>
        <w:t>resumen documentados</w:t>
      </w:r>
      <w:proofErr w:type="gramEnd"/>
      <w:r>
        <w:t xml:space="preserve"> en el repositorio.</w:t>
      </w:r>
    </w:p>
    <w:p w:rsidRPr="00234D7B" w:rsidR="001B527D" w:rsidP="00EB4A41" w:rsidRDefault="00171D72" w14:paraId="418C1CA7" w14:textId="2AAADFAC">
      <w:pPr>
        <w:pStyle w:val="Heading3"/>
        <w:rPr/>
      </w:pPr>
      <w:bookmarkStart w:name="_Toc768128571" w:id="462343338"/>
      <w:r w:rsidR="3323ECC7">
        <w:rPr/>
        <w:t>Fases e hitos del proyecto</w:t>
      </w:r>
      <w:bookmarkEnd w:id="462343338"/>
    </w:p>
    <w:p w:rsidRPr="00372181" w:rsidR="00372181" w:rsidP="00CE6F6A" w:rsidRDefault="00C330CB" w14:paraId="6C635455" w14:textId="03095F3A">
      <w:pPr>
        <w:rPr>
          <w:highlight w:val="yellow"/>
        </w:rPr>
      </w:pPr>
      <w:r w:rsidRPr="00372181">
        <w:rPr>
          <w:highlight w:val="yellow"/>
        </w:rPr>
        <w:t xml:space="preserve">El desarrollo del proyecto se organizó mediante en hitos que permitieron controlar el avance de los objetivos establecidos para la investigación. Cada hito representa un punto de control asociado a la culminación de entregables específicos, </w:t>
      </w:r>
      <w:r w:rsidRPr="00372181" w:rsidR="00372181">
        <w:rPr>
          <w:highlight w:val="yellow"/>
        </w:rPr>
        <w:t>que</w:t>
      </w:r>
      <w:r w:rsidRPr="00372181">
        <w:rPr>
          <w:highlight w:val="yellow"/>
        </w:rPr>
        <w:t xml:space="preserve"> fueron revisados durante las sustentaciones parciales y reuniones periódicas con el asesor y el </w:t>
      </w:r>
      <w:proofErr w:type="gramStart"/>
      <w:r w:rsidRPr="00372181">
        <w:rPr>
          <w:highlight w:val="yellow"/>
        </w:rPr>
        <w:t>Portfolio</w:t>
      </w:r>
      <w:proofErr w:type="gramEnd"/>
      <w:r w:rsidRPr="00372181">
        <w:rPr>
          <w:highlight w:val="yellow"/>
        </w:rPr>
        <w:t xml:space="preserve"> Manager. Esta planificación permitió realizar un seguimiento continuo del progreso del proyecto y asegurar el cumplimiento del cronograma establecido.</w:t>
      </w:r>
    </w:p>
    <w:p w:rsidRPr="00372181" w:rsidR="00372181" w:rsidP="00CE6F6A" w:rsidRDefault="00C330CB" w14:paraId="1906061F" w14:textId="77777777">
      <w:pPr>
        <w:rPr>
          <w:highlight w:val="yellow"/>
        </w:rPr>
      </w:pPr>
      <w:r w:rsidRPr="00372181">
        <w:rPr>
          <w:highlight w:val="yellow"/>
        </w:rPr>
        <w:t>Asimismo, la organización por hitos facilitó la ejecución progresiva de las actividades de análisis, diseño, implementación y validación de la solución propuesta. Cada etapa contempló entregables concretos, tales como capítulos de la memoria, artefactos de gestión del proyecto, funcionalidades desarrolladas y resultados experimentales, permitiendo verificar el cumplimiento de los objetivos específicos planteados para la investigación.</w:t>
      </w:r>
    </w:p>
    <w:p w:rsidRPr="00C330CB" w:rsidR="00C330CB" w:rsidP="00CE6F6A" w:rsidRDefault="00C330CB" w14:paraId="70BADDED" w14:textId="16ECE47B">
      <w:r w:rsidRPr="00372181">
        <w:rPr>
          <w:highlight w:val="yellow"/>
        </w:rPr>
        <w:t>La Tabla 1 presenta la planificación de los principales hitos del proyecto, indicando la fecha estimada de ejecución y los entregables asociados a cada uno de ellos.</w:t>
      </w:r>
    </w:p>
    <w:p w:rsidRPr="00234D7B" w:rsidR="001B527D" w:rsidP="00C84BEE" w:rsidRDefault="00171D72" w14:paraId="3734065D" w14:textId="1A2A7865">
      <w:pPr>
        <w:pStyle w:val="TABLA"/>
      </w:pPr>
      <w:bookmarkStart w:name="_Toc233750639" w:id="11"/>
      <w:r w:rsidRPr="00234D7B">
        <w:t>Fases e hitos del proyecto</w:t>
      </w:r>
      <w:bookmarkEnd w:id="11"/>
    </w:p>
    <w:tbl>
      <w:tblPr>
        <w:tblW w:w="8504" w:type="dxa"/>
        <w:tblBorders>
          <w:bottom w:val="single" w:color="auto" w:sz="4" w:space="0"/>
        </w:tblBorders>
        <w:tblLook w:val="04A0" w:firstRow="1" w:lastRow="0" w:firstColumn="1" w:lastColumn="0" w:noHBand="0" w:noVBand="1"/>
      </w:tblPr>
      <w:tblGrid>
        <w:gridCol w:w="3075"/>
        <w:gridCol w:w="1514"/>
        <w:gridCol w:w="3915"/>
      </w:tblGrid>
      <w:tr w:rsidRPr="00234D7B" w:rsidR="001B527D" w:rsidTr="4EF4B229" w14:paraId="0495D694" w14:textId="77777777">
        <w:tc>
          <w:tcPr>
            <w:tcW w:w="3075" w:type="dxa"/>
            <w:tcBorders>
              <w:top w:val="single" w:color="auto" w:sz="4" w:space="0"/>
              <w:bottom w:val="single" w:color="auto" w:sz="4" w:space="0"/>
            </w:tcBorders>
            <w:tcMar/>
          </w:tcPr>
          <w:p w:rsidRPr="00234D7B" w:rsidR="001B527D" w:rsidP="00D56E43" w:rsidRDefault="00171D72" w14:paraId="61E4F380" w14:textId="77777777">
            <w:pPr>
              <w:ind w:firstLine="0"/>
              <w:jc w:val="center"/>
            </w:pPr>
            <w:r w:rsidRPr="00234D7B">
              <w:t>Hito del proyecto</w:t>
            </w:r>
          </w:p>
        </w:tc>
        <w:tc>
          <w:tcPr>
            <w:tcW w:w="1514" w:type="dxa"/>
            <w:tcBorders>
              <w:top w:val="single" w:color="auto" w:sz="4" w:space="0"/>
              <w:bottom w:val="single" w:color="auto" w:sz="4" w:space="0"/>
            </w:tcBorders>
            <w:tcMar/>
          </w:tcPr>
          <w:p w:rsidRPr="00234D7B" w:rsidR="001B527D" w:rsidP="00D56E43" w:rsidRDefault="00171D72" w14:paraId="275E6DE9" w14:textId="77777777">
            <w:pPr>
              <w:ind w:firstLine="0"/>
              <w:jc w:val="center"/>
            </w:pPr>
            <w:r w:rsidRPr="00234D7B">
              <w:t>Fecha Estimada</w:t>
            </w:r>
          </w:p>
        </w:tc>
        <w:tc>
          <w:tcPr>
            <w:tcW w:w="3915" w:type="dxa"/>
            <w:tcBorders>
              <w:top w:val="single" w:color="auto" w:sz="4" w:space="0"/>
              <w:bottom w:val="single" w:color="auto" w:sz="4" w:space="0"/>
            </w:tcBorders>
            <w:tcMar/>
          </w:tcPr>
          <w:p w:rsidRPr="00234D7B" w:rsidR="001B527D" w:rsidP="00D56E43" w:rsidRDefault="00171D72" w14:paraId="6CAB5983" w14:textId="77777777">
            <w:pPr>
              <w:ind w:firstLine="0"/>
              <w:jc w:val="center"/>
            </w:pPr>
            <w:r w:rsidRPr="00234D7B">
              <w:t>Entregables incluidos</w:t>
            </w:r>
          </w:p>
        </w:tc>
      </w:tr>
      <w:tr w:rsidRPr="00DB60A9" w:rsidR="001B527D" w:rsidTr="4EF4B229" w14:paraId="5D1106F6" w14:textId="77777777">
        <w:tc>
          <w:tcPr>
            <w:tcW w:w="3075" w:type="dxa"/>
            <w:tcBorders>
              <w:top w:val="single" w:color="auto" w:sz="4" w:space="0"/>
            </w:tcBorders>
            <w:tcMar/>
          </w:tcPr>
          <w:p w:rsidRPr="00234D7B" w:rsidR="001B527D" w:rsidP="00D56E43" w:rsidRDefault="00171D72" w14:paraId="0355931B" w14:textId="77777777">
            <w:pPr>
              <w:ind w:firstLine="0"/>
            </w:pPr>
            <w:r w:rsidRPr="00234D7B">
              <w:t>Hito 1: Validación con el Comité de Proyecto</w:t>
            </w:r>
          </w:p>
        </w:tc>
        <w:tc>
          <w:tcPr>
            <w:tcW w:w="1514" w:type="dxa"/>
            <w:tcBorders>
              <w:top w:val="single" w:color="auto" w:sz="4" w:space="0"/>
            </w:tcBorders>
            <w:tcMar/>
          </w:tcPr>
          <w:p w:rsidRPr="00234D7B" w:rsidR="001B527D" w:rsidP="00D56E43" w:rsidRDefault="00171D72" w14:paraId="04F93426" w14:textId="77777777">
            <w:pPr>
              <w:ind w:firstLine="0"/>
            </w:pPr>
            <w:r w:rsidRPr="00234D7B">
              <w:t>Semana 2</w:t>
            </w:r>
          </w:p>
        </w:tc>
        <w:tc>
          <w:tcPr>
            <w:tcW w:w="3915" w:type="dxa"/>
            <w:tcBorders>
              <w:top w:val="single" w:color="auto" w:sz="4" w:space="0"/>
            </w:tcBorders>
            <w:tcMar/>
          </w:tcPr>
          <w:p w:rsidRPr="00234D7B" w:rsidR="001B527D" w:rsidP="00D56E43" w:rsidRDefault="00171D72" w14:paraId="67525844" w14:textId="77777777">
            <w:pPr>
              <w:ind w:firstLine="0"/>
              <w:rPr>
                <w:lang w:val="en-US"/>
              </w:rPr>
            </w:pPr>
            <w:r w:rsidRPr="00234D7B">
              <w:rPr>
                <w:lang w:val="en-US"/>
              </w:rPr>
              <w:t xml:space="preserve">Project Charter Product Backlog </w:t>
            </w:r>
            <w:proofErr w:type="spellStart"/>
            <w:r w:rsidRPr="00234D7B">
              <w:rPr>
                <w:lang w:val="en-US"/>
              </w:rPr>
              <w:t>Artefactos</w:t>
            </w:r>
            <w:proofErr w:type="spellEnd"/>
            <w:r w:rsidRPr="00234D7B">
              <w:rPr>
                <w:lang w:val="en-US"/>
              </w:rPr>
              <w:t xml:space="preserve"> de </w:t>
            </w:r>
            <w:proofErr w:type="spellStart"/>
            <w:r w:rsidRPr="00234D7B">
              <w:rPr>
                <w:lang w:val="en-US"/>
              </w:rPr>
              <w:t>gestión</w:t>
            </w:r>
            <w:proofErr w:type="spellEnd"/>
          </w:p>
        </w:tc>
      </w:tr>
      <w:tr w:rsidRPr="00234D7B" w:rsidR="001B527D" w:rsidTr="4EF4B229" w14:paraId="192EF207" w14:textId="77777777">
        <w:tc>
          <w:tcPr>
            <w:tcW w:w="3075" w:type="dxa"/>
            <w:tcMar/>
          </w:tcPr>
          <w:p w:rsidRPr="00234D7B" w:rsidR="001B527D" w:rsidP="00D56E43" w:rsidRDefault="00171D72" w14:paraId="7144F889" w14:textId="77777777">
            <w:pPr>
              <w:ind w:firstLine="0"/>
            </w:pPr>
            <w:r w:rsidRPr="00234D7B">
              <w:t xml:space="preserve">Hito 2: Sustentación con el </w:t>
            </w:r>
            <w:proofErr w:type="gramStart"/>
            <w:r w:rsidRPr="00234D7B">
              <w:t>Portfolio</w:t>
            </w:r>
            <w:proofErr w:type="gramEnd"/>
            <w:r w:rsidRPr="00234D7B">
              <w:t xml:space="preserve"> Manager</w:t>
            </w:r>
          </w:p>
        </w:tc>
        <w:tc>
          <w:tcPr>
            <w:tcW w:w="1514" w:type="dxa"/>
            <w:tcMar/>
          </w:tcPr>
          <w:p w:rsidRPr="00234D7B" w:rsidR="001B527D" w:rsidP="00D56E43" w:rsidRDefault="00171D72" w14:paraId="7DFF928E" w14:textId="77777777">
            <w:pPr>
              <w:ind w:firstLine="0"/>
            </w:pPr>
            <w:r w:rsidRPr="00234D7B">
              <w:t>Semana 7</w:t>
            </w:r>
          </w:p>
        </w:tc>
        <w:tc>
          <w:tcPr>
            <w:tcW w:w="3915" w:type="dxa"/>
            <w:tcMar/>
          </w:tcPr>
          <w:p w:rsidRPr="00234D7B" w:rsidR="001B527D" w:rsidP="00D56E43" w:rsidRDefault="00171D72" w14:paraId="50A65C47" w14:textId="77777777">
            <w:pPr>
              <w:ind w:firstLine="0"/>
            </w:pPr>
            <w:r w:rsidRPr="00234D7B">
              <w:t>Objetivo 2 – 100%</w:t>
            </w:r>
          </w:p>
        </w:tc>
      </w:tr>
      <w:tr w:rsidRPr="00234D7B" w:rsidR="001B527D" w:rsidTr="4EF4B229" w14:paraId="2B3F7349" w14:textId="77777777">
        <w:tc>
          <w:tcPr>
            <w:tcW w:w="3075" w:type="dxa"/>
            <w:tcMar/>
          </w:tcPr>
          <w:p w:rsidRPr="00234D7B" w:rsidR="001B527D" w:rsidP="00D56E43" w:rsidRDefault="00171D72" w14:paraId="3907AF0A" w14:textId="77777777">
            <w:pPr>
              <w:ind w:firstLine="0"/>
            </w:pPr>
            <w:r w:rsidRPr="00234D7B">
              <w:t>Hito 3: Sustentación Parcial TP1</w:t>
            </w:r>
          </w:p>
        </w:tc>
        <w:tc>
          <w:tcPr>
            <w:tcW w:w="1514" w:type="dxa"/>
            <w:tcMar/>
          </w:tcPr>
          <w:p w:rsidRPr="00234D7B" w:rsidR="001B527D" w:rsidP="00D56E43" w:rsidRDefault="00171D72" w14:paraId="76D2EAD2" w14:textId="77777777">
            <w:pPr>
              <w:ind w:firstLine="0"/>
            </w:pPr>
            <w:r w:rsidRPr="00234D7B">
              <w:t>Semana 9</w:t>
            </w:r>
          </w:p>
        </w:tc>
        <w:tc>
          <w:tcPr>
            <w:tcW w:w="3915" w:type="dxa"/>
            <w:tcMar/>
          </w:tcPr>
          <w:p w:rsidRPr="00234D7B" w:rsidR="001B527D" w:rsidP="00234D7B" w:rsidRDefault="00171D72" w14:paraId="1487727A" w14:textId="77777777">
            <w:r w:rsidRPr="00234D7B">
              <w:t>Sustentación Parcial TP1</w:t>
            </w:r>
          </w:p>
        </w:tc>
      </w:tr>
      <w:tr w:rsidRPr="00234D7B" w:rsidR="001B527D" w:rsidTr="4EF4B229" w14:paraId="59A2ECAA" w14:textId="77777777">
        <w:tc>
          <w:tcPr>
            <w:tcW w:w="3075" w:type="dxa"/>
            <w:tcMar/>
          </w:tcPr>
          <w:p w:rsidRPr="00234D7B" w:rsidR="001B527D" w:rsidP="00D56E43" w:rsidRDefault="00171D72" w14:paraId="3C367D81" w14:textId="77777777">
            <w:pPr>
              <w:ind w:firstLine="0"/>
            </w:pPr>
            <w:r w:rsidRPr="00234D7B">
              <w:t xml:space="preserve">Hito 4: Sustentación con el </w:t>
            </w:r>
            <w:proofErr w:type="gramStart"/>
            <w:r w:rsidRPr="00234D7B">
              <w:t>Portfolio</w:t>
            </w:r>
            <w:proofErr w:type="gramEnd"/>
            <w:r w:rsidRPr="00234D7B">
              <w:t xml:space="preserve"> Manager</w:t>
            </w:r>
          </w:p>
        </w:tc>
        <w:tc>
          <w:tcPr>
            <w:tcW w:w="1514" w:type="dxa"/>
            <w:tcMar/>
          </w:tcPr>
          <w:p w:rsidRPr="00234D7B" w:rsidR="001B527D" w:rsidP="00D56E43" w:rsidRDefault="00171D72" w14:paraId="11798A5E" w14:textId="77777777">
            <w:pPr>
              <w:ind w:firstLine="0"/>
            </w:pPr>
            <w:r w:rsidRPr="00234D7B">
              <w:t>Semana 14</w:t>
            </w:r>
          </w:p>
        </w:tc>
        <w:tc>
          <w:tcPr>
            <w:tcW w:w="3915" w:type="dxa"/>
            <w:tcMar/>
          </w:tcPr>
          <w:p w:rsidRPr="00234D7B" w:rsidR="001B527D" w:rsidP="00D56E43" w:rsidRDefault="00171D72" w14:paraId="7EBDFD14" w14:textId="77777777">
            <w:pPr>
              <w:ind w:firstLine="0"/>
            </w:pPr>
            <w:r w:rsidRPr="00234D7B">
              <w:t xml:space="preserve">Objetivo 3 – 100% Cap. 3 </w:t>
            </w:r>
            <w:proofErr w:type="spellStart"/>
            <w:r w:rsidRPr="00234D7B">
              <w:t>Outcomes</w:t>
            </w:r>
            <w:proofErr w:type="spellEnd"/>
            <w:r w:rsidRPr="00234D7B">
              <w:t xml:space="preserve"> ABET Cap. 4 Competencias Generales Cap. 5 Gestión del Proyecto</w:t>
            </w:r>
          </w:p>
        </w:tc>
      </w:tr>
      <w:tr w:rsidRPr="00234D7B" w:rsidR="001B527D" w:rsidTr="4EF4B229" w14:paraId="5B57CD88" w14:textId="77777777">
        <w:tc>
          <w:tcPr>
            <w:tcW w:w="3075" w:type="dxa"/>
            <w:tcMar/>
          </w:tcPr>
          <w:p w:rsidRPr="00234D7B" w:rsidR="001B527D" w:rsidP="00D56E43" w:rsidRDefault="00171D72" w14:paraId="5A5E0E19" w14:textId="77777777">
            <w:pPr>
              <w:ind w:firstLine="0"/>
            </w:pPr>
            <w:r w:rsidRPr="00234D7B">
              <w:t>Hito 5: Sustentación Final TP1</w:t>
            </w:r>
          </w:p>
        </w:tc>
        <w:tc>
          <w:tcPr>
            <w:tcW w:w="1514" w:type="dxa"/>
            <w:tcMar/>
          </w:tcPr>
          <w:p w:rsidRPr="00234D7B" w:rsidR="001B527D" w:rsidP="00D56E43" w:rsidRDefault="00171D72" w14:paraId="654FB4D7" w14:textId="77777777">
            <w:pPr>
              <w:ind w:firstLine="0"/>
            </w:pPr>
            <w:r w:rsidRPr="00234D7B">
              <w:t>Semana 15</w:t>
            </w:r>
          </w:p>
        </w:tc>
        <w:tc>
          <w:tcPr>
            <w:tcW w:w="3915" w:type="dxa"/>
            <w:tcMar/>
          </w:tcPr>
          <w:p w:rsidRPr="00234D7B" w:rsidR="001B527D" w:rsidP="00D56E43" w:rsidRDefault="00171D72" w14:paraId="3DD97B31" w14:textId="77777777">
            <w:pPr>
              <w:ind w:firstLine="0"/>
            </w:pPr>
            <w:r w:rsidRPr="00234D7B">
              <w:t>Sustentación Final TP1</w:t>
            </w:r>
          </w:p>
        </w:tc>
      </w:tr>
      <w:tr w:rsidRPr="00234D7B" w:rsidR="001B527D" w:rsidTr="4EF4B229" w14:paraId="3ABE297F" w14:textId="77777777">
        <w:tc>
          <w:tcPr>
            <w:tcW w:w="3075" w:type="dxa"/>
            <w:tcMar/>
          </w:tcPr>
          <w:p w:rsidRPr="00234D7B" w:rsidR="001B527D" w:rsidP="00D56E43" w:rsidRDefault="00171D72" w14:paraId="5274C63A" w14:textId="77777777">
            <w:pPr>
              <w:ind w:firstLine="0"/>
            </w:pPr>
            <w:r w:rsidRPr="00234D7B">
              <w:t xml:space="preserve">Hito 6: Sustentación con el </w:t>
            </w:r>
            <w:proofErr w:type="gramStart"/>
            <w:r w:rsidRPr="00234D7B">
              <w:t>Portfolio</w:t>
            </w:r>
            <w:proofErr w:type="gramEnd"/>
            <w:r w:rsidRPr="00234D7B">
              <w:t xml:space="preserve"> Manager</w:t>
            </w:r>
          </w:p>
        </w:tc>
        <w:tc>
          <w:tcPr>
            <w:tcW w:w="1514" w:type="dxa"/>
            <w:tcMar/>
          </w:tcPr>
          <w:p w:rsidRPr="00234D7B" w:rsidR="001B527D" w:rsidP="00D56E43" w:rsidRDefault="00171D72" w14:paraId="64E58785" w14:textId="77777777">
            <w:pPr>
              <w:ind w:firstLine="0"/>
            </w:pPr>
            <w:r w:rsidRPr="00234D7B">
              <w:t>Semana 7 (TP2)</w:t>
            </w:r>
          </w:p>
        </w:tc>
        <w:tc>
          <w:tcPr>
            <w:tcW w:w="3915" w:type="dxa"/>
            <w:tcMar/>
          </w:tcPr>
          <w:p w:rsidRPr="00234D7B" w:rsidR="001B527D" w:rsidP="00D56E43" w:rsidRDefault="00171D72" w14:paraId="548CDB19" w14:textId="77777777">
            <w:pPr>
              <w:ind w:firstLine="0"/>
            </w:pPr>
            <w:r w:rsidRPr="00234D7B">
              <w:t>Objetivo 4 – 100%</w:t>
            </w:r>
          </w:p>
        </w:tc>
      </w:tr>
      <w:tr w:rsidRPr="00234D7B" w:rsidR="001B527D" w:rsidTr="4EF4B229" w14:paraId="3654851F" w14:textId="77777777">
        <w:tc>
          <w:tcPr>
            <w:tcW w:w="3075" w:type="dxa"/>
            <w:tcMar/>
          </w:tcPr>
          <w:p w:rsidRPr="00234D7B" w:rsidR="001B527D" w:rsidP="00D56E43" w:rsidRDefault="00171D72" w14:paraId="2C4AB7B1" w14:textId="77777777">
            <w:pPr>
              <w:ind w:firstLine="0"/>
            </w:pPr>
            <w:r w:rsidRPr="00234D7B">
              <w:t>Hito 7: Sustentación Parcial TP2</w:t>
            </w:r>
          </w:p>
        </w:tc>
        <w:tc>
          <w:tcPr>
            <w:tcW w:w="1514" w:type="dxa"/>
            <w:tcMar/>
          </w:tcPr>
          <w:p w:rsidRPr="00234D7B" w:rsidR="001B527D" w:rsidP="00D56E43" w:rsidRDefault="00171D72" w14:paraId="4975D0E0" w14:textId="77777777">
            <w:pPr>
              <w:ind w:firstLine="0"/>
            </w:pPr>
            <w:r w:rsidRPr="00234D7B">
              <w:t>Semana 9 (TP2)</w:t>
            </w:r>
          </w:p>
        </w:tc>
        <w:tc>
          <w:tcPr>
            <w:tcW w:w="3915" w:type="dxa"/>
            <w:tcMar/>
          </w:tcPr>
          <w:p w:rsidRPr="00234D7B" w:rsidR="001B527D" w:rsidP="00D56E43" w:rsidRDefault="00171D72" w14:paraId="47DAF778" w14:textId="77777777">
            <w:pPr>
              <w:ind w:firstLine="0"/>
            </w:pPr>
            <w:r w:rsidRPr="00234D7B">
              <w:t>Sustentación Parcial TP1</w:t>
            </w:r>
          </w:p>
        </w:tc>
      </w:tr>
      <w:tr w:rsidRPr="00234D7B" w:rsidR="001B527D" w:rsidTr="4EF4B229" w14:paraId="45FBD99A" w14:textId="77777777">
        <w:tc>
          <w:tcPr>
            <w:tcW w:w="3075" w:type="dxa"/>
            <w:tcMar/>
          </w:tcPr>
          <w:p w:rsidRPr="00234D7B" w:rsidR="001B527D" w:rsidP="00D56E43" w:rsidRDefault="00171D72" w14:paraId="6383B786" w14:textId="77777777">
            <w:pPr>
              <w:ind w:firstLine="0"/>
            </w:pPr>
            <w:r w:rsidRPr="00234D7B">
              <w:t xml:space="preserve">Hito 8: Sustentación con el </w:t>
            </w:r>
            <w:proofErr w:type="gramStart"/>
            <w:r w:rsidRPr="00234D7B">
              <w:t>Portfolio</w:t>
            </w:r>
            <w:proofErr w:type="gramEnd"/>
            <w:r w:rsidRPr="00234D7B">
              <w:t xml:space="preserve"> Manager</w:t>
            </w:r>
          </w:p>
        </w:tc>
        <w:tc>
          <w:tcPr>
            <w:tcW w:w="1514" w:type="dxa"/>
            <w:tcMar/>
          </w:tcPr>
          <w:p w:rsidRPr="00234D7B" w:rsidR="001B527D" w:rsidP="00D56E43" w:rsidRDefault="00171D72" w14:paraId="4F247189" w14:textId="77777777">
            <w:pPr>
              <w:ind w:firstLine="0"/>
            </w:pPr>
            <w:r w:rsidRPr="00234D7B">
              <w:t>Semana 14 (TP2)</w:t>
            </w:r>
          </w:p>
        </w:tc>
        <w:tc>
          <w:tcPr>
            <w:tcW w:w="3915" w:type="dxa"/>
            <w:tcMar/>
          </w:tcPr>
          <w:p w:rsidRPr="00234D7B" w:rsidR="001B527D" w:rsidP="00D56E43" w:rsidRDefault="00171D72" w14:paraId="44247727" w14:textId="77777777">
            <w:pPr>
              <w:ind w:firstLine="0"/>
            </w:pPr>
            <w:r w:rsidRPr="00234D7B">
              <w:t>Objetivo 5 con ajustes al 100% Cap. 2 Diseño/Desarrollo del proyecto Cap. 3 – Validación y Resultados Cap. 4 – Costos y presupuestos Cap. 5 – Atributos de Calidad Conclusiones y recomendaciones</w:t>
            </w:r>
          </w:p>
        </w:tc>
      </w:tr>
      <w:tr w:rsidRPr="00234D7B" w:rsidR="001B527D" w:rsidTr="4EF4B229" w14:paraId="3BE2B6C3" w14:textId="77777777">
        <w:tc>
          <w:tcPr>
            <w:tcW w:w="3075" w:type="dxa"/>
            <w:tcMar/>
          </w:tcPr>
          <w:p w:rsidRPr="00234D7B" w:rsidR="001B527D" w:rsidP="00D56E43" w:rsidRDefault="00171D72" w14:paraId="69D7B8E4" w14:textId="77777777">
            <w:pPr>
              <w:ind w:firstLine="0"/>
            </w:pPr>
            <w:r w:rsidRPr="00234D7B">
              <w:t>Hito 9: Sustentación Final TP2</w:t>
            </w:r>
          </w:p>
        </w:tc>
        <w:tc>
          <w:tcPr>
            <w:tcW w:w="1514" w:type="dxa"/>
            <w:tcMar/>
          </w:tcPr>
          <w:p w:rsidRPr="00234D7B" w:rsidR="001B527D" w:rsidP="00D56E43" w:rsidRDefault="00171D72" w14:paraId="13DCFBC4" w14:textId="77777777">
            <w:pPr>
              <w:ind w:firstLine="0"/>
            </w:pPr>
            <w:r w:rsidRPr="00234D7B">
              <w:t>Semana 15 (TP2)</w:t>
            </w:r>
          </w:p>
        </w:tc>
        <w:tc>
          <w:tcPr>
            <w:tcW w:w="3915" w:type="dxa"/>
            <w:tcMar/>
          </w:tcPr>
          <w:p w:rsidRPr="00234D7B" w:rsidR="001B527D" w:rsidP="00D56E43" w:rsidRDefault="00171D72" w14:paraId="1FB34820" w14:textId="77777777">
            <w:pPr>
              <w:ind w:firstLine="0"/>
            </w:pPr>
            <w:r w:rsidRPr="00234D7B">
              <w:t>Sustentación Final TP2</w:t>
            </w:r>
          </w:p>
        </w:tc>
      </w:tr>
    </w:tbl>
    <w:p w:rsidRPr="00234D7B" w:rsidR="001B527D" w:rsidP="00234D7B" w:rsidRDefault="001B527D" w14:paraId="038A2718" w14:textId="77777777"/>
    <w:p w:rsidRPr="00234D7B" w:rsidR="001B527D" w:rsidP="00EB4A41" w:rsidRDefault="00171D72" w14:paraId="79621205" w14:textId="7853A3FF">
      <w:pPr>
        <w:pStyle w:val="Heading3"/>
        <w:rPr/>
      </w:pPr>
      <w:bookmarkStart w:name="_Toc1826947069" w:id="1601210412"/>
      <w:r w:rsidR="3323ECC7">
        <w:rPr/>
        <w:t>Enfoques del trabajo</w:t>
      </w:r>
      <w:bookmarkEnd w:id="1601210412"/>
    </w:p>
    <w:p w:rsidRPr="00234D7B" w:rsidR="001B527D" w:rsidP="00CE6F6A" w:rsidRDefault="57935D98" w14:paraId="26EB016C" w14:textId="63AD2BF4">
      <w:r w:rsidR="56E80611">
        <w:rPr/>
        <w:t>Scrum fue utilizada como metodo</w:t>
      </w:r>
      <w:r w:rsidR="56E80611">
        <w:rPr/>
        <w:t>logí</w:t>
      </w:r>
      <w:r w:rsidR="56E80611">
        <w:rPr/>
        <w:t>a ágil para llevar a cabo este trabajo, ya</w:t>
      </w:r>
      <w:r w:rsidR="56E80611">
        <w:rPr/>
        <w:t xml:space="preserve"> que nos p</w:t>
      </w:r>
      <w:r w:rsidR="56E80611">
        <w:rPr/>
        <w:t>e</w:t>
      </w:r>
      <w:r w:rsidRPr="4EF4B229" w:rsidR="56E806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rmite administrar proyectos de software con un enfoque iterativo e incremental. Asimismo, la Guía Scrum </w:t>
      </w:r>
      <w:sdt>
        <w:sdtPr>
          <w:id w:val="1666742331"/>
          <w:tag w:val="MENDELEY_CITATION_v3_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"/>
          <w:placeholder>
            <w:docPart w:val="3C467835FC344B5D85AC32AE2D78CDAA"/>
          </w:placeholder>
          <w:rPr>
            <w:color w:val="000000" w:themeColor="text1" w:themeTint="FF" w:themeShade="FF"/>
          </w:rPr>
        </w:sdtPr>
        <w:sdtContent>
          <w:r w:rsidRPr="4EF4B229" w:rsidR="7293A225">
            <w:rPr>
              <w:rFonts w:ascii="Times New Roman" w:hAnsi="Times New Roman" w:eastAsia="Times New Roman" w:cs="Times New Roman"/>
              <w:noProof w:val="0"/>
              <w:color w:val="000000" w:themeColor="text1" w:themeTint="FF" w:themeShade="FF"/>
              <w:sz w:val="22"/>
              <w:szCs w:val="22"/>
              <w:u w:val="none"/>
              <w:lang w:val="es-PE"/>
            </w:rPr>
            <w:t>(Schwaber &amp; Sutherland, 2020)</w:t>
          </w:r>
        </w:sdtContent>
        <w:sdtEndPr>
          <w:rPr>
            <w:color w:val="000000" w:themeColor="text1" w:themeTint="FF" w:themeShade="FF"/>
          </w:rPr>
        </w:sdtEndPr>
      </w:sdt>
      <w:r w:rsidR="56E80611">
        <w:rPr/>
        <w:t xml:space="preserve"> e</w:t>
      </w:r>
      <w:r w:rsidR="56E80611">
        <w:rPr/>
        <w:t xml:space="preserve">stablece que esta metodología se sustenta en los principios de transparencia, inspección y adaptación, principios que permiten a los equipos entregar productos de forma progresiva, generando cada vez mayor valor para los usuarios finales. El trabajo se estructura en periodos breves llamados </w:t>
      </w:r>
      <w:r w:rsidR="56E80611">
        <w:rPr/>
        <w:t>sp</w:t>
      </w:r>
      <w:r w:rsidR="56E80611">
        <w:rPr/>
        <w:t>rints</w:t>
      </w:r>
      <w:r w:rsidR="56E80611">
        <w:rPr/>
        <w:t xml:space="preserve">, </w:t>
      </w:r>
      <w:r w:rsidR="56E80611">
        <w:rPr/>
        <w:t>en los que se crean, examinan y validan aumentos funcionales del sistema, fomentando la mejora continua y la retroalimentación constante.</w:t>
      </w:r>
    </w:p>
    <w:p w:rsidRPr="00234D7B" w:rsidR="001B527D" w:rsidP="00CE6F6A" w:rsidRDefault="57935D98" w14:paraId="24A99E76" w14:textId="77777777">
      <w:r>
        <w:t xml:space="preserve">La selección de Scrum es adecuada para el proyecto dado que el desarrollo del sistema implicó combinar varios elementos, tales como el </w:t>
      </w:r>
      <w:proofErr w:type="spellStart"/>
      <w:r>
        <w:t>backend</w:t>
      </w:r>
      <w:proofErr w:type="spellEnd"/>
      <w:r>
        <w:t xml:space="preserve">, </w:t>
      </w:r>
      <w:proofErr w:type="spellStart"/>
      <w:r>
        <w:t>frontend</w:t>
      </w:r>
      <w:proofErr w:type="spellEnd"/>
      <w:r>
        <w:t>, base de datos y modelos entrenados. Los requisitos se fueron perfeccionando a medida que la implementación progresaba. Con este enfoque fue posible priorizar funcionalidades, que se detecten riesgos a tiempo y que se hicieran modificaciones a tiempo sin perjudicar el avance general del proyecto.</w:t>
      </w:r>
    </w:p>
    <w:p w:rsidRPr="00234D7B" w:rsidR="001B527D" w:rsidP="00CE6F6A" w:rsidRDefault="57935D98" w14:paraId="3CE860EB" w14:textId="117DB163">
      <w:r w:rsidR="56E80611">
        <w:rPr/>
        <w:t>Además, varios estudios demuestran que el uso de Scrum mejora la calidad del software al promover una</w:t>
      </w:r>
      <w:r w:rsidR="56E80611">
        <w:rPr/>
        <w:t xml:space="preserve"> comuni</w:t>
      </w:r>
      <w:r w:rsidRPr="4EF4B229" w:rsidR="56E806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cación constante entre los miembros del equipo, revisiones periódicas y respuestas rápidas a problemas o cambios que se identifican en el desarrollo </w:t>
      </w:r>
      <w:sdt>
        <w:sdtPr>
          <w:id w:val="1186871536"/>
          <w:tag w:val="MENDELEY_CITATION_v3_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"/>
          <w:placeholder>
            <w:docPart w:val="3C467835FC344B5D85AC32AE2D78CDAA"/>
          </w:placeholder>
          <w:rPr>
            <w:color w:val="000000" w:themeColor="text1" w:themeTint="FF" w:themeShade="FF"/>
          </w:rPr>
        </w:sdtPr>
        <w:sdtContent>
          <w:r w:rsidRPr="4EF4B229" w:rsidR="7293A225">
            <w:rPr>
              <w:rFonts w:ascii="Times New Roman" w:hAnsi="Times New Roman" w:eastAsia="Times New Roman" w:cs="Times New Roman"/>
              <w:noProof w:val="0"/>
              <w:color w:val="000000" w:themeColor="text1" w:themeTint="FF" w:themeShade="FF"/>
              <w:sz w:val="22"/>
              <w:szCs w:val="22"/>
              <w:u w:val="none"/>
              <w:lang w:val="es-PE"/>
            </w:rPr>
            <w:t>(Alami &amp; Krancher, 2022)</w:t>
          </w:r>
        </w:sdtContent>
        <w:sdtEndPr>
          <w:rPr>
            <w:color w:val="000000" w:themeColor="text1" w:themeTint="FF" w:themeShade="FF"/>
          </w:rPr>
        </w:sdtEndPr>
      </w:sdt>
      <w:r w:rsidRPr="4EF4B229" w:rsidR="3AF9363A">
        <w:rPr>
          <w:color w:val="000000" w:themeColor="text1" w:themeTint="FF" w:themeShade="FF"/>
        </w:rPr>
        <w:t>.</w:t>
      </w:r>
      <w:proofErr w:type="spellStart"/>
      <w:proofErr w:type="spellEnd"/>
    </w:p>
    <w:p w:rsidRPr="00234D7B" w:rsidR="001B527D" w:rsidP="00EB4A41" w:rsidRDefault="00171D72" w14:paraId="39DAF5DB" w14:textId="3BC757A9">
      <w:pPr>
        <w:pStyle w:val="Heading3"/>
        <w:rPr/>
      </w:pPr>
      <w:bookmarkStart w:name="_Toc898830714" w:id="1926871230"/>
      <w:r w:rsidR="3323ECC7">
        <w:rPr/>
        <w:t>Riesgos y mitigación</w:t>
      </w:r>
      <w:bookmarkEnd w:id="1926871230"/>
    </w:p>
    <w:p w:rsidRPr="00234D7B" w:rsidR="001B527D" w:rsidP="00CE6F6A" w:rsidRDefault="57935D98" w14:paraId="2016AE46" w14:textId="61C9ACDB">
      <w:r>
        <w:t xml:space="preserve">Con el fin de anticipar y gestionar los eventos que pudieran afectar el desarrollo del proyecto, se elaboró una matriz de riesgos que identifica las principales amenazas presentes en las distintas etapas del proceso, desde la planificación y el desarrollo del software hasta el entrenamiento e integración de los modelos de ML. Para cada riesgo identificado, se evaluó su probabilidad de ocurrencia y su posible impacto en el proyecto, y se definió la estrategia de respuesta más adecuada, ya sea evitar, mitigar o aceptar, con el objetivo de reducir sus efectos y aumentar las posibilidades de éxito del proyecto. La Tabla </w:t>
      </w:r>
      <w:r w:rsidR="00372181">
        <w:t>2</w:t>
      </w:r>
      <w:r>
        <w:t xml:space="preserve"> presenta el análisis de riesgos, así como las tácticas de mitigación que se han tomado en cuenta.</w:t>
      </w:r>
    </w:p>
    <w:p w:rsidRPr="00234D7B" w:rsidR="001B527D" w:rsidP="00F2363E" w:rsidRDefault="00171D72" w14:paraId="2128737F" w14:textId="6FAA36BB">
      <w:pPr>
        <w:pStyle w:val="TABLA"/>
      </w:pPr>
      <w:bookmarkStart w:name="_Toc233750640" w:id="14"/>
      <w:r w:rsidRPr="00234D7B">
        <w:t>Riesgos y mitigación</w:t>
      </w:r>
      <w:bookmarkEnd w:id="14"/>
    </w:p>
    <w:tbl>
      <w:tblPr>
        <w:tblW w:w="0" w:type="auto"/>
        <w:tblBorders>
          <w:bottom w:val="single" w:color="auto" w:sz="4" w:space="0"/>
        </w:tblBorders>
        <w:tblLook w:val="04A0" w:firstRow="1" w:lastRow="0" w:firstColumn="1" w:lastColumn="0" w:noHBand="0" w:noVBand="1"/>
      </w:tblPr>
      <w:tblGrid>
        <w:gridCol w:w="702"/>
        <w:gridCol w:w="1848"/>
        <w:gridCol w:w="1419"/>
        <w:gridCol w:w="1141"/>
        <w:gridCol w:w="3394"/>
      </w:tblGrid>
      <w:tr w:rsidRPr="00234D7B" w:rsidR="001B527D" w:rsidTr="00177634" w14:paraId="5887AED9" w14:textId="77777777">
        <w:tc>
          <w:tcPr>
            <w:tcW w:w="702" w:type="dxa"/>
            <w:tcBorders>
              <w:top w:val="single" w:color="auto" w:sz="4" w:space="0"/>
              <w:bottom w:val="single" w:color="auto" w:sz="4" w:space="0"/>
            </w:tcBorders>
          </w:tcPr>
          <w:p w:rsidRPr="00234D7B" w:rsidR="001B527D" w:rsidP="002914DA" w:rsidRDefault="00171D72" w14:paraId="27E38E3A" w14:textId="77777777">
            <w:pPr>
              <w:ind w:firstLine="0"/>
              <w:jc w:val="center"/>
            </w:pPr>
            <w:r w:rsidRPr="00234D7B">
              <w:t>#</w:t>
            </w:r>
          </w:p>
        </w:tc>
        <w:tc>
          <w:tcPr>
            <w:tcW w:w="1848" w:type="dxa"/>
            <w:tcBorders>
              <w:top w:val="single" w:color="auto" w:sz="4" w:space="0"/>
              <w:bottom w:val="single" w:color="auto" w:sz="4" w:space="0"/>
            </w:tcBorders>
          </w:tcPr>
          <w:p w:rsidRPr="00234D7B" w:rsidR="001B527D" w:rsidP="002914DA" w:rsidRDefault="00171D72" w14:paraId="5FD41EA9" w14:textId="77777777">
            <w:pPr>
              <w:ind w:firstLine="0"/>
              <w:jc w:val="center"/>
            </w:pPr>
            <w:r w:rsidRPr="00234D7B">
              <w:t>Riesgo</w:t>
            </w:r>
          </w:p>
        </w:tc>
        <w:tc>
          <w:tcPr>
            <w:tcW w:w="1419" w:type="dxa"/>
            <w:tcBorders>
              <w:top w:val="single" w:color="auto" w:sz="4" w:space="0"/>
              <w:bottom w:val="single" w:color="auto" w:sz="4" w:space="0"/>
            </w:tcBorders>
          </w:tcPr>
          <w:p w:rsidRPr="00234D7B" w:rsidR="001B527D" w:rsidP="002914DA" w:rsidRDefault="00171D72" w14:paraId="67A92032" w14:textId="77777777">
            <w:pPr>
              <w:ind w:firstLine="0"/>
              <w:jc w:val="center"/>
            </w:pPr>
            <w:r w:rsidRPr="00234D7B">
              <w:t>Probabilidad</w:t>
            </w:r>
          </w:p>
        </w:tc>
        <w:tc>
          <w:tcPr>
            <w:tcW w:w="1141" w:type="dxa"/>
            <w:tcBorders>
              <w:top w:val="single" w:color="auto" w:sz="4" w:space="0"/>
              <w:bottom w:val="single" w:color="auto" w:sz="4" w:space="0"/>
            </w:tcBorders>
          </w:tcPr>
          <w:p w:rsidRPr="00234D7B" w:rsidR="001B527D" w:rsidP="002914DA" w:rsidRDefault="00171D72" w14:paraId="5E450018" w14:textId="07255653">
            <w:pPr>
              <w:ind w:firstLine="0"/>
              <w:jc w:val="center"/>
            </w:pPr>
            <w:r w:rsidRPr="00234D7B">
              <w:t>Impacto</w:t>
            </w:r>
          </w:p>
        </w:tc>
        <w:tc>
          <w:tcPr>
            <w:tcW w:w="3394" w:type="dxa"/>
            <w:tcBorders>
              <w:top w:val="single" w:color="auto" w:sz="4" w:space="0"/>
              <w:bottom w:val="single" w:color="auto" w:sz="4" w:space="0"/>
            </w:tcBorders>
          </w:tcPr>
          <w:p w:rsidRPr="00234D7B" w:rsidR="001B527D" w:rsidP="002914DA" w:rsidRDefault="00171D72" w14:paraId="18218212" w14:textId="77777777">
            <w:pPr>
              <w:ind w:firstLine="0"/>
              <w:jc w:val="center"/>
            </w:pPr>
            <w:r w:rsidRPr="00234D7B">
              <w:t>Estrategia de mitigación</w:t>
            </w:r>
          </w:p>
        </w:tc>
      </w:tr>
      <w:tr w:rsidRPr="00234D7B" w:rsidR="001B527D" w:rsidTr="00177634" w14:paraId="07358739" w14:textId="77777777">
        <w:tc>
          <w:tcPr>
            <w:tcW w:w="702" w:type="dxa"/>
            <w:tcBorders>
              <w:top w:val="single" w:color="auto" w:sz="4" w:space="0"/>
            </w:tcBorders>
          </w:tcPr>
          <w:p w:rsidRPr="00234D7B" w:rsidR="001B527D" w:rsidP="002914DA" w:rsidRDefault="00171D72" w14:paraId="684BB184" w14:textId="77777777">
            <w:pPr>
              <w:ind w:firstLine="0"/>
            </w:pPr>
            <w:r w:rsidRPr="00234D7B">
              <w:t>1</w:t>
            </w:r>
          </w:p>
        </w:tc>
        <w:tc>
          <w:tcPr>
            <w:tcW w:w="1848" w:type="dxa"/>
            <w:tcBorders>
              <w:top w:val="single" w:color="auto" w:sz="4" w:space="0"/>
            </w:tcBorders>
          </w:tcPr>
          <w:p w:rsidRPr="00234D7B" w:rsidR="001B527D" w:rsidP="002914DA" w:rsidRDefault="00171D72" w14:paraId="3AE60A5E" w14:textId="77777777">
            <w:pPr>
              <w:ind w:firstLine="0"/>
            </w:pPr>
            <w:r w:rsidRPr="00234D7B">
              <w:t>Objetivos del proyecto mal definidos o cambios tardíos de alcance.</w:t>
            </w:r>
          </w:p>
        </w:tc>
        <w:tc>
          <w:tcPr>
            <w:tcW w:w="1419" w:type="dxa"/>
            <w:tcBorders>
              <w:top w:val="single" w:color="auto" w:sz="4" w:space="0"/>
            </w:tcBorders>
          </w:tcPr>
          <w:p w:rsidRPr="00234D7B" w:rsidR="001B527D" w:rsidP="002914DA" w:rsidRDefault="00171D72" w14:paraId="262883D4" w14:textId="77777777">
            <w:pPr>
              <w:ind w:firstLine="0"/>
            </w:pPr>
            <w:r w:rsidRPr="00234D7B">
              <w:t>30%</w:t>
            </w:r>
          </w:p>
        </w:tc>
        <w:tc>
          <w:tcPr>
            <w:tcW w:w="1141" w:type="dxa"/>
            <w:tcBorders>
              <w:top w:val="single" w:color="auto" w:sz="4" w:space="0"/>
            </w:tcBorders>
          </w:tcPr>
          <w:p w:rsidRPr="00234D7B" w:rsidR="001B527D" w:rsidP="002914DA" w:rsidRDefault="00171D72" w14:paraId="7B562105" w14:textId="77777777">
            <w:pPr>
              <w:ind w:firstLine="0"/>
            </w:pPr>
            <w:r w:rsidRPr="00234D7B">
              <w:t>Alto</w:t>
            </w:r>
          </w:p>
        </w:tc>
        <w:tc>
          <w:tcPr>
            <w:tcW w:w="3394" w:type="dxa"/>
            <w:tcBorders>
              <w:top w:val="single" w:color="auto" w:sz="4" w:space="0"/>
            </w:tcBorders>
          </w:tcPr>
          <w:p w:rsidRPr="00234D7B" w:rsidR="001B527D" w:rsidP="002914DA" w:rsidRDefault="00171D72" w14:paraId="323DC82F" w14:textId="77777777">
            <w:pPr>
              <w:ind w:firstLine="0"/>
            </w:pPr>
            <w:r w:rsidRPr="00234D7B">
              <w:t xml:space="preserve">Evitar: Establecer un Project Charter claro y con firma de los </w:t>
            </w:r>
            <w:proofErr w:type="spellStart"/>
            <w:r w:rsidRPr="00234D7B">
              <w:t>stakeholders</w:t>
            </w:r>
            <w:proofErr w:type="spellEnd"/>
            <w:r w:rsidRPr="00234D7B">
              <w:t>. Tener reuniones semanales para validar de alcance. E implementar control de cambios formal que requiera aprobación documentada.</w:t>
            </w:r>
          </w:p>
        </w:tc>
      </w:tr>
      <w:tr w:rsidRPr="00234D7B" w:rsidR="001B527D" w:rsidTr="00177634" w14:paraId="05F7BF3C" w14:textId="77777777">
        <w:tc>
          <w:tcPr>
            <w:tcW w:w="702" w:type="dxa"/>
          </w:tcPr>
          <w:p w:rsidRPr="00234D7B" w:rsidR="001B527D" w:rsidP="002914DA" w:rsidRDefault="00171D72" w14:paraId="2B914883" w14:textId="77777777">
            <w:pPr>
              <w:ind w:firstLine="0"/>
            </w:pPr>
            <w:r w:rsidRPr="00234D7B">
              <w:t>2</w:t>
            </w:r>
          </w:p>
        </w:tc>
        <w:tc>
          <w:tcPr>
            <w:tcW w:w="1848" w:type="dxa"/>
          </w:tcPr>
          <w:p w:rsidRPr="00234D7B" w:rsidR="001B527D" w:rsidP="002914DA" w:rsidRDefault="00171D72" w14:paraId="7F9782E8" w14:textId="77777777">
            <w:pPr>
              <w:ind w:firstLine="0"/>
            </w:pPr>
            <w:r w:rsidRPr="00234D7B">
              <w:t>Fallas al configurar el entorno inicial o repositorio.</w:t>
            </w:r>
          </w:p>
        </w:tc>
        <w:tc>
          <w:tcPr>
            <w:tcW w:w="1419" w:type="dxa"/>
          </w:tcPr>
          <w:p w:rsidRPr="00234D7B" w:rsidR="001B527D" w:rsidP="002914DA" w:rsidRDefault="00171D72" w14:paraId="7285FCC2" w14:textId="77777777">
            <w:pPr>
              <w:ind w:firstLine="0"/>
            </w:pPr>
            <w:r w:rsidRPr="00234D7B">
              <w:t>30%</w:t>
            </w:r>
          </w:p>
        </w:tc>
        <w:tc>
          <w:tcPr>
            <w:tcW w:w="1141" w:type="dxa"/>
          </w:tcPr>
          <w:p w:rsidRPr="00234D7B" w:rsidR="001B527D" w:rsidP="002914DA" w:rsidRDefault="00171D72" w14:paraId="193E8FB2" w14:textId="77777777">
            <w:pPr>
              <w:ind w:firstLine="0"/>
            </w:pPr>
            <w:r w:rsidRPr="00234D7B">
              <w:t>Bajo</w:t>
            </w:r>
          </w:p>
        </w:tc>
        <w:tc>
          <w:tcPr>
            <w:tcW w:w="3394" w:type="dxa"/>
          </w:tcPr>
          <w:p w:rsidRPr="00234D7B" w:rsidR="001B527D" w:rsidP="002914DA" w:rsidRDefault="00171D72" w14:paraId="101B64D3" w14:textId="77777777">
            <w:pPr>
              <w:ind w:firstLine="0"/>
            </w:pPr>
            <w:r w:rsidRPr="00234D7B">
              <w:t>Mitigar: Crear documentación detallada para la configuración. Realizar pruebas de con la configuración antes del desarrollo.</w:t>
            </w:r>
          </w:p>
        </w:tc>
      </w:tr>
      <w:tr w:rsidRPr="00234D7B" w:rsidR="001B527D" w:rsidTr="00177634" w14:paraId="23498537" w14:textId="77777777">
        <w:tc>
          <w:tcPr>
            <w:tcW w:w="702" w:type="dxa"/>
          </w:tcPr>
          <w:p w:rsidRPr="00234D7B" w:rsidR="001B527D" w:rsidP="002914DA" w:rsidRDefault="00171D72" w14:paraId="0C700657" w14:textId="77777777">
            <w:pPr>
              <w:ind w:firstLine="0"/>
            </w:pPr>
            <w:r w:rsidRPr="00234D7B">
              <w:t>3</w:t>
            </w:r>
          </w:p>
        </w:tc>
        <w:tc>
          <w:tcPr>
            <w:tcW w:w="1848" w:type="dxa"/>
          </w:tcPr>
          <w:p w:rsidRPr="00234D7B" w:rsidR="001B527D" w:rsidP="002914DA" w:rsidRDefault="00171D72" w14:paraId="40AFEB28" w14:textId="77777777">
            <w:pPr>
              <w:ind w:firstLine="0"/>
            </w:pPr>
            <w:r w:rsidRPr="00234D7B">
              <w:t>Modelo de datos mal normalizado o inconsistente.</w:t>
            </w:r>
          </w:p>
        </w:tc>
        <w:tc>
          <w:tcPr>
            <w:tcW w:w="1419" w:type="dxa"/>
          </w:tcPr>
          <w:p w:rsidRPr="00234D7B" w:rsidR="001B527D" w:rsidP="002914DA" w:rsidRDefault="00171D72" w14:paraId="37DD362C" w14:textId="77777777">
            <w:pPr>
              <w:ind w:firstLine="0"/>
            </w:pPr>
            <w:r w:rsidRPr="00234D7B">
              <w:t>50%</w:t>
            </w:r>
          </w:p>
        </w:tc>
        <w:tc>
          <w:tcPr>
            <w:tcW w:w="1141" w:type="dxa"/>
          </w:tcPr>
          <w:p w:rsidRPr="00234D7B" w:rsidR="001B527D" w:rsidP="002914DA" w:rsidRDefault="00171D72" w14:paraId="3C740B41" w14:textId="77777777">
            <w:pPr>
              <w:ind w:firstLine="0"/>
            </w:pPr>
            <w:r w:rsidRPr="00234D7B">
              <w:t>Alto</w:t>
            </w:r>
          </w:p>
        </w:tc>
        <w:tc>
          <w:tcPr>
            <w:tcW w:w="3394" w:type="dxa"/>
          </w:tcPr>
          <w:p w:rsidRPr="00234D7B" w:rsidR="001B527D" w:rsidP="002914DA" w:rsidRDefault="00171D72" w14:paraId="4AE08B36" w14:textId="77777777">
            <w:pPr>
              <w:ind w:firstLine="0"/>
            </w:pPr>
            <w:r w:rsidRPr="00234D7B">
              <w:t>Mitigar: Realizar revisión por pares del diseño de base de datos. Aplicar normas de normalización, como las 3FN.</w:t>
            </w:r>
          </w:p>
        </w:tc>
      </w:tr>
      <w:tr w:rsidRPr="00234D7B" w:rsidR="001B527D" w:rsidTr="00177634" w14:paraId="1F9AFE75" w14:textId="77777777">
        <w:tc>
          <w:tcPr>
            <w:tcW w:w="702" w:type="dxa"/>
          </w:tcPr>
          <w:p w:rsidRPr="00234D7B" w:rsidR="001B527D" w:rsidP="002914DA" w:rsidRDefault="00171D72" w14:paraId="5688465A" w14:textId="77777777">
            <w:pPr>
              <w:ind w:firstLine="0"/>
            </w:pPr>
            <w:r w:rsidRPr="00234D7B">
              <w:t>4</w:t>
            </w:r>
          </w:p>
        </w:tc>
        <w:tc>
          <w:tcPr>
            <w:tcW w:w="1848" w:type="dxa"/>
          </w:tcPr>
          <w:p w:rsidRPr="00234D7B" w:rsidR="001B527D" w:rsidP="002914DA" w:rsidRDefault="00171D72" w14:paraId="44FFCD73" w14:textId="77777777">
            <w:pPr>
              <w:ind w:firstLine="0"/>
            </w:pPr>
            <w:r w:rsidRPr="00234D7B">
              <w:t xml:space="preserve">Diseño de </w:t>
            </w:r>
            <w:proofErr w:type="spellStart"/>
            <w:r w:rsidRPr="00234D7B">
              <w:t>endpoints</w:t>
            </w:r>
            <w:proofErr w:type="spellEnd"/>
            <w:r w:rsidRPr="00234D7B">
              <w:t xml:space="preserve"> incompleto o no alineado al MVP.</w:t>
            </w:r>
          </w:p>
        </w:tc>
        <w:tc>
          <w:tcPr>
            <w:tcW w:w="1419" w:type="dxa"/>
          </w:tcPr>
          <w:p w:rsidRPr="00234D7B" w:rsidR="001B527D" w:rsidP="002914DA" w:rsidRDefault="00171D72" w14:paraId="24799E0E" w14:textId="77777777">
            <w:pPr>
              <w:ind w:firstLine="0"/>
            </w:pPr>
            <w:r w:rsidRPr="00234D7B">
              <w:t>40%</w:t>
            </w:r>
          </w:p>
        </w:tc>
        <w:tc>
          <w:tcPr>
            <w:tcW w:w="1141" w:type="dxa"/>
          </w:tcPr>
          <w:p w:rsidRPr="00234D7B" w:rsidR="001B527D" w:rsidP="002914DA" w:rsidRDefault="00171D72" w14:paraId="68B13A6D" w14:textId="77777777">
            <w:pPr>
              <w:ind w:firstLine="0"/>
            </w:pPr>
            <w:r w:rsidRPr="00234D7B">
              <w:t>Medio</w:t>
            </w:r>
          </w:p>
        </w:tc>
        <w:tc>
          <w:tcPr>
            <w:tcW w:w="3394" w:type="dxa"/>
          </w:tcPr>
          <w:p w:rsidRPr="00234D7B" w:rsidR="001B527D" w:rsidP="002914DA" w:rsidRDefault="00171D72" w14:paraId="721B6267" w14:textId="77777777">
            <w:pPr>
              <w:ind w:firstLine="0"/>
            </w:pPr>
            <w:r w:rsidRPr="00234D7B">
              <w:t xml:space="preserve">Mitigar: Documentar API con </w:t>
            </w:r>
            <w:proofErr w:type="spellStart"/>
            <w:r w:rsidRPr="00234D7B">
              <w:t>OpenAPI</w:t>
            </w:r>
            <w:proofErr w:type="spellEnd"/>
            <w:r w:rsidRPr="00234D7B">
              <w:t xml:space="preserve"> 3.0 antes de implementar. Realizar sesiones de revisión con el equipo </w:t>
            </w:r>
            <w:proofErr w:type="spellStart"/>
            <w:r w:rsidRPr="00234D7B">
              <w:t>frontend</w:t>
            </w:r>
            <w:proofErr w:type="spellEnd"/>
            <w:r w:rsidRPr="00234D7B">
              <w:t xml:space="preserve">. Priorizar </w:t>
            </w:r>
            <w:proofErr w:type="spellStart"/>
            <w:r w:rsidRPr="00234D7B">
              <w:t>endpoints</w:t>
            </w:r>
            <w:proofErr w:type="spellEnd"/>
            <w:r w:rsidRPr="00234D7B">
              <w:t xml:space="preserve"> según los casos de uso críticos para el MVP.</w:t>
            </w:r>
          </w:p>
        </w:tc>
      </w:tr>
      <w:tr w:rsidRPr="00234D7B" w:rsidR="001B527D" w:rsidTr="00177634" w14:paraId="5B1BD792" w14:textId="77777777">
        <w:tc>
          <w:tcPr>
            <w:tcW w:w="702" w:type="dxa"/>
          </w:tcPr>
          <w:p w:rsidRPr="00234D7B" w:rsidR="001B527D" w:rsidP="002914DA" w:rsidRDefault="00171D72" w14:paraId="18209DDB" w14:textId="77777777">
            <w:pPr>
              <w:ind w:firstLine="0"/>
            </w:pPr>
            <w:r w:rsidRPr="00234D7B">
              <w:t>5</w:t>
            </w:r>
          </w:p>
        </w:tc>
        <w:tc>
          <w:tcPr>
            <w:tcW w:w="1848" w:type="dxa"/>
          </w:tcPr>
          <w:p w:rsidRPr="00234D7B" w:rsidR="001B527D" w:rsidP="002914DA" w:rsidRDefault="00171D72" w14:paraId="36549BBF" w14:textId="77777777">
            <w:pPr>
              <w:ind w:firstLine="0"/>
            </w:pPr>
            <w:r w:rsidRPr="00234D7B">
              <w:t>Prototipo UX/UI no validado o no intuitivo para usuarios finales.</w:t>
            </w:r>
          </w:p>
        </w:tc>
        <w:tc>
          <w:tcPr>
            <w:tcW w:w="1419" w:type="dxa"/>
          </w:tcPr>
          <w:p w:rsidRPr="00234D7B" w:rsidR="001B527D" w:rsidP="002914DA" w:rsidRDefault="00171D72" w14:paraId="66E7C946" w14:textId="77777777">
            <w:pPr>
              <w:ind w:firstLine="0"/>
            </w:pPr>
            <w:r w:rsidRPr="00234D7B">
              <w:t>50%</w:t>
            </w:r>
          </w:p>
        </w:tc>
        <w:tc>
          <w:tcPr>
            <w:tcW w:w="1141" w:type="dxa"/>
          </w:tcPr>
          <w:p w:rsidRPr="00234D7B" w:rsidR="001B527D" w:rsidP="002914DA" w:rsidRDefault="00171D72" w14:paraId="652168EE" w14:textId="77777777">
            <w:pPr>
              <w:ind w:firstLine="0"/>
            </w:pPr>
            <w:r w:rsidRPr="00234D7B">
              <w:t>Alto</w:t>
            </w:r>
          </w:p>
        </w:tc>
        <w:tc>
          <w:tcPr>
            <w:tcW w:w="3394" w:type="dxa"/>
          </w:tcPr>
          <w:p w:rsidRPr="00234D7B" w:rsidR="001B527D" w:rsidP="002914DA" w:rsidRDefault="00171D72" w14:paraId="4DC35EE2" w14:textId="77777777">
            <w:pPr>
              <w:ind w:firstLine="0"/>
            </w:pPr>
            <w:r w:rsidRPr="00234D7B">
              <w:t xml:space="preserve">Mitigar: Realizar pruebas de usabilidad con usuarios representativos (mínimo 5). Implementar iteraciones cortas con </w:t>
            </w:r>
            <w:proofErr w:type="spellStart"/>
            <w:r w:rsidRPr="00234D7B">
              <w:t>feedback</w:t>
            </w:r>
            <w:proofErr w:type="spellEnd"/>
            <w:r w:rsidRPr="00234D7B">
              <w:t xml:space="preserve"> continuo. Aplicar principios de diseño centrado en el usuario y WCAG 2.1 AA.</w:t>
            </w:r>
          </w:p>
        </w:tc>
      </w:tr>
      <w:tr w:rsidRPr="00234D7B" w:rsidR="001B527D" w:rsidTr="00177634" w14:paraId="3230B7A7" w14:textId="77777777">
        <w:tc>
          <w:tcPr>
            <w:tcW w:w="702" w:type="dxa"/>
          </w:tcPr>
          <w:p w:rsidRPr="00234D7B" w:rsidR="001B527D" w:rsidP="002914DA" w:rsidRDefault="00171D72" w14:paraId="5629E337" w14:textId="77777777">
            <w:pPr>
              <w:ind w:firstLine="0"/>
            </w:pPr>
            <w:r w:rsidRPr="00234D7B">
              <w:t>6</w:t>
            </w:r>
          </w:p>
        </w:tc>
        <w:tc>
          <w:tcPr>
            <w:tcW w:w="1848" w:type="dxa"/>
          </w:tcPr>
          <w:p w:rsidRPr="00234D7B" w:rsidR="001B527D" w:rsidP="002914DA" w:rsidRDefault="00171D72" w14:paraId="1FFE9364" w14:textId="77777777">
            <w:pPr>
              <w:ind w:firstLine="0"/>
            </w:pPr>
            <w:r w:rsidRPr="00234D7B">
              <w:t>Recolección insuficiente o incompleta de información relevante.</w:t>
            </w:r>
          </w:p>
        </w:tc>
        <w:tc>
          <w:tcPr>
            <w:tcW w:w="1419" w:type="dxa"/>
          </w:tcPr>
          <w:p w:rsidRPr="00234D7B" w:rsidR="001B527D" w:rsidP="002914DA" w:rsidRDefault="00171D72" w14:paraId="04693813" w14:textId="77777777">
            <w:pPr>
              <w:ind w:firstLine="0"/>
            </w:pPr>
            <w:r w:rsidRPr="00234D7B">
              <w:t>60%</w:t>
            </w:r>
          </w:p>
        </w:tc>
        <w:tc>
          <w:tcPr>
            <w:tcW w:w="1141" w:type="dxa"/>
          </w:tcPr>
          <w:p w:rsidRPr="00234D7B" w:rsidR="001B527D" w:rsidP="002914DA" w:rsidRDefault="00171D72" w14:paraId="5398F516" w14:textId="77777777">
            <w:pPr>
              <w:ind w:firstLine="0"/>
            </w:pPr>
            <w:r w:rsidRPr="00234D7B">
              <w:t>Alto</w:t>
            </w:r>
          </w:p>
        </w:tc>
        <w:tc>
          <w:tcPr>
            <w:tcW w:w="3394" w:type="dxa"/>
          </w:tcPr>
          <w:p w:rsidRPr="00234D7B" w:rsidR="001B527D" w:rsidP="002914DA" w:rsidRDefault="00171D72" w14:paraId="2DFF3212" w14:textId="77777777">
            <w:pPr>
              <w:ind w:firstLine="0"/>
            </w:pPr>
            <w:r w:rsidRPr="00234D7B">
              <w:t>Mitigar: Definir criterios de calidad de datos desde el inicio. Diversificar fuentes de información política. Establecer un volumen mínimo de datos por fuente. Implementar validación automática de completitud.</w:t>
            </w:r>
          </w:p>
        </w:tc>
      </w:tr>
      <w:tr w:rsidRPr="00234D7B" w:rsidR="001B527D" w:rsidTr="00177634" w14:paraId="4DD2B41B" w14:textId="77777777">
        <w:tc>
          <w:tcPr>
            <w:tcW w:w="702" w:type="dxa"/>
          </w:tcPr>
          <w:p w:rsidRPr="00234D7B" w:rsidR="001B527D" w:rsidP="002914DA" w:rsidRDefault="00171D72" w14:paraId="120256B7" w14:textId="77777777">
            <w:pPr>
              <w:ind w:firstLine="0"/>
            </w:pPr>
            <w:r w:rsidRPr="00234D7B">
              <w:t>7</w:t>
            </w:r>
          </w:p>
        </w:tc>
        <w:tc>
          <w:tcPr>
            <w:tcW w:w="1848" w:type="dxa"/>
          </w:tcPr>
          <w:p w:rsidRPr="00234D7B" w:rsidR="001B527D" w:rsidP="002914DA" w:rsidRDefault="00171D72" w14:paraId="7EC5642C" w14:textId="77777777">
            <w:pPr>
              <w:ind w:firstLine="0"/>
            </w:pPr>
            <w:r w:rsidRPr="00234D7B">
              <w:t>Datos sucios, inconsistentes o ruido excesivo</w:t>
            </w:r>
          </w:p>
        </w:tc>
        <w:tc>
          <w:tcPr>
            <w:tcW w:w="1419" w:type="dxa"/>
          </w:tcPr>
          <w:p w:rsidRPr="00234D7B" w:rsidR="001B527D" w:rsidP="002914DA" w:rsidRDefault="00171D72" w14:paraId="75A0E6F0" w14:textId="77777777">
            <w:pPr>
              <w:ind w:firstLine="0"/>
            </w:pPr>
            <w:r w:rsidRPr="00234D7B">
              <w:t>70%</w:t>
            </w:r>
          </w:p>
        </w:tc>
        <w:tc>
          <w:tcPr>
            <w:tcW w:w="1141" w:type="dxa"/>
          </w:tcPr>
          <w:p w:rsidRPr="00234D7B" w:rsidR="001B527D" w:rsidP="002914DA" w:rsidRDefault="00171D72" w14:paraId="38C8883D" w14:textId="77777777">
            <w:pPr>
              <w:ind w:firstLine="0"/>
            </w:pPr>
            <w:r w:rsidRPr="00234D7B">
              <w:t>Medio</w:t>
            </w:r>
          </w:p>
        </w:tc>
        <w:tc>
          <w:tcPr>
            <w:tcW w:w="3394" w:type="dxa"/>
          </w:tcPr>
          <w:p w:rsidRPr="00234D7B" w:rsidR="001B527D" w:rsidP="002914DA" w:rsidRDefault="00171D72" w14:paraId="001F5A2A" w14:textId="77777777">
            <w:pPr>
              <w:ind w:firstLine="0"/>
            </w:pPr>
            <w:r w:rsidRPr="00234D7B">
              <w:t>Mitigar: Implementar pipeline robusto de limpieza de datos. Aplicar técnicas de preprocesamiento (</w:t>
            </w:r>
            <w:proofErr w:type="spellStart"/>
            <w:r w:rsidRPr="00234D7B">
              <w:t>tokenización</w:t>
            </w:r>
            <w:proofErr w:type="spellEnd"/>
            <w:r w:rsidRPr="00234D7B">
              <w:t xml:space="preserve">, eliminación de </w:t>
            </w:r>
            <w:proofErr w:type="spellStart"/>
            <w:r w:rsidRPr="00234D7B">
              <w:t>stopwords</w:t>
            </w:r>
            <w:proofErr w:type="spellEnd"/>
            <w:r w:rsidRPr="00234D7B">
              <w:t>, normalización). Validar calidad de datos con métricas específicas (tasa de duplicados, valores nulos).</w:t>
            </w:r>
          </w:p>
        </w:tc>
      </w:tr>
      <w:tr w:rsidRPr="00234D7B" w:rsidR="001B527D" w:rsidTr="00177634" w14:paraId="31F25867" w14:textId="77777777">
        <w:tc>
          <w:tcPr>
            <w:tcW w:w="702" w:type="dxa"/>
          </w:tcPr>
          <w:p w:rsidRPr="00234D7B" w:rsidR="001B527D" w:rsidP="002914DA" w:rsidRDefault="00171D72" w14:paraId="27544827" w14:textId="77777777">
            <w:pPr>
              <w:ind w:firstLine="0"/>
            </w:pPr>
            <w:r w:rsidRPr="00234D7B">
              <w:t>8</w:t>
            </w:r>
          </w:p>
        </w:tc>
        <w:tc>
          <w:tcPr>
            <w:tcW w:w="1848" w:type="dxa"/>
          </w:tcPr>
          <w:p w:rsidRPr="00234D7B" w:rsidR="001B527D" w:rsidP="002914DA" w:rsidRDefault="00171D72" w14:paraId="6760C7F2" w14:textId="77777777">
            <w:pPr>
              <w:ind w:firstLine="0"/>
            </w:pPr>
            <w:r w:rsidRPr="00234D7B">
              <w:t xml:space="preserve">Aumento y balanceo insuficiente, generando </w:t>
            </w:r>
            <w:proofErr w:type="spellStart"/>
            <w:r w:rsidRPr="00234D7B">
              <w:t>datasets</w:t>
            </w:r>
            <w:proofErr w:type="spellEnd"/>
            <w:r w:rsidRPr="00234D7B">
              <w:t xml:space="preserve"> sesgados.</w:t>
            </w:r>
          </w:p>
        </w:tc>
        <w:tc>
          <w:tcPr>
            <w:tcW w:w="1419" w:type="dxa"/>
          </w:tcPr>
          <w:p w:rsidRPr="00234D7B" w:rsidR="001B527D" w:rsidP="002914DA" w:rsidRDefault="00171D72" w14:paraId="06E38F92" w14:textId="77777777">
            <w:pPr>
              <w:ind w:firstLine="0"/>
            </w:pPr>
            <w:r w:rsidRPr="00234D7B">
              <w:t>30%</w:t>
            </w:r>
          </w:p>
        </w:tc>
        <w:tc>
          <w:tcPr>
            <w:tcW w:w="1141" w:type="dxa"/>
          </w:tcPr>
          <w:p w:rsidRPr="00234D7B" w:rsidR="001B527D" w:rsidP="002914DA" w:rsidRDefault="00171D72" w14:paraId="630782CB" w14:textId="77777777">
            <w:pPr>
              <w:ind w:firstLine="0"/>
            </w:pPr>
            <w:r w:rsidRPr="00234D7B">
              <w:t>Bajo</w:t>
            </w:r>
          </w:p>
        </w:tc>
        <w:tc>
          <w:tcPr>
            <w:tcW w:w="3394" w:type="dxa"/>
          </w:tcPr>
          <w:p w:rsidRPr="00234D7B" w:rsidR="001B527D" w:rsidP="002914DA" w:rsidRDefault="00171D72" w14:paraId="32318CC6" w14:textId="77777777">
            <w:pPr>
              <w:ind w:firstLine="0"/>
            </w:pPr>
            <w:r w:rsidRPr="00234D7B">
              <w:t xml:space="preserve">Aceptar/Mitigar: Aplicar técnicas de data </w:t>
            </w:r>
            <w:proofErr w:type="spellStart"/>
            <w:r w:rsidRPr="00234D7B">
              <w:t>augmentation</w:t>
            </w:r>
            <w:proofErr w:type="spellEnd"/>
            <w:r w:rsidRPr="00234D7B">
              <w:t xml:space="preserve"> (back-</w:t>
            </w:r>
            <w:proofErr w:type="spellStart"/>
            <w:r w:rsidRPr="00234D7B">
              <w:t>translation</w:t>
            </w:r>
            <w:proofErr w:type="spellEnd"/>
            <w:r w:rsidRPr="00234D7B">
              <w:t>, parafraseo). Monitorear distribución de clases. Si persiste desbalance, aplicar SMOTE o ajustar pesos de clases en el modelo.</w:t>
            </w:r>
          </w:p>
        </w:tc>
      </w:tr>
      <w:tr w:rsidRPr="00234D7B" w:rsidR="001B527D" w:rsidTr="00177634" w14:paraId="186C3B12" w14:textId="77777777">
        <w:tc>
          <w:tcPr>
            <w:tcW w:w="702" w:type="dxa"/>
          </w:tcPr>
          <w:p w:rsidRPr="00234D7B" w:rsidR="001B527D" w:rsidP="002914DA" w:rsidRDefault="00171D72" w14:paraId="39364468" w14:textId="77777777">
            <w:pPr>
              <w:ind w:firstLine="0"/>
            </w:pPr>
            <w:r w:rsidRPr="00234D7B">
              <w:t>9</w:t>
            </w:r>
          </w:p>
        </w:tc>
        <w:tc>
          <w:tcPr>
            <w:tcW w:w="1848" w:type="dxa"/>
          </w:tcPr>
          <w:p w:rsidRPr="00234D7B" w:rsidR="001B527D" w:rsidP="002914DA" w:rsidRDefault="00171D72" w14:paraId="71EB0D37" w14:textId="77777777">
            <w:pPr>
              <w:ind w:firstLine="0"/>
            </w:pPr>
            <w:r w:rsidRPr="00234D7B">
              <w:t>Selección de un modelo ineficiente o de alto costo computacional.</w:t>
            </w:r>
          </w:p>
        </w:tc>
        <w:tc>
          <w:tcPr>
            <w:tcW w:w="1419" w:type="dxa"/>
          </w:tcPr>
          <w:p w:rsidRPr="00234D7B" w:rsidR="001B527D" w:rsidP="002914DA" w:rsidRDefault="00171D72" w14:paraId="6166E31A" w14:textId="77777777">
            <w:pPr>
              <w:ind w:firstLine="0"/>
            </w:pPr>
            <w:r w:rsidRPr="00234D7B">
              <w:t>20%</w:t>
            </w:r>
          </w:p>
        </w:tc>
        <w:tc>
          <w:tcPr>
            <w:tcW w:w="1141" w:type="dxa"/>
          </w:tcPr>
          <w:p w:rsidRPr="00234D7B" w:rsidR="001B527D" w:rsidP="002914DA" w:rsidRDefault="00171D72" w14:paraId="43233A7B" w14:textId="77777777">
            <w:pPr>
              <w:ind w:firstLine="0"/>
            </w:pPr>
            <w:r w:rsidRPr="00234D7B">
              <w:t>Alto</w:t>
            </w:r>
          </w:p>
        </w:tc>
        <w:tc>
          <w:tcPr>
            <w:tcW w:w="3394" w:type="dxa"/>
          </w:tcPr>
          <w:p w:rsidRPr="00234D7B" w:rsidR="001B527D" w:rsidP="002914DA" w:rsidRDefault="00171D72" w14:paraId="398758F3" w14:textId="77777777">
            <w:pPr>
              <w:ind w:firstLine="0"/>
            </w:pPr>
            <w:r w:rsidRPr="00234D7B">
              <w:t>Mitigar: Realizar análisis comparativo de modelos (benchmarking). Establecer límites de tiempo y de recursos computacionales.</w:t>
            </w:r>
          </w:p>
        </w:tc>
      </w:tr>
      <w:tr w:rsidRPr="00234D7B" w:rsidR="001B527D" w:rsidTr="00177634" w14:paraId="67B0C503" w14:textId="77777777">
        <w:tc>
          <w:tcPr>
            <w:tcW w:w="702" w:type="dxa"/>
          </w:tcPr>
          <w:p w:rsidRPr="00234D7B" w:rsidR="001B527D" w:rsidP="002914DA" w:rsidRDefault="00171D72" w14:paraId="0B22DE62" w14:textId="77777777">
            <w:pPr>
              <w:ind w:firstLine="0"/>
            </w:pPr>
            <w:r w:rsidRPr="00234D7B">
              <w:t>10</w:t>
            </w:r>
          </w:p>
        </w:tc>
        <w:tc>
          <w:tcPr>
            <w:tcW w:w="1848" w:type="dxa"/>
          </w:tcPr>
          <w:p w:rsidRPr="00234D7B" w:rsidR="001B527D" w:rsidP="002914DA" w:rsidRDefault="00171D72" w14:paraId="53BA1BF5" w14:textId="77777777">
            <w:pPr>
              <w:ind w:firstLine="0"/>
            </w:pPr>
            <w:r w:rsidRPr="00234D7B">
              <w:t>Tiempos elevados de entrenamiento por hardware limitado.</w:t>
            </w:r>
          </w:p>
        </w:tc>
        <w:tc>
          <w:tcPr>
            <w:tcW w:w="1419" w:type="dxa"/>
          </w:tcPr>
          <w:p w:rsidRPr="00234D7B" w:rsidR="001B527D" w:rsidP="002914DA" w:rsidRDefault="00171D72" w14:paraId="25CF7559" w14:textId="77777777">
            <w:pPr>
              <w:ind w:firstLine="0"/>
            </w:pPr>
            <w:r w:rsidRPr="00234D7B">
              <w:t>30%</w:t>
            </w:r>
          </w:p>
        </w:tc>
        <w:tc>
          <w:tcPr>
            <w:tcW w:w="1141" w:type="dxa"/>
          </w:tcPr>
          <w:p w:rsidRPr="00234D7B" w:rsidR="001B527D" w:rsidP="002914DA" w:rsidRDefault="00171D72" w14:paraId="22D5AE07" w14:textId="77777777">
            <w:pPr>
              <w:ind w:firstLine="0"/>
            </w:pPr>
            <w:r w:rsidRPr="00234D7B">
              <w:t>Medio</w:t>
            </w:r>
          </w:p>
        </w:tc>
        <w:tc>
          <w:tcPr>
            <w:tcW w:w="3394" w:type="dxa"/>
          </w:tcPr>
          <w:p w:rsidRPr="00234D7B" w:rsidR="001B527D" w:rsidP="002914DA" w:rsidRDefault="00171D72" w14:paraId="7A81FC16" w14:textId="77777777">
            <w:pPr>
              <w:ind w:firstLine="0"/>
            </w:pPr>
            <w:r w:rsidRPr="00234D7B">
              <w:t xml:space="preserve">Mitigar: Usar servicios </w:t>
            </w:r>
            <w:proofErr w:type="spellStart"/>
            <w:r w:rsidRPr="00234D7B">
              <w:t>cloud</w:t>
            </w:r>
            <w:proofErr w:type="spellEnd"/>
            <w:r w:rsidRPr="00234D7B">
              <w:t xml:space="preserve"> con GPU. Implementar entrenamiento incremental. Considerar transfer </w:t>
            </w:r>
            <w:proofErr w:type="spellStart"/>
            <w:r w:rsidRPr="00234D7B">
              <w:t>learning</w:t>
            </w:r>
            <w:proofErr w:type="spellEnd"/>
            <w:r w:rsidRPr="00234D7B">
              <w:t xml:space="preserve"> para reducir tiempo.</w:t>
            </w:r>
          </w:p>
        </w:tc>
      </w:tr>
      <w:tr w:rsidRPr="00234D7B" w:rsidR="001B527D" w:rsidTr="00177634" w14:paraId="5960E07E" w14:textId="77777777">
        <w:tc>
          <w:tcPr>
            <w:tcW w:w="702" w:type="dxa"/>
          </w:tcPr>
          <w:p w:rsidRPr="00234D7B" w:rsidR="001B527D" w:rsidP="002914DA" w:rsidRDefault="00171D72" w14:paraId="0382E906" w14:textId="77777777">
            <w:pPr>
              <w:ind w:firstLine="0"/>
            </w:pPr>
            <w:r w:rsidRPr="00234D7B">
              <w:t>11</w:t>
            </w:r>
          </w:p>
        </w:tc>
        <w:tc>
          <w:tcPr>
            <w:tcW w:w="1848" w:type="dxa"/>
          </w:tcPr>
          <w:p w:rsidRPr="00234D7B" w:rsidR="001B527D" w:rsidP="002914DA" w:rsidRDefault="00171D72" w14:paraId="503231FE" w14:textId="77777777">
            <w:pPr>
              <w:ind w:firstLine="0"/>
            </w:pPr>
            <w:r w:rsidRPr="00234D7B">
              <w:t>Bajo desempeño en la detección de noticias falsas.</w:t>
            </w:r>
          </w:p>
        </w:tc>
        <w:tc>
          <w:tcPr>
            <w:tcW w:w="1419" w:type="dxa"/>
          </w:tcPr>
          <w:p w:rsidRPr="00234D7B" w:rsidR="001B527D" w:rsidP="002914DA" w:rsidRDefault="00171D72" w14:paraId="30B4BA8F" w14:textId="77777777">
            <w:pPr>
              <w:ind w:firstLine="0"/>
            </w:pPr>
            <w:r w:rsidRPr="00234D7B">
              <w:t>20%</w:t>
            </w:r>
          </w:p>
        </w:tc>
        <w:tc>
          <w:tcPr>
            <w:tcW w:w="1141" w:type="dxa"/>
          </w:tcPr>
          <w:p w:rsidRPr="00234D7B" w:rsidR="001B527D" w:rsidP="002914DA" w:rsidRDefault="00171D72" w14:paraId="2065DF43" w14:textId="77777777">
            <w:pPr>
              <w:ind w:firstLine="0"/>
            </w:pPr>
            <w:r w:rsidRPr="00234D7B">
              <w:t>Alto</w:t>
            </w:r>
          </w:p>
        </w:tc>
        <w:tc>
          <w:tcPr>
            <w:tcW w:w="3394" w:type="dxa"/>
          </w:tcPr>
          <w:p w:rsidRPr="00234D7B" w:rsidR="001B527D" w:rsidP="002914DA" w:rsidRDefault="00171D72" w14:paraId="7F32C29C" w14:textId="77777777">
            <w:pPr>
              <w:ind w:firstLine="0"/>
            </w:pPr>
            <w:r w:rsidRPr="00234D7B">
              <w:t xml:space="preserve">Mitigar: Establecer </w:t>
            </w:r>
            <w:proofErr w:type="spellStart"/>
            <w:r w:rsidRPr="00234D7B">
              <w:t>baseline</w:t>
            </w:r>
            <w:proofErr w:type="spellEnd"/>
            <w:r w:rsidRPr="00234D7B">
              <w:t xml:space="preserve"> mínimo de 80% F1-score. Aumentar </w:t>
            </w:r>
            <w:proofErr w:type="spellStart"/>
            <w:r w:rsidRPr="00234D7B">
              <w:t>dataset</w:t>
            </w:r>
            <w:proofErr w:type="spellEnd"/>
            <w:r w:rsidRPr="00234D7B">
              <w:t xml:space="preserve"> de entrenamiento.</w:t>
            </w:r>
          </w:p>
        </w:tc>
      </w:tr>
      <w:tr w:rsidRPr="00234D7B" w:rsidR="001B527D" w:rsidTr="00177634" w14:paraId="771FC117" w14:textId="77777777">
        <w:tc>
          <w:tcPr>
            <w:tcW w:w="702" w:type="dxa"/>
          </w:tcPr>
          <w:p w:rsidRPr="00234D7B" w:rsidR="001B527D" w:rsidP="002914DA" w:rsidRDefault="00171D72" w14:paraId="74912B7F" w14:textId="77777777">
            <w:pPr>
              <w:ind w:firstLine="0"/>
            </w:pPr>
            <w:r w:rsidRPr="00234D7B">
              <w:t>12</w:t>
            </w:r>
          </w:p>
        </w:tc>
        <w:tc>
          <w:tcPr>
            <w:tcW w:w="1848" w:type="dxa"/>
          </w:tcPr>
          <w:p w:rsidRPr="00234D7B" w:rsidR="001B527D" w:rsidP="002914DA" w:rsidRDefault="00171D72" w14:paraId="003E8C4B" w14:textId="77777777">
            <w:pPr>
              <w:ind w:firstLine="0"/>
            </w:pPr>
            <w:r w:rsidRPr="00234D7B">
              <w:t>Producción de resúmenes incoherentes o sesgados.</w:t>
            </w:r>
          </w:p>
        </w:tc>
        <w:tc>
          <w:tcPr>
            <w:tcW w:w="1419" w:type="dxa"/>
          </w:tcPr>
          <w:p w:rsidRPr="00234D7B" w:rsidR="001B527D" w:rsidP="002914DA" w:rsidRDefault="00171D72" w14:paraId="7A98D51C" w14:textId="77777777">
            <w:pPr>
              <w:ind w:firstLine="0"/>
            </w:pPr>
            <w:r w:rsidRPr="00234D7B">
              <w:t>30%</w:t>
            </w:r>
          </w:p>
        </w:tc>
        <w:tc>
          <w:tcPr>
            <w:tcW w:w="1141" w:type="dxa"/>
          </w:tcPr>
          <w:p w:rsidRPr="00234D7B" w:rsidR="001B527D" w:rsidP="002914DA" w:rsidRDefault="00171D72" w14:paraId="54349865" w14:textId="77777777">
            <w:pPr>
              <w:ind w:firstLine="0"/>
            </w:pPr>
            <w:r w:rsidRPr="00234D7B">
              <w:t>Alto</w:t>
            </w:r>
          </w:p>
        </w:tc>
        <w:tc>
          <w:tcPr>
            <w:tcW w:w="3394" w:type="dxa"/>
          </w:tcPr>
          <w:p w:rsidRPr="00234D7B" w:rsidR="001B527D" w:rsidP="002914DA" w:rsidRDefault="00171D72" w14:paraId="00C74146" w14:textId="77777777">
            <w:pPr>
              <w:ind w:firstLine="0"/>
            </w:pPr>
            <w:r w:rsidRPr="00234D7B">
              <w:t xml:space="preserve">Mitigar: Validar resúmenes con métricas ROUGE y </w:t>
            </w:r>
            <w:proofErr w:type="spellStart"/>
            <w:r w:rsidRPr="00234D7B">
              <w:t>BERTScore</w:t>
            </w:r>
            <w:proofErr w:type="spellEnd"/>
            <w:r w:rsidRPr="00234D7B">
              <w:t>. Implementar revisión manual de muestras aleatorias. Usar modelos específicos para resumen (PEGASUS, BART).</w:t>
            </w:r>
          </w:p>
        </w:tc>
      </w:tr>
      <w:tr w:rsidRPr="00234D7B" w:rsidR="001B527D" w:rsidTr="00177634" w14:paraId="4B48AFD5" w14:textId="77777777">
        <w:tc>
          <w:tcPr>
            <w:tcW w:w="702" w:type="dxa"/>
          </w:tcPr>
          <w:p w:rsidRPr="00234D7B" w:rsidR="001B527D" w:rsidP="002914DA" w:rsidRDefault="00171D72" w14:paraId="183F8512" w14:textId="77777777">
            <w:pPr>
              <w:ind w:firstLine="0"/>
            </w:pPr>
            <w:r w:rsidRPr="00234D7B">
              <w:t>13</w:t>
            </w:r>
          </w:p>
        </w:tc>
        <w:tc>
          <w:tcPr>
            <w:tcW w:w="1848" w:type="dxa"/>
          </w:tcPr>
          <w:p w:rsidRPr="00234D7B" w:rsidR="001B527D" w:rsidP="002914DA" w:rsidRDefault="00171D72" w14:paraId="57E0D057" w14:textId="77777777">
            <w:pPr>
              <w:ind w:firstLine="0"/>
            </w:pPr>
            <w:r w:rsidRPr="00234D7B">
              <w:t>Métricas de validación insuficientes o incorrectas</w:t>
            </w:r>
          </w:p>
        </w:tc>
        <w:tc>
          <w:tcPr>
            <w:tcW w:w="1419" w:type="dxa"/>
          </w:tcPr>
          <w:p w:rsidRPr="00234D7B" w:rsidR="001B527D" w:rsidP="002914DA" w:rsidRDefault="00171D72" w14:paraId="66A57A69" w14:textId="77777777">
            <w:pPr>
              <w:ind w:firstLine="0"/>
            </w:pPr>
            <w:r w:rsidRPr="00234D7B">
              <w:t>50%</w:t>
            </w:r>
          </w:p>
        </w:tc>
        <w:tc>
          <w:tcPr>
            <w:tcW w:w="1141" w:type="dxa"/>
          </w:tcPr>
          <w:p w:rsidRPr="00234D7B" w:rsidR="001B527D" w:rsidP="002914DA" w:rsidRDefault="00171D72" w14:paraId="7556020E" w14:textId="77777777">
            <w:pPr>
              <w:ind w:firstLine="0"/>
            </w:pPr>
            <w:r w:rsidRPr="00234D7B">
              <w:t>Medio</w:t>
            </w:r>
          </w:p>
        </w:tc>
        <w:tc>
          <w:tcPr>
            <w:tcW w:w="3394" w:type="dxa"/>
          </w:tcPr>
          <w:p w:rsidRPr="00234D7B" w:rsidR="001B527D" w:rsidP="002914DA" w:rsidRDefault="00171D72" w14:paraId="7F99D336" w14:textId="77777777">
            <w:pPr>
              <w:ind w:firstLine="0"/>
            </w:pPr>
            <w:r w:rsidRPr="00234D7B">
              <w:t>Mitigar: Definir conjunto completo de métricas antes del entrenamiento. Documentar interpretación de cada métrica.</w:t>
            </w:r>
          </w:p>
        </w:tc>
      </w:tr>
      <w:tr w:rsidRPr="00234D7B" w:rsidR="001B527D" w:rsidTr="00177634" w14:paraId="2A88D8A9" w14:textId="77777777">
        <w:tc>
          <w:tcPr>
            <w:tcW w:w="702" w:type="dxa"/>
          </w:tcPr>
          <w:p w:rsidRPr="00234D7B" w:rsidR="001B527D" w:rsidP="002914DA" w:rsidRDefault="00171D72" w14:paraId="3E8E69E7" w14:textId="77777777">
            <w:pPr>
              <w:ind w:firstLine="0"/>
            </w:pPr>
            <w:r w:rsidRPr="00234D7B">
              <w:t>14</w:t>
            </w:r>
          </w:p>
        </w:tc>
        <w:tc>
          <w:tcPr>
            <w:tcW w:w="1848" w:type="dxa"/>
          </w:tcPr>
          <w:p w:rsidRPr="00234D7B" w:rsidR="001B527D" w:rsidP="002914DA" w:rsidRDefault="00171D72" w14:paraId="78818F7E" w14:textId="77777777">
            <w:pPr>
              <w:ind w:firstLine="0"/>
            </w:pPr>
            <w:r w:rsidRPr="00234D7B">
              <w:t>Integración deficiente entre API y modelos entrenados.</w:t>
            </w:r>
          </w:p>
        </w:tc>
        <w:tc>
          <w:tcPr>
            <w:tcW w:w="1419" w:type="dxa"/>
          </w:tcPr>
          <w:p w:rsidRPr="00234D7B" w:rsidR="001B527D" w:rsidP="002914DA" w:rsidRDefault="00171D72" w14:paraId="1D6AC70B" w14:textId="77777777">
            <w:pPr>
              <w:ind w:firstLine="0"/>
            </w:pPr>
            <w:r w:rsidRPr="00234D7B">
              <w:t>40%</w:t>
            </w:r>
          </w:p>
        </w:tc>
        <w:tc>
          <w:tcPr>
            <w:tcW w:w="1141" w:type="dxa"/>
          </w:tcPr>
          <w:p w:rsidRPr="00234D7B" w:rsidR="001B527D" w:rsidP="002914DA" w:rsidRDefault="00171D72" w14:paraId="2462A4A0" w14:textId="77777777">
            <w:pPr>
              <w:ind w:firstLine="0"/>
            </w:pPr>
            <w:r w:rsidRPr="00234D7B">
              <w:t>Alto</w:t>
            </w:r>
          </w:p>
        </w:tc>
        <w:tc>
          <w:tcPr>
            <w:tcW w:w="3394" w:type="dxa"/>
          </w:tcPr>
          <w:p w:rsidRPr="00234D7B" w:rsidR="001B527D" w:rsidP="002914DA" w:rsidRDefault="00171D72" w14:paraId="7752475E" w14:textId="77777777">
            <w:pPr>
              <w:ind w:firstLine="0"/>
            </w:pPr>
            <w:r w:rsidRPr="00234D7B">
              <w:t>Mitigar: Realizar pruebas de integración tempranas. Definir contratos claros de entrada y salida. Implementar manejo robusto de errores. Realizar pruebas de carga para verificar tiempos de respuesta menores a 3 segundos. Documentar proceso de serialización y deserialización de modelos.</w:t>
            </w:r>
          </w:p>
        </w:tc>
      </w:tr>
    </w:tbl>
    <w:p w:rsidRPr="00234D7B" w:rsidR="001B527D" w:rsidP="00234D7B" w:rsidRDefault="001B527D" w14:paraId="5EEC9A71" w14:textId="77777777"/>
    <w:p w:rsidRPr="00234D7B" w:rsidR="001B527D" w:rsidP="00A804A7" w:rsidRDefault="57935D98" w14:paraId="35EDD318" w14:textId="2727A407">
      <w:pPr>
        <w:pStyle w:val="Heading1"/>
        <w:rPr/>
      </w:pPr>
      <w:bookmarkStart w:name="_Toc902977779" w:id="1930254176"/>
      <w:r w:rsidR="56E80611">
        <w:rPr/>
        <w:t>ANÁLISIS Y DISEÑO DE ALGORITMOS</w:t>
      </w:r>
      <w:bookmarkEnd w:id="1930254176"/>
    </w:p>
    <w:p w:rsidR="29E162F6" w:rsidP="00EB4A41" w:rsidRDefault="29E162F6" w14:paraId="64DCAC1F" w14:textId="053AEE20">
      <w:pPr>
        <w:pStyle w:val="Heading2"/>
        <w:rPr>
          <w:rFonts w:eastAsia="Times New Roman"/>
        </w:rPr>
      </w:pPr>
      <w:bookmarkStart w:name="_Toc2141989986" w:id="1800974396"/>
      <w:r w:rsidRPr="4EF4B229" w:rsidR="21C7D333">
        <w:rPr>
          <w:rFonts w:eastAsia="Times New Roman"/>
        </w:rPr>
        <w:t>ARQUITECTURA DEL PIPELINE ML/NLP</w:t>
      </w:r>
      <w:bookmarkEnd w:id="1800974396"/>
    </w:p>
    <w:p w:rsidR="27211293" w:rsidP="00CE6F6A" w:rsidRDefault="27211293" w14:paraId="2F25F82A" w14:textId="7F320B3F">
      <w:r w:rsidR="13B43766">
        <w:rPr/>
        <w:t>El componente inteligente de Kenta se diseñó como un pipeline mo</w:t>
      </w:r>
      <w:r w:rsidR="13B43766">
        <w:rPr/>
        <w:t>dula</w:t>
      </w:r>
      <w:r w:rsidR="13B43766">
        <w:rPr/>
        <w:t>r</w:t>
      </w:r>
      <w:r w:rsidR="13B43766">
        <w:rPr/>
        <w:t xml:space="preserve"> de </w:t>
      </w:r>
      <w:r w:rsidR="13B43766">
        <w:rPr/>
        <w:t>Procesamiento de Len</w:t>
      </w:r>
      <w:r w:rsidR="13B43766">
        <w:rPr/>
        <w:t>guaje Nat</w:t>
      </w:r>
      <w:r w:rsidR="13B43766">
        <w:rPr/>
        <w:t>u</w:t>
      </w:r>
      <w:r w:rsidR="13B43766">
        <w:rPr/>
        <w:t>ral y Ma</w:t>
      </w:r>
      <w:r w:rsidR="13B43766">
        <w:rPr/>
        <w:t xml:space="preserve">chine </w:t>
      </w:r>
      <w:r w:rsidR="13B43766">
        <w:rPr/>
        <w:t>Learning</w:t>
      </w:r>
      <w:r w:rsidR="13B43766">
        <w:rPr/>
        <w:t xml:space="preserve"> orientado al análisis de noticias políticas. A diferencia de un único modelo multitarea, la solución utiliza componentes especializados para cada etapa del procesamiento: detección de noticias falsas, análisis de postura política, generación automática de resúmenes, extracción de </w:t>
      </w:r>
      <w:r w:rsidR="13B43766">
        <w:rPr/>
        <w:t>claims</w:t>
      </w:r>
      <w:r w:rsidR="13B43766">
        <w:rPr/>
        <w:t xml:space="preserve"> y agregación de resultados. Esta separación permite que cada modelo sea entrenado, evaluado, reemplazado o recalibrado de forma independiente sin modificar toda la aplicación</w:t>
      </w:r>
      <w:r w:rsidR="092B74DE">
        <w:rPr/>
        <w:t xml:space="preserve">, esto favorece </w:t>
      </w:r>
      <w:r w:rsidR="4A22697E">
        <w:rPr/>
        <w:t>a la mantenibilidad</w:t>
      </w:r>
      <w:r w:rsidR="1AE796B7">
        <w:rPr/>
        <w:t xml:space="preserve"> y escalabilidad </w:t>
      </w:r>
      <w:sdt>
        <w:sdtPr>
          <w:id w:val="2031524487"/>
          <w:tag w:val="MENDELEY_CITATION_v3_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"/>
          <w:placeholder>
            <w:docPart w:val="49399715914A4BC688976527C03597CA"/>
          </w:placeholder>
          <w:rPr>
            <w:color w:val="000000" w:themeColor="text1" w:themeTint="FF" w:themeShade="FF"/>
          </w:rP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(Laurer et al., 2024)</w:t>
          </w:r>
        </w:sdtContent>
        <w:sdtEndPr>
          <w:rPr>
            <w:color w:val="000000" w:themeColor="text1" w:themeTint="FF" w:themeShade="FF"/>
          </w:rPr>
        </w:sdtEndPr>
      </w:sdt>
      <w:r w:rsidRPr="4EF4B229" w:rsidR="1AE796B7">
        <w:rPr>
          <w:color w:val="000000" w:themeColor="text1" w:themeTint="FF" w:themeShade="FF"/>
        </w:rPr>
        <w:t>.</w:t>
      </w:r>
    </w:p>
    <w:p w:rsidR="27211293" w:rsidP="00CE6F6A" w:rsidRDefault="27211293" w14:paraId="1AE41BBD" w14:textId="2DBD836C">
      <w:r>
        <w:t xml:space="preserve">El flujo general inicia con la recepción de una noticia política compuesta por título, contenido y </w:t>
      </w:r>
      <w:proofErr w:type="spellStart"/>
      <w:r>
        <w:t>metadata</w:t>
      </w:r>
      <w:proofErr w:type="spellEnd"/>
      <w:r>
        <w:t xml:space="preserve"> asociada. Luego, el sistema normaliza el texto, elimina ruido, valida que exista información suficiente para el análisis y prepara la entrada para los modelos NLP. Después de esta etapa, el pipeline puede identificar afirmaciones verificables dentro del texto, clasificar la veracidad de dichas afirmaciones, analizar la postura del artículo frente al </w:t>
      </w:r>
      <w:proofErr w:type="spellStart"/>
      <w:r>
        <w:t>claim</w:t>
      </w:r>
      <w:proofErr w:type="spellEnd"/>
      <w:r>
        <w:t xml:space="preserve"> y generar un resumen automático del contenido procesado.</w:t>
      </w:r>
    </w:p>
    <w:p w:rsidR="74E7D475" w:rsidP="00CE6F6A" w:rsidRDefault="74E7D475" w14:paraId="44C38B0C" w14:textId="50142FAF">
      <w:r>
        <w:t xml:space="preserve">La arquitectura del pipeline se implementa mediante componentes especializados. El componente de extracción de </w:t>
      </w:r>
      <w:proofErr w:type="spellStart"/>
      <w:r>
        <w:t>claims</w:t>
      </w:r>
      <w:proofErr w:type="spellEnd"/>
      <w:r>
        <w:t xml:space="preserve"> identifica afirmaciones verificables dentro del texto; el componente de clasificación de noticias falsas estima la veracidad del contenido; el componente de análisis de postura determina la relación entre el artículo y una afirmación política; el componente de resumen automático genera una versión condensada de la noticia; y el componente de agregación consolida los resultados para producir una salida interpretable por la aplicación.</w:t>
      </w:r>
    </w:p>
    <w:p w:rsidR="27211293" w:rsidP="00CE6F6A" w:rsidRDefault="27211293" w14:paraId="0495E5EC" w14:textId="7BFA606A">
      <w:r>
        <w:t xml:space="preserve">El diseño del pipeline responde al problema central del proyecto: facilitar el acceso a información política confiable para jóvenes de Lima Metropolitana. Para ello, la detección de noticias falsas actúa como una primera capa de filtrado, el análisis de postura agrega contexto sobre la relación entre un artículo y una afirmación política, y el resumen automático reduce la complejidad del contenido. En conjunto, estos módulos permiten transformar información política extensa o potencialmente confusa en contenido más claro, clasificado y accesible para el usuario final. </w:t>
      </w:r>
    </w:p>
    <w:p w:rsidRPr="00A804A7" w:rsidR="77D61C94" w:rsidP="00EB4A41" w:rsidRDefault="77D61C94" w14:paraId="47BA8326" w14:textId="4FDF12FB">
      <w:pPr>
        <w:pStyle w:val="Heading2"/>
        <w:rPr/>
      </w:pPr>
      <w:bookmarkStart w:name="_Toc560372330" w:id="982231031"/>
      <w:r w:rsidR="2E337BC3">
        <w:rPr/>
        <w:t>MODELO DE DETECCIÓN DE NOTICIAS FALSAS</w:t>
      </w:r>
      <w:bookmarkEnd w:id="982231031"/>
    </w:p>
    <w:p w:rsidR="77D61C94" w:rsidP="00CE6F6A" w:rsidRDefault="77D61C94" w14:paraId="19098049" w14:textId="546DA80E">
      <w:r w:rsidR="2E337BC3">
        <w:rPr/>
        <w:t xml:space="preserve">El primer modelo principal del pipeline corresponde a la detección de noticias falsas. Su objetivo es clasificar contenido político según su probabilidad de ser falso o verdadero, funcionando como una capa de verificación automática antes de que la información sea presentada al usuario. </w:t>
      </w:r>
      <w:r w:rsidR="14B88193">
        <w:rPr/>
        <w:t xml:space="preserve">Según </w:t>
      </w:r>
      <w:sdt>
        <w:sdtPr>
          <w:id w:val="966555339"/>
          <w:tag w:val="MENDELEY_CITATION_v3_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"/>
          <w:placeholder>
            <w:docPart w:val="CEA72FF6FC8941308C1611A72CCC6CDF"/>
          </w:placeholder>
          <w:rPr>
            <w:color w:val="000000" w:themeColor="text1" w:themeTint="FF" w:themeShade="FF"/>
          </w:rP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Olan et al. (2024)</w:t>
          </w:r>
        </w:sdtContent>
        <w:sdtEndPr>
          <w:rPr>
            <w:color w:val="000000" w:themeColor="text1" w:themeTint="FF" w:themeShade="FF"/>
          </w:rPr>
        </w:sdtEndPr>
      </w:sdt>
      <w:r w:rsidRPr="4EF4B229" w:rsidR="5D70B415">
        <w:rPr>
          <w:color w:val="000000" w:themeColor="text1" w:themeTint="FF" w:themeShade="FF"/>
        </w:rPr>
        <w:t>,</w:t>
      </w:r>
      <w:r w:rsidRPr="4EF4B229" w:rsidR="2E337BC3">
        <w:rPr>
          <w:color w:val="000000" w:themeColor="text1" w:themeTint="FF" w:themeShade="FF"/>
        </w:rPr>
        <w:t xml:space="preserve"> </w:t>
      </w:r>
      <w:r w:rsidR="2E337BC3">
        <w:rPr/>
        <w:t xml:space="preserve">la desinformación política en redes sociales y medios digitales afecta la confianza institucional y dificulta que los jóvenes formen una opinión informada. </w:t>
      </w:r>
    </w:p>
    <w:p w:rsidR="77D61C94" w:rsidP="00CE6F6A" w:rsidRDefault="77D61C94" w14:paraId="057854AD" w14:textId="1743E4C1">
      <w:r>
        <w:t xml:space="preserve">Para esta tarea se utilizó un conjunto de </w:t>
      </w:r>
      <w:proofErr w:type="spellStart"/>
      <w:r>
        <w:t>claims</w:t>
      </w:r>
      <w:proofErr w:type="spellEnd"/>
      <w:r>
        <w:t xml:space="preserve"> en español y contexto peruano construido a partir de fuentes de </w:t>
      </w:r>
      <w:proofErr w:type="spellStart"/>
      <w:r>
        <w:t>fact-checking</w:t>
      </w:r>
      <w:proofErr w:type="spellEnd"/>
      <w:r>
        <w:t xml:space="preserve"> como </w:t>
      </w:r>
      <w:proofErr w:type="spellStart"/>
      <w:r>
        <w:t>Newtral</w:t>
      </w:r>
      <w:proofErr w:type="spellEnd"/>
      <w:r>
        <w:t xml:space="preserve">, Maldita y </w:t>
      </w:r>
      <w:proofErr w:type="spellStart"/>
      <w:r>
        <w:t>PerúCheck</w:t>
      </w:r>
      <w:proofErr w:type="spellEnd"/>
      <w:r>
        <w:t xml:space="preserve">. El </w:t>
      </w:r>
      <w:proofErr w:type="spellStart"/>
      <w:r>
        <w:t>dataset</w:t>
      </w:r>
      <w:proofErr w:type="spellEnd"/>
      <w:r>
        <w:t xml:space="preserve"> final fue dividido en tres particiones: 2,372 registros de entrenamiento, 296 registros de validación y 298 registros de prueba. Cada registro incluye información como identificador interno, etiqueta binaria, texto del </w:t>
      </w:r>
      <w:proofErr w:type="spellStart"/>
      <w:r>
        <w:t>claim</w:t>
      </w:r>
      <w:proofErr w:type="spellEnd"/>
      <w:r>
        <w:t xml:space="preserve">, fuente, URL de origen, etiqueta original y fecha de publicación cuando está disponible. </w:t>
      </w:r>
    </w:p>
    <w:p w:rsidR="77D61C94" w:rsidP="00CE6F6A" w:rsidRDefault="77D61C94" w14:paraId="4276B235" w14:textId="728BEBEC">
      <w:r>
        <w:t>Se evaluaron tres arquitecturas basadas en Transformers para esta tarea: XLM-</w:t>
      </w:r>
      <w:proofErr w:type="spellStart"/>
      <w:r>
        <w:t>RoBERTa</w:t>
      </w:r>
      <w:proofErr w:type="spellEnd"/>
      <w:r>
        <w:t xml:space="preserve">, </w:t>
      </w:r>
      <w:proofErr w:type="spellStart"/>
      <w:r>
        <w:t>mBERT</w:t>
      </w:r>
      <w:proofErr w:type="spellEnd"/>
      <w:r>
        <w:t xml:space="preserve"> y </w:t>
      </w:r>
      <w:proofErr w:type="spellStart"/>
      <w:r>
        <w:t>DistilBERT</w:t>
      </w:r>
      <w:proofErr w:type="spellEnd"/>
      <w:r>
        <w:t xml:space="preserve">. Aunque </w:t>
      </w:r>
      <w:proofErr w:type="spellStart"/>
      <w:r>
        <w:t>mBERT</w:t>
      </w:r>
      <w:proofErr w:type="spellEnd"/>
      <w:r>
        <w:t xml:space="preserve"> y </w:t>
      </w:r>
      <w:proofErr w:type="spellStart"/>
      <w:r>
        <w:t>DistilBERT</w:t>
      </w:r>
      <w:proofErr w:type="spellEnd"/>
      <w:r>
        <w:t xml:space="preserve"> obtuvieron valores ligeramente superiores en validación, XLM-</w:t>
      </w:r>
      <w:proofErr w:type="spellStart"/>
      <w:r>
        <w:t>RoBERTa</w:t>
      </w:r>
      <w:proofErr w:type="spellEnd"/>
      <w:r>
        <w:t xml:space="preserve"> logró el mejor desempeño en el conjunto independiente de prueba. Por esta razón, el modelo seleccionado para el pipeline fue </w:t>
      </w:r>
      <w:proofErr w:type="spellStart"/>
      <w:r>
        <w:t>xlm</w:t>
      </w:r>
      <w:proofErr w:type="spellEnd"/>
      <w:r>
        <w:t>-</w:t>
      </w:r>
      <w:proofErr w:type="spellStart"/>
      <w:r>
        <w:t>roberta</w:t>
      </w:r>
      <w:proofErr w:type="spellEnd"/>
      <w:r>
        <w:t>-base.</w:t>
      </w:r>
    </w:p>
    <w:p w:rsidR="77D61C94" w:rsidP="00CE6F6A" w:rsidRDefault="77D61C94" w14:paraId="27820919" w14:textId="7E821997">
      <w:r>
        <w:t>El modelo XLM-</w:t>
      </w:r>
      <w:proofErr w:type="spellStart"/>
      <w:r>
        <w:t>RoBERTa</w:t>
      </w:r>
      <w:proofErr w:type="spellEnd"/>
      <w:r>
        <w:t xml:space="preserve"> obtuvo un macro-F1 de 0.9357 y una </w:t>
      </w:r>
      <w:proofErr w:type="spellStart"/>
      <w:r>
        <w:t>accuracy</w:t>
      </w:r>
      <w:proofErr w:type="spellEnd"/>
      <w:r>
        <w:t xml:space="preserve"> de 0.9426 en validación. En el conjunto de prueba alcanzó un macro-F1 de 0.9478 y una </w:t>
      </w:r>
      <w:proofErr w:type="spellStart"/>
      <w:r>
        <w:t>accuracy</w:t>
      </w:r>
      <w:proofErr w:type="spellEnd"/>
      <w:r>
        <w:t xml:space="preserve"> de 0.9530. Estos resultados indican que el modelo tuvo un desempeño sólido para la clasificación binaria de </w:t>
      </w:r>
      <w:proofErr w:type="spellStart"/>
      <w:r>
        <w:t>claims</w:t>
      </w:r>
      <w:proofErr w:type="spellEnd"/>
      <w:r>
        <w:t xml:space="preserve"> políticos, especialmente en el conjunto de evaluación final, que fue el criterio principal para su selección. </w:t>
      </w:r>
    </w:p>
    <w:p w:rsidR="77D61C94" w:rsidP="00CE6F6A" w:rsidRDefault="77D61C94" w14:paraId="2FC7FA11" w14:textId="39917339">
      <w:r>
        <w:t xml:space="preserve">Dentro del pipeline, el modelo puede trabajar sobre </w:t>
      </w:r>
      <w:proofErr w:type="spellStart"/>
      <w:r>
        <w:t>claims</w:t>
      </w:r>
      <w:proofErr w:type="spellEnd"/>
      <w:r>
        <w:t xml:space="preserve"> extraídos del texto o, cuando no se detectan afirmaciones útiles, sobre el contenido completo de la noticia. La salida del clasificador incluye la etiqueta estimada, el nivel de confianza y las probabilidades asociadas a cada clase. Esta información se utiliza posteriormente para calcular el riesgo de desinformación de la noticia y determinar si el contenido debe presentarse como </w:t>
      </w:r>
      <w:proofErr w:type="gramStart"/>
      <w:r>
        <w:t>probablemente</w:t>
      </w:r>
      <w:proofErr w:type="gramEnd"/>
      <w:r>
        <w:t xml:space="preserve"> verdadero, </w:t>
      </w:r>
      <w:proofErr w:type="gramStart"/>
      <w:r>
        <w:t>probablemente</w:t>
      </w:r>
      <w:proofErr w:type="gramEnd"/>
      <w:r>
        <w:t xml:space="preserve"> falso o indeterminado.</w:t>
      </w:r>
    </w:p>
    <w:p w:rsidRPr="00EB4A41" w:rsidR="05619AF1" w:rsidP="00EB4A41" w:rsidRDefault="05619AF1" w14:paraId="4D1CE774" w14:textId="6067C0E2">
      <w:pPr>
        <w:pStyle w:val="Heading2"/>
        <w:rPr/>
      </w:pPr>
      <w:bookmarkStart w:name="_Toc767869877" w:id="1854642642"/>
      <w:r w:rsidR="1136F642">
        <w:rPr/>
        <w:t>MODELO DE ANÁLISIS DE POSTURA POLÍTICA</w:t>
      </w:r>
      <w:bookmarkEnd w:id="1854642642"/>
    </w:p>
    <w:p w:rsidR="05619AF1" w:rsidP="00CE6F6A" w:rsidRDefault="05619AF1" w14:paraId="076D5CE5" w14:textId="2C46AB85">
      <w:r>
        <w:t xml:space="preserve">El segundo modelo principal del pipeline corresponde al análisis de postura política o </w:t>
      </w:r>
      <w:proofErr w:type="spellStart"/>
      <w:r>
        <w:t>stance</w:t>
      </w:r>
      <w:proofErr w:type="spellEnd"/>
      <w:r>
        <w:t xml:space="preserve"> </w:t>
      </w:r>
      <w:proofErr w:type="spellStart"/>
      <w:r>
        <w:t>detection</w:t>
      </w:r>
      <w:proofErr w:type="spellEnd"/>
      <w:r>
        <w:t xml:space="preserve">. Este modelo no busca clasificar si una noticia es positiva o negativa, sino identificar la relación argumentativa entre un texto y una afirmación política. Las categorías utilizadas son </w:t>
      </w:r>
      <w:proofErr w:type="spellStart"/>
      <w:r>
        <w:t>unrelated</w:t>
      </w:r>
      <w:proofErr w:type="spellEnd"/>
      <w:r>
        <w:t xml:space="preserve">, </w:t>
      </w:r>
      <w:proofErr w:type="spellStart"/>
      <w:r>
        <w:t>discuss</w:t>
      </w:r>
      <w:proofErr w:type="spellEnd"/>
      <w:r>
        <w:t xml:space="preserve">, </w:t>
      </w:r>
      <w:proofErr w:type="spellStart"/>
      <w:r>
        <w:t>agree</w:t>
      </w:r>
      <w:proofErr w:type="spellEnd"/>
      <w:r>
        <w:t xml:space="preserve"> y </w:t>
      </w:r>
      <w:proofErr w:type="spellStart"/>
      <w:r>
        <w:t>disagree</w:t>
      </w:r>
      <w:proofErr w:type="spellEnd"/>
      <w:r>
        <w:t xml:space="preserve">, las cuales permiten determinar si el artículo no está relacionado con el </w:t>
      </w:r>
      <w:proofErr w:type="spellStart"/>
      <w:r>
        <w:t>claim</w:t>
      </w:r>
      <w:proofErr w:type="spellEnd"/>
      <w:r>
        <w:t xml:space="preserve">, si lo discute, si lo apoya o si lo contradice. </w:t>
      </w:r>
    </w:p>
    <w:p w:rsidR="05619AF1" w:rsidP="00CE6F6A" w:rsidRDefault="05619AF1" w14:paraId="31F5AE42" w14:textId="25FA7D6E">
      <w:r>
        <w:t xml:space="preserve">Para esta tarea se utilizó el corpus FNC-1, compuesto por pares de titulares y cuerpos de noticias etiquetados según su postura frente a una afirmación. Este </w:t>
      </w:r>
      <w:proofErr w:type="spellStart"/>
      <w:r>
        <w:t>dataset</w:t>
      </w:r>
      <w:proofErr w:type="spellEnd"/>
      <w:r>
        <w:t xml:space="preserve"> fue empleado como </w:t>
      </w:r>
      <w:proofErr w:type="spellStart"/>
      <w:r>
        <w:t>benchmark</w:t>
      </w:r>
      <w:proofErr w:type="spellEnd"/>
      <w:r>
        <w:t xml:space="preserve"> externo para entrenar y evaluar el modelo de </w:t>
      </w:r>
      <w:proofErr w:type="spellStart"/>
      <w:r>
        <w:t>stance</w:t>
      </w:r>
      <w:proofErr w:type="spellEnd"/>
      <w:r>
        <w:t>. El uso de este conjunto permite medir la capacidad del modelo para interpretar la relación entre una afirmación y un texto periodístico, aunque se reconoce como limitación que el corpus no pertenece específicamente al español peruano.</w:t>
      </w:r>
    </w:p>
    <w:p w:rsidR="05619AF1" w:rsidP="00CE6F6A" w:rsidRDefault="05619AF1" w14:paraId="15E6B771" w14:textId="48FD3719">
      <w:r>
        <w:t xml:space="preserve">Se evaluaron tres configuraciones: </w:t>
      </w:r>
      <w:proofErr w:type="spellStart"/>
      <w:r>
        <w:t>mBERT</w:t>
      </w:r>
      <w:proofErr w:type="spellEnd"/>
      <w:r>
        <w:t xml:space="preserve"> con muestreo ponderado, </w:t>
      </w:r>
      <w:proofErr w:type="spellStart"/>
      <w:r>
        <w:t>mBERT</w:t>
      </w:r>
      <w:proofErr w:type="spellEnd"/>
      <w:r>
        <w:t xml:space="preserve"> sin muestreo ponderado y </w:t>
      </w:r>
      <w:proofErr w:type="spellStart"/>
      <w:r>
        <w:t>DistilBERT</w:t>
      </w:r>
      <w:proofErr w:type="spellEnd"/>
      <w:r>
        <w:t xml:space="preserve"> multilingüe con muestreo ponderado. La configuración seleccionada fue </w:t>
      </w:r>
      <w:proofErr w:type="spellStart"/>
      <w:r>
        <w:t>bert</w:t>
      </w:r>
      <w:proofErr w:type="spellEnd"/>
      <w:r>
        <w:t>-base-</w:t>
      </w:r>
      <w:proofErr w:type="spellStart"/>
      <w:r>
        <w:t>multilingual</w:t>
      </w:r>
      <w:proofErr w:type="spellEnd"/>
      <w:r>
        <w:t>-</w:t>
      </w:r>
      <w:proofErr w:type="spellStart"/>
      <w:r>
        <w:t>cased</w:t>
      </w:r>
      <w:proofErr w:type="spellEnd"/>
      <w:r>
        <w:t xml:space="preserve"> con muestreo ponderado, identificada en el proyecto como </w:t>
      </w:r>
      <w:proofErr w:type="spellStart"/>
      <w:r>
        <w:t>stance_mbert_weighted_paper</w:t>
      </w:r>
      <w:proofErr w:type="spellEnd"/>
      <w:r>
        <w:t xml:space="preserve">. Esta variante fue elegida porque obtuvo el mejor equilibrio entre rendimiento en validación y rendimiento en prueba, especialmente considerando el desbalance de clases del </w:t>
      </w:r>
      <w:proofErr w:type="spellStart"/>
      <w:r>
        <w:t>dataset</w:t>
      </w:r>
      <w:proofErr w:type="spellEnd"/>
      <w:r>
        <w:t xml:space="preserve"> FNC-1. </w:t>
      </w:r>
    </w:p>
    <w:p w:rsidR="05619AF1" w:rsidP="00CE6F6A" w:rsidRDefault="05619AF1" w14:paraId="28C99CEB" w14:textId="2384B964">
      <w:r>
        <w:t xml:space="preserve">El modelo </w:t>
      </w:r>
      <w:proofErr w:type="spellStart"/>
      <w:r>
        <w:t>mBERT</w:t>
      </w:r>
      <w:proofErr w:type="spellEnd"/>
      <w:r>
        <w:t xml:space="preserve"> con muestreo ponderado obtuvo un macro-F1 de 0.8616 y una </w:t>
      </w:r>
      <w:proofErr w:type="spellStart"/>
      <w:r>
        <w:t>accuracy</w:t>
      </w:r>
      <w:proofErr w:type="spellEnd"/>
      <w:r>
        <w:t xml:space="preserve"> de 0.9535 en validación. En el conjunto de prueba alcanzó un macro-F1 de 0.7225 y una </w:t>
      </w:r>
      <w:proofErr w:type="spellStart"/>
      <w:r>
        <w:t>accuracy</w:t>
      </w:r>
      <w:proofErr w:type="spellEnd"/>
      <w:r>
        <w:t xml:space="preserve"> de 0.9213. La diferencia entre </w:t>
      </w:r>
      <w:proofErr w:type="spellStart"/>
      <w:r>
        <w:t>accuracy</w:t>
      </w:r>
      <w:proofErr w:type="spellEnd"/>
      <w:r>
        <w:t xml:space="preserve"> y macro-F1 evidencia la importancia de utilizar macro-F1 como métrica principal, debido a que el </w:t>
      </w:r>
      <w:proofErr w:type="spellStart"/>
      <w:r>
        <w:t>dataset</w:t>
      </w:r>
      <w:proofErr w:type="spellEnd"/>
      <w:r>
        <w:t xml:space="preserve"> presenta clases desbalanceadas y la evaluación debe considerar el desempeño sobre clases minoritarias. </w:t>
      </w:r>
    </w:p>
    <w:p w:rsidR="05619AF1" w:rsidP="00CE6F6A" w:rsidRDefault="05619AF1" w14:paraId="7D646D55" w14:textId="21148D9A">
      <w:r>
        <w:t xml:space="preserve">El análisis de postura cumple una función complementaria dentro del pipeline. Si una noticia menciona una afirmación clasificada como falsa, el sistema no debe asumir automáticamente que la está difundiendo. Por ello, el modelo de </w:t>
      </w:r>
      <w:proofErr w:type="spellStart"/>
      <w:r>
        <w:t>stance</w:t>
      </w:r>
      <w:proofErr w:type="spellEnd"/>
      <w:r>
        <w:t xml:space="preserve"> permite distinguir si el artículo apoya, discute o refuta la afirmación. Esta diferencia es importante porque un artículo que contradice una afirmación falsa puede estar cumpliendo una función informativa o correctiva, mientras que un artículo que la apoya puede representar mayor riesgo de desinformación. </w:t>
      </w:r>
    </w:p>
    <w:p w:rsidRPr="00EB4A41" w:rsidR="7726484F" w:rsidP="00EB4A41" w:rsidRDefault="7726484F" w14:paraId="020A2621" w14:textId="717D7B16">
      <w:pPr>
        <w:pStyle w:val="Heading2"/>
        <w:rPr/>
      </w:pPr>
      <w:bookmarkStart w:name="_Toc37574787" w:id="75689246"/>
      <w:r w:rsidR="4CFA2F80">
        <w:rPr/>
        <w:t>MODELO DE GENERACIÓN AUTOMÁTICA DE RESÚMENES</w:t>
      </w:r>
      <w:bookmarkEnd w:id="75689246"/>
    </w:p>
    <w:p w:rsidR="7726484F" w:rsidP="00CE6F6A" w:rsidRDefault="7726484F" w14:paraId="25217F3A" w14:textId="3A3B135A">
      <w:r>
        <w:t xml:space="preserve">El tercer modelo principal del pipeline corresponde a la generación automática de resúmenes. Su objetivo es transformar noticias políticas extensas en textos más breves y comprensibles, manteniendo la información más relevante del contenido original. Esta tarea responde directamente a una de las barreras identificadas en el proyecto: la complejidad del lenguaje político y la sobrecarga informativa que enfrentan los jóvenes al consumir información pública. </w:t>
      </w:r>
    </w:p>
    <w:p w:rsidR="7726484F" w:rsidP="00CE6F6A" w:rsidRDefault="7726484F" w14:paraId="451B4702" w14:textId="44E4EF1E">
      <w:r>
        <w:t xml:space="preserve">Para evaluar esta tarea se utilizó un conjunto de 30 noticias políticas con referencias sintéticas generadas mediante un modelo externo de lenguaje. Estas referencias fueron revisadas manualmente para verificar consistencia factual, pero se consideran una evaluación orientativa y no reemplazan una validación humana completa de calidad, cobertura, </w:t>
      </w:r>
      <w:proofErr w:type="spellStart"/>
      <w:r>
        <w:t>factualidad</w:t>
      </w:r>
      <w:proofErr w:type="spellEnd"/>
      <w:r>
        <w:t xml:space="preserve"> y fluidez.</w:t>
      </w:r>
    </w:p>
    <w:p w:rsidR="7726484F" w:rsidP="00CE6F6A" w:rsidRDefault="7726484F" w14:paraId="61314E10" w14:textId="18D5FAB0">
      <w:r>
        <w:t xml:space="preserve">Se compararon tres modelos de resumen: </w:t>
      </w:r>
      <w:proofErr w:type="spellStart"/>
      <w:r>
        <w:t>facebook</w:t>
      </w:r>
      <w:proofErr w:type="spellEnd"/>
      <w:r>
        <w:t>/</w:t>
      </w:r>
      <w:proofErr w:type="spellStart"/>
      <w:r>
        <w:t>bart-large-cnn</w:t>
      </w:r>
      <w:proofErr w:type="spellEnd"/>
      <w:r>
        <w:t>, mt5-base-dacsa-es y bert2bert_shared-spanish-finetuned-summarization. La evaluación se realizó mediante métricas ROUGE-1, ROUGE-2 y ROUGE-L, enfocadas en medir el solapamiento léxico entre los resúmenes generados y las referencias disponibles.</w:t>
      </w:r>
    </w:p>
    <w:p w:rsidR="7726484F" w:rsidP="00CE6F6A" w:rsidRDefault="7726484F" w14:paraId="26881205" w14:textId="61D1C134">
      <w:r>
        <w:t xml:space="preserve">El modelo seleccionado fue </w:t>
      </w:r>
      <w:proofErr w:type="spellStart"/>
      <w:r>
        <w:t>facebook</w:t>
      </w:r>
      <w:proofErr w:type="spellEnd"/>
      <w:r>
        <w:t>/</w:t>
      </w:r>
      <w:proofErr w:type="spellStart"/>
      <w:r>
        <w:t>bart-large-cnn</w:t>
      </w:r>
      <w:proofErr w:type="spellEnd"/>
      <w:r>
        <w:t xml:space="preserve">, debido a que obtuvo los mejores resultados comparativos en las métricas ROUGE. En el </w:t>
      </w:r>
      <w:proofErr w:type="spellStart"/>
      <w:r>
        <w:t>benchmark</w:t>
      </w:r>
      <w:proofErr w:type="spellEnd"/>
      <w:r>
        <w:t xml:space="preserve"> documentado, BART alcanzó un ROUGE-1 F1 de 0.3985, un ROUGE-2 F1 de 0.2510 y un ROUGE-L F1 de 0.3165. Aunque el modelo fue originalmente entrenado para inglés, fue seleccionado porque presentó el mejor desempeño relativo frente a las alternativas evaluadas en la muestra disponible del proyecto.</w:t>
      </w:r>
    </w:p>
    <w:p w:rsidR="7726484F" w:rsidP="00CE6F6A" w:rsidRDefault="7726484F" w14:paraId="7BADF3A7" w14:textId="1B3DF12D">
      <w:r>
        <w:t xml:space="preserve">Dentro de Kenta, el resumen automático se ejecuta sobre contenido previamente procesado y seleccionado como representativo. La finalidad del módulo no es sustituir la lectura de la fuente original, sino ofrecer una versión inicial más breve que permita al usuario comprender rápidamente el tema central de la noticia. Esta salida se integra en la interfaz de detalle de noticia junto con la clasificación de veracidad y el análisis de postura o riesgo, facilitando una lectura más clara del contenido político. </w:t>
      </w:r>
    </w:p>
    <w:p w:rsidRPr="00EB4A41" w:rsidR="7726484F" w:rsidP="00EB4A41" w:rsidRDefault="7726484F" w14:paraId="17325E85" w14:textId="0B9ACB2B">
      <w:pPr>
        <w:pStyle w:val="Heading2"/>
        <w:rPr/>
      </w:pPr>
      <w:bookmarkStart w:name="_Toc1034875767" w:id="1364487632"/>
      <w:r w:rsidR="4CFA2F80">
        <w:rPr/>
        <w:t>ALGORITMO DE EXTRACCIÓN DE CLAIMS Y AGREGACIÓN DE RIESGO</w:t>
      </w:r>
      <w:bookmarkEnd w:id="1364487632"/>
    </w:p>
    <w:p w:rsidR="7726484F" w:rsidP="00CE6F6A" w:rsidRDefault="7726484F" w14:paraId="0395FDC7" w14:textId="53D690EB">
      <w:r>
        <w:t xml:space="preserve">Además de los tres modelos principales, el pipeline incorpora un algoritmo de extracción de </w:t>
      </w:r>
      <w:proofErr w:type="spellStart"/>
      <w:r>
        <w:t>claims</w:t>
      </w:r>
      <w:proofErr w:type="spellEnd"/>
      <w:r>
        <w:t xml:space="preserve"> y una lógica de agregación de riesgo. La extracción de </w:t>
      </w:r>
      <w:proofErr w:type="spellStart"/>
      <w:r>
        <w:t>claims</w:t>
      </w:r>
      <w:proofErr w:type="spellEnd"/>
      <w:r>
        <w:t xml:space="preserve"> tiene como finalidad identificar afirmaciones verificables dentro del título o contenido de una noticia. Este paso es necesario porque no todo el texto periodístico tiene el mismo valor para la verificación: algunas frases son opiniones, citas subjetivas, fragmentos promocionales o expresiones demasiado dependientes del contexto.</w:t>
      </w:r>
    </w:p>
    <w:p w:rsidR="7726484F" w:rsidP="00CE6F6A" w:rsidRDefault="7726484F" w14:paraId="4C00924A" w14:textId="5BBDEBA8">
      <w:r>
        <w:t xml:space="preserve">El extractor conserva afirmaciones que pueden ser evaluadas por el clasificador de </w:t>
      </w:r>
      <w:proofErr w:type="spellStart"/>
      <w:proofErr w:type="gramStart"/>
      <w:r>
        <w:t>fake</w:t>
      </w:r>
      <w:proofErr w:type="spellEnd"/>
      <w:r>
        <w:t xml:space="preserve"> </w:t>
      </w:r>
      <w:proofErr w:type="spellStart"/>
      <w:r>
        <w:t>news</w:t>
      </w:r>
      <w:proofErr w:type="spellEnd"/>
      <w:proofErr w:type="gramEnd"/>
      <w:r>
        <w:t xml:space="preserve"> y descarta contenido de bajo valor informativo. En las pruebas del proyecto, el extractor fue validado con patrones como afirmaciones reportadas, negaciones, preguntas de </w:t>
      </w:r>
      <w:proofErr w:type="spellStart"/>
      <w:r>
        <w:t>fact-checking</w:t>
      </w:r>
      <w:proofErr w:type="spellEnd"/>
      <w:r>
        <w:t xml:space="preserve">, frases promocionales, citas subjetivas y afirmaciones débiles. El objetivo de esta etapa es evitar que el clasificador procese fragmentos que no representen </w:t>
      </w:r>
      <w:proofErr w:type="spellStart"/>
      <w:r>
        <w:t>claims</w:t>
      </w:r>
      <w:proofErr w:type="spellEnd"/>
      <w:r>
        <w:t xml:space="preserve"> verificables y reducir errores en la evaluación posterior. </w:t>
      </w:r>
    </w:p>
    <w:p w:rsidR="7726484F" w:rsidP="00CE6F6A" w:rsidRDefault="7726484F" w14:paraId="75A87D34" w14:textId="79D09611">
      <w:r>
        <w:t xml:space="preserve">Una vez extraído el </w:t>
      </w:r>
      <w:proofErr w:type="spellStart"/>
      <w:r>
        <w:t>claim</w:t>
      </w:r>
      <w:proofErr w:type="spellEnd"/>
      <w:r>
        <w:t xml:space="preserve">, el sistema lo envía al clasificador de </w:t>
      </w:r>
      <w:proofErr w:type="spellStart"/>
      <w:proofErr w:type="gramStart"/>
      <w:r>
        <w:t>fake</w:t>
      </w:r>
      <w:proofErr w:type="spellEnd"/>
      <w:r>
        <w:t xml:space="preserve"> </w:t>
      </w:r>
      <w:proofErr w:type="spellStart"/>
      <w:r>
        <w:t>news</w:t>
      </w:r>
      <w:proofErr w:type="spellEnd"/>
      <w:proofErr w:type="gramEnd"/>
      <w:r>
        <w:t xml:space="preserve"> para estimar su veracidad. Si el modelo de </w:t>
      </w:r>
      <w:proofErr w:type="spellStart"/>
      <w:r>
        <w:t>stance</w:t>
      </w:r>
      <w:proofErr w:type="spellEnd"/>
      <w:r>
        <w:t xml:space="preserve"> está disponible, también se evalúa la relación entre el artículo y el </w:t>
      </w:r>
      <w:proofErr w:type="spellStart"/>
      <w:r>
        <w:t>claim</w:t>
      </w:r>
      <w:proofErr w:type="spellEnd"/>
      <w:r>
        <w:t xml:space="preserve">. Esta combinación permite interpretar mejor el rol del artículo frente a una afirmación política. Por ejemplo, si el </w:t>
      </w:r>
      <w:proofErr w:type="spellStart"/>
      <w:r>
        <w:t>claim</w:t>
      </w:r>
      <w:proofErr w:type="spellEnd"/>
      <w:r>
        <w:t xml:space="preserve"> es clasificado como falso y el artículo está de acuerdo con él, el riesgo de desinformación aumenta. En cambio, si el </w:t>
      </w:r>
      <w:proofErr w:type="spellStart"/>
      <w:r>
        <w:t>claim</w:t>
      </w:r>
      <w:proofErr w:type="spellEnd"/>
      <w:r>
        <w:t xml:space="preserve"> es falso y el artículo lo contradice, el riesgo disminuye porque el contenido estaría refutando la afirmación.</w:t>
      </w:r>
    </w:p>
    <w:p w:rsidR="7726484F" w:rsidP="00CE6F6A" w:rsidRDefault="7726484F" w14:paraId="3D969F8E" w14:textId="7E7FF385">
      <w:r>
        <w:t xml:space="preserve">La agregación de riesgo permite que el sistema diferencie entre una noticia que difunde desinformación y una noticia que menciona una afirmación falsa para desmentirla. Esta lógica es importante en el contexto político, porque muchos artículos confiables reportan declaraciones falsas precisamente para analizarlas, corregirlas o contrastarlas. Por ello, el pipeline no depende únicamente de la etiqueta del </w:t>
      </w:r>
      <w:proofErr w:type="spellStart"/>
      <w:r>
        <w:t>claim</w:t>
      </w:r>
      <w:proofErr w:type="spellEnd"/>
      <w:r>
        <w:t xml:space="preserve">, sino también de la postura del texto frente a dicho </w:t>
      </w:r>
      <w:proofErr w:type="spellStart"/>
      <w:r>
        <w:t>claim</w:t>
      </w:r>
      <w:proofErr w:type="spellEnd"/>
      <w:r>
        <w:t>.</w:t>
      </w:r>
    </w:p>
    <w:p w:rsidR="7726484F" w:rsidP="00CE6F6A" w:rsidRDefault="7726484F" w14:paraId="7598E646" w14:textId="16FF6184">
      <w:r>
        <w:t xml:space="preserve">Cuando no se detectan </w:t>
      </w:r>
      <w:proofErr w:type="spellStart"/>
      <w:r>
        <w:t>claims</w:t>
      </w:r>
      <w:proofErr w:type="spellEnd"/>
      <w:r>
        <w:t xml:space="preserve"> útiles, el pipeline utiliza el texto completo de la noticia como entrada directa al clasificador de </w:t>
      </w:r>
      <w:proofErr w:type="spellStart"/>
      <w:proofErr w:type="gramStart"/>
      <w:r>
        <w:t>fake</w:t>
      </w:r>
      <w:proofErr w:type="spellEnd"/>
      <w:r>
        <w:t xml:space="preserve"> </w:t>
      </w:r>
      <w:proofErr w:type="spellStart"/>
      <w:r>
        <w:t>news</w:t>
      </w:r>
      <w:proofErr w:type="spellEnd"/>
      <w:proofErr w:type="gramEnd"/>
      <w:r>
        <w:t xml:space="preserve">. Si el modelo de </w:t>
      </w:r>
      <w:proofErr w:type="spellStart"/>
      <w:r>
        <w:t>stance</w:t>
      </w:r>
      <w:proofErr w:type="spellEnd"/>
      <w:r>
        <w:t xml:space="preserve"> no se encuentra disponible, el sistema puede continuar parcialmente mediante el método basado solo en veracidad de </w:t>
      </w:r>
      <w:proofErr w:type="spellStart"/>
      <w:r>
        <w:t>claims</w:t>
      </w:r>
      <w:proofErr w:type="spellEnd"/>
      <w:r>
        <w:t xml:space="preserve">. Esta estrategia permite mantener disponibilidad parcial ante fallas controladas de componentes secundarios, evitando que todo el flujo se detenga por la ausencia de un </w:t>
      </w:r>
      <w:proofErr w:type="spellStart"/>
      <w:r>
        <w:t>checkpoint</w:t>
      </w:r>
      <w:proofErr w:type="spellEnd"/>
      <w:r>
        <w:t xml:space="preserve"> o de un modelo complementario. </w:t>
      </w:r>
    </w:p>
    <w:p w:rsidR="7726484F" w:rsidP="00CE6F6A" w:rsidRDefault="7726484F" w14:paraId="5E613980" w14:textId="045E40E8">
      <w:r>
        <w:t xml:space="preserve">La salida final del algoritmo incluye la clasificación de </w:t>
      </w:r>
      <w:proofErr w:type="spellStart"/>
      <w:proofErr w:type="gramStart"/>
      <w:r>
        <w:t>fake</w:t>
      </w:r>
      <w:proofErr w:type="spellEnd"/>
      <w:r>
        <w:t xml:space="preserve"> </w:t>
      </w:r>
      <w:proofErr w:type="spellStart"/>
      <w:r>
        <w:t>news</w:t>
      </w:r>
      <w:proofErr w:type="spellEnd"/>
      <w:proofErr w:type="gramEnd"/>
      <w:r>
        <w:t xml:space="preserve">, el resultado de </w:t>
      </w:r>
      <w:proofErr w:type="spellStart"/>
      <w:r>
        <w:t>stance</w:t>
      </w:r>
      <w:proofErr w:type="spellEnd"/>
      <w:r>
        <w:t xml:space="preserve"> cuando corresponde, el resumen generado, los modelos utilizados y posibles advertencias del pipeline. Esta información se prepara para ser consumida por el </w:t>
      </w:r>
      <w:proofErr w:type="spellStart"/>
      <w:r>
        <w:t>frontend</w:t>
      </w:r>
      <w:proofErr w:type="spellEnd"/>
      <w:r>
        <w:t xml:space="preserve"> y presentada al usuario en un formato comprensible, permitiendo que la aplicación muestre señales de confiabilidad sin exponer la complejidad técnica del procesamiento interno. </w:t>
      </w:r>
    </w:p>
    <w:p w:rsidRPr="0005788E" w:rsidR="00B8149B" w:rsidP="00A804A7" w:rsidRDefault="00171D72" w14:paraId="65BD50E3" w14:textId="77777777">
      <w:pPr>
        <w:pStyle w:val="Heading1"/>
        <w:rPr/>
      </w:pPr>
      <w:bookmarkStart w:name="_Toc1789391594" w:id="196557829"/>
      <w:r w:rsidR="3323ECC7">
        <w:rPr/>
        <w:t>APLICACIÓN / SOLUCIÓN</w:t>
      </w:r>
      <w:bookmarkEnd w:id="196557829"/>
    </w:p>
    <w:p w:rsidRPr="0005788E" w:rsidR="001B527D" w:rsidP="00EB4A41" w:rsidRDefault="57935D98" w14:paraId="36134DEC" w14:textId="11AE45ED">
      <w:pPr>
        <w:pStyle w:val="Heading2"/>
        <w:rPr/>
      </w:pPr>
      <w:bookmarkStart w:name="_Toc2103646132" w:id="1359025722"/>
      <w:r w:rsidR="56E80611">
        <w:rPr/>
        <w:t>Requisitos</w:t>
      </w:r>
      <w:bookmarkEnd w:id="1359025722"/>
    </w:p>
    <w:p w:rsidRPr="00234D7B" w:rsidR="001B527D" w:rsidP="00EB4A41" w:rsidRDefault="00171D72" w14:paraId="1DA12D81" w14:textId="27DD5043">
      <w:pPr>
        <w:pStyle w:val="Heading3"/>
        <w:rPr/>
      </w:pPr>
      <w:bookmarkStart w:name="_Toc1606333351" w:id="638963663"/>
      <w:r w:rsidR="3323ECC7">
        <w:rPr/>
        <w:t>Requisitos funcionales</w:t>
      </w:r>
      <w:bookmarkEnd w:id="638963663"/>
    </w:p>
    <w:p w:rsidRPr="00234D7B" w:rsidR="001B527D" w:rsidP="4EF4B229" w:rsidRDefault="00171D72" w14:paraId="4B5B6E60" w14:textId="6254A11E">
      <w:pPr>
        <w:ind w:left="720" w:firstLine="720"/>
      </w:pPr>
      <w:r w:rsidR="3323ECC7">
        <w:rPr/>
        <w:t xml:space="preserve">Los requisitos funcionales definen las funcionalidades y servicios que el sistema debe ofrecer para satisfacer las necesidades de los usuarios y cumplir con los objetivos planteados en la investigación. Estos detallan las funciones fundamentales que la plataforma tendrá que llevar a cabo, incluyendo la administración de usuarios, el procesamiento automatizado de noticias políticas por medio de técnicas de aprendizaje automático (ML) y procesamiento del lenguaje natural (NLP), la consulta de datos y las tareas administrativas del sistema. Los requisitos funcionales que se han determinado para el desarrollo de la plataforma sugerida aparecen en la Tabla </w:t>
      </w:r>
      <w:r w:rsidR="393818B4">
        <w:rPr/>
        <w:t>3</w:t>
      </w:r>
      <w:r w:rsidR="3323ECC7">
        <w:rPr/>
        <w:t>.</w:t>
      </w:r>
    </w:p>
    <w:p w:rsidRPr="00234D7B" w:rsidR="001B527D" w:rsidP="00E221BA" w:rsidRDefault="00171D72" w14:paraId="0DA641C7" w14:textId="4CF6ABE4">
      <w:pPr>
        <w:pStyle w:val="TABLA"/>
      </w:pPr>
      <w:bookmarkStart w:name="_Toc233750641" w:id="24"/>
      <w:r w:rsidRPr="00234D7B">
        <w:t>Requisitos funcionales de Kenta</w:t>
      </w:r>
      <w:bookmarkEnd w:id="24"/>
    </w:p>
    <w:tbl>
      <w:tblPr>
        <w:tblW w:w="0" w:type="auto"/>
        <w:tblBorders>
          <w:bottom w:val="single" w:color="auto" w:sz="4" w:space="0"/>
        </w:tblBorders>
        <w:tblLook w:val="04A0" w:firstRow="1" w:lastRow="0" w:firstColumn="1" w:lastColumn="0" w:noHBand="0" w:noVBand="1"/>
      </w:tblPr>
      <w:tblGrid>
        <w:gridCol w:w="993"/>
        <w:gridCol w:w="2976"/>
        <w:gridCol w:w="4535"/>
      </w:tblGrid>
      <w:tr w:rsidRPr="00234D7B" w:rsidR="001B527D" w:rsidTr="00BB78AB" w14:paraId="32147045" w14:textId="77777777">
        <w:tc>
          <w:tcPr>
            <w:tcW w:w="993" w:type="dxa"/>
            <w:tcBorders>
              <w:top w:val="single" w:color="auto" w:sz="4" w:space="0"/>
              <w:bottom w:val="single" w:color="auto" w:sz="4" w:space="0"/>
            </w:tcBorders>
          </w:tcPr>
          <w:p w:rsidRPr="00234D7B" w:rsidR="001B527D" w:rsidP="00AE7D49" w:rsidRDefault="00171D72" w14:paraId="3E362E29" w14:textId="77777777">
            <w:pPr>
              <w:ind w:firstLine="0"/>
              <w:jc w:val="center"/>
            </w:pPr>
            <w:r w:rsidRPr="00234D7B">
              <w:t>ID</w:t>
            </w:r>
          </w:p>
        </w:tc>
        <w:tc>
          <w:tcPr>
            <w:tcW w:w="2976" w:type="dxa"/>
            <w:tcBorders>
              <w:top w:val="single" w:color="auto" w:sz="4" w:space="0"/>
              <w:bottom w:val="single" w:color="auto" w:sz="4" w:space="0"/>
            </w:tcBorders>
          </w:tcPr>
          <w:p w:rsidRPr="00234D7B" w:rsidR="001B527D" w:rsidP="00AE7D49" w:rsidRDefault="00171D72" w14:paraId="3F959D95" w14:textId="77777777">
            <w:pPr>
              <w:ind w:firstLine="0"/>
              <w:jc w:val="center"/>
            </w:pPr>
            <w:r w:rsidRPr="00234D7B">
              <w:t>Requisito Funcional</w:t>
            </w:r>
          </w:p>
        </w:tc>
        <w:tc>
          <w:tcPr>
            <w:tcW w:w="4535" w:type="dxa"/>
            <w:tcBorders>
              <w:top w:val="single" w:color="auto" w:sz="4" w:space="0"/>
              <w:bottom w:val="single" w:color="auto" w:sz="4" w:space="0"/>
            </w:tcBorders>
          </w:tcPr>
          <w:p w:rsidRPr="00234D7B" w:rsidR="001B527D" w:rsidP="00AE7D49" w:rsidRDefault="00171D72" w14:paraId="69CB29EE" w14:textId="77777777">
            <w:pPr>
              <w:ind w:firstLine="0"/>
              <w:jc w:val="center"/>
            </w:pPr>
            <w:r w:rsidRPr="00234D7B">
              <w:t>Descripción</w:t>
            </w:r>
          </w:p>
        </w:tc>
      </w:tr>
      <w:tr w:rsidRPr="00234D7B" w:rsidR="001B527D" w:rsidTr="00BB78AB" w14:paraId="29EA7EE1" w14:textId="77777777">
        <w:tc>
          <w:tcPr>
            <w:tcW w:w="993" w:type="dxa"/>
            <w:tcBorders>
              <w:top w:val="single" w:color="auto" w:sz="4" w:space="0"/>
            </w:tcBorders>
          </w:tcPr>
          <w:p w:rsidRPr="00234D7B" w:rsidR="001B527D" w:rsidP="00AE7D49" w:rsidRDefault="00415134" w14:paraId="5523D49E" w14:textId="45519A65">
            <w:pPr>
              <w:ind w:firstLine="0"/>
            </w:pPr>
            <w:r w:rsidRPr="00234D7B">
              <w:t>RF01</w:t>
            </w:r>
          </w:p>
        </w:tc>
        <w:tc>
          <w:tcPr>
            <w:tcW w:w="2976" w:type="dxa"/>
            <w:tcBorders>
              <w:top w:val="single" w:color="auto" w:sz="4" w:space="0"/>
            </w:tcBorders>
          </w:tcPr>
          <w:p w:rsidRPr="00234D7B" w:rsidR="001B527D" w:rsidP="00AE7D49" w:rsidRDefault="00171D72" w14:paraId="5AA08B29" w14:textId="77777777">
            <w:pPr>
              <w:ind w:firstLine="0"/>
            </w:pPr>
            <w:r w:rsidRPr="00234D7B">
              <w:t>Registro de usuario</w:t>
            </w:r>
          </w:p>
        </w:tc>
        <w:tc>
          <w:tcPr>
            <w:tcW w:w="4535" w:type="dxa"/>
            <w:tcBorders>
              <w:top w:val="single" w:color="auto" w:sz="4" w:space="0"/>
            </w:tcBorders>
          </w:tcPr>
          <w:p w:rsidRPr="00234D7B" w:rsidR="001B527D" w:rsidP="00AE7D49" w:rsidRDefault="00171D72" w14:paraId="5C0794F6" w14:textId="77777777">
            <w:pPr>
              <w:ind w:firstLine="0"/>
            </w:pPr>
            <w:r w:rsidRPr="00234D7B">
              <w:t>El sistema debe permitir a los usuarios registrarse con sus datos personales.</w:t>
            </w:r>
          </w:p>
        </w:tc>
      </w:tr>
      <w:tr w:rsidRPr="00234D7B" w:rsidR="001B527D" w:rsidTr="00BB78AB" w14:paraId="6E3E711F" w14:textId="77777777">
        <w:tc>
          <w:tcPr>
            <w:tcW w:w="993" w:type="dxa"/>
          </w:tcPr>
          <w:p w:rsidRPr="00234D7B" w:rsidR="001B527D" w:rsidP="00AE7D49" w:rsidRDefault="00171D72" w14:paraId="24124B97" w14:textId="77777777">
            <w:pPr>
              <w:ind w:firstLine="0"/>
            </w:pPr>
            <w:r w:rsidRPr="00234D7B">
              <w:t>RF-02</w:t>
            </w:r>
          </w:p>
        </w:tc>
        <w:tc>
          <w:tcPr>
            <w:tcW w:w="2976" w:type="dxa"/>
          </w:tcPr>
          <w:p w:rsidRPr="00234D7B" w:rsidR="001B527D" w:rsidP="00AE7D49" w:rsidRDefault="00171D72" w14:paraId="6CEAAF21" w14:textId="77777777">
            <w:pPr>
              <w:ind w:firstLine="0"/>
            </w:pPr>
            <w:r w:rsidRPr="00234D7B">
              <w:t>Inicio de sesión</w:t>
            </w:r>
          </w:p>
        </w:tc>
        <w:tc>
          <w:tcPr>
            <w:tcW w:w="4535" w:type="dxa"/>
          </w:tcPr>
          <w:p w:rsidRPr="00234D7B" w:rsidR="001B527D" w:rsidP="00AE7D49" w:rsidRDefault="00171D72" w14:paraId="024D6593" w14:textId="77777777">
            <w:pPr>
              <w:ind w:firstLine="0"/>
            </w:pPr>
            <w:r w:rsidRPr="00234D7B">
              <w:t>El sistema debe permitir a los usuarios autenticarse mediante credenciales.</w:t>
            </w:r>
          </w:p>
        </w:tc>
      </w:tr>
      <w:tr w:rsidRPr="00234D7B" w:rsidR="001B527D" w:rsidTr="00BB78AB" w14:paraId="4007126A" w14:textId="77777777">
        <w:tc>
          <w:tcPr>
            <w:tcW w:w="993" w:type="dxa"/>
          </w:tcPr>
          <w:p w:rsidRPr="00234D7B" w:rsidR="001B527D" w:rsidP="00AE7D49" w:rsidRDefault="00171D72" w14:paraId="6C869F5B" w14:textId="77777777">
            <w:pPr>
              <w:ind w:firstLine="0"/>
            </w:pPr>
            <w:r w:rsidRPr="00234D7B">
              <w:t>RF-03</w:t>
            </w:r>
          </w:p>
        </w:tc>
        <w:tc>
          <w:tcPr>
            <w:tcW w:w="2976" w:type="dxa"/>
          </w:tcPr>
          <w:p w:rsidRPr="00234D7B" w:rsidR="001B527D" w:rsidP="00AE7D49" w:rsidRDefault="00171D72" w14:paraId="039C68F6" w14:textId="77777777">
            <w:pPr>
              <w:ind w:firstLine="0"/>
            </w:pPr>
            <w:r w:rsidRPr="00234D7B">
              <w:t>Recuperación de contraseña</w:t>
            </w:r>
          </w:p>
        </w:tc>
        <w:tc>
          <w:tcPr>
            <w:tcW w:w="4535" w:type="dxa"/>
          </w:tcPr>
          <w:p w:rsidRPr="00234D7B" w:rsidR="001B527D" w:rsidP="00AE7D49" w:rsidRDefault="00171D72" w14:paraId="2273656F" w14:textId="77777777">
            <w:pPr>
              <w:ind w:firstLine="0"/>
            </w:pPr>
            <w:r w:rsidRPr="00234D7B">
              <w:t>El sistema debe permitir recuperar la contraseña mediante correo electrónico.</w:t>
            </w:r>
          </w:p>
        </w:tc>
      </w:tr>
      <w:tr w:rsidRPr="00234D7B" w:rsidR="001B527D" w:rsidTr="00BB78AB" w14:paraId="354FBD42" w14:textId="77777777">
        <w:tc>
          <w:tcPr>
            <w:tcW w:w="993" w:type="dxa"/>
          </w:tcPr>
          <w:p w:rsidRPr="00234D7B" w:rsidR="001B527D" w:rsidP="00AE7D49" w:rsidRDefault="00171D72" w14:paraId="6A5A4419" w14:textId="77777777">
            <w:pPr>
              <w:ind w:firstLine="0"/>
            </w:pPr>
            <w:r w:rsidRPr="00234D7B">
              <w:t>RF-04</w:t>
            </w:r>
          </w:p>
        </w:tc>
        <w:tc>
          <w:tcPr>
            <w:tcW w:w="2976" w:type="dxa"/>
          </w:tcPr>
          <w:p w:rsidRPr="00234D7B" w:rsidR="001B527D" w:rsidP="00AE7D49" w:rsidRDefault="00171D72" w14:paraId="23F359E3" w14:textId="77777777">
            <w:pPr>
              <w:ind w:firstLine="0"/>
            </w:pPr>
            <w:r w:rsidRPr="00234D7B">
              <w:t>Visualización de noticias</w:t>
            </w:r>
          </w:p>
        </w:tc>
        <w:tc>
          <w:tcPr>
            <w:tcW w:w="4535" w:type="dxa"/>
          </w:tcPr>
          <w:p w:rsidRPr="00234D7B" w:rsidR="001B527D" w:rsidP="00AE7D49" w:rsidRDefault="00171D72" w14:paraId="49CC1508" w14:textId="77777777">
            <w:pPr>
              <w:ind w:firstLine="0"/>
            </w:pPr>
            <w:r w:rsidRPr="00234D7B">
              <w:t>El sistema debe mostrar noticias políticas recopiladas desde diferentes fuentes.</w:t>
            </w:r>
          </w:p>
        </w:tc>
      </w:tr>
      <w:tr w:rsidRPr="00234D7B" w:rsidR="001B527D" w:rsidTr="00BB78AB" w14:paraId="10B72604" w14:textId="77777777">
        <w:tc>
          <w:tcPr>
            <w:tcW w:w="993" w:type="dxa"/>
          </w:tcPr>
          <w:p w:rsidRPr="00234D7B" w:rsidR="001B527D" w:rsidP="00AE7D49" w:rsidRDefault="00171D72" w14:paraId="4F1C4F4A" w14:textId="77777777">
            <w:pPr>
              <w:ind w:firstLine="0"/>
            </w:pPr>
            <w:r w:rsidRPr="00234D7B">
              <w:t>RF-05</w:t>
            </w:r>
          </w:p>
        </w:tc>
        <w:tc>
          <w:tcPr>
            <w:tcW w:w="2976" w:type="dxa"/>
          </w:tcPr>
          <w:p w:rsidRPr="00234D7B" w:rsidR="001B527D" w:rsidP="00AE7D49" w:rsidRDefault="00171D72" w14:paraId="0C1A9A36" w14:textId="77777777">
            <w:pPr>
              <w:ind w:firstLine="0"/>
            </w:pPr>
            <w:r w:rsidRPr="00234D7B">
              <w:t>Generación de resúmenes</w:t>
            </w:r>
          </w:p>
        </w:tc>
        <w:tc>
          <w:tcPr>
            <w:tcW w:w="4535" w:type="dxa"/>
          </w:tcPr>
          <w:p w:rsidRPr="00234D7B" w:rsidR="001B527D" w:rsidP="00AE7D49" w:rsidRDefault="00171D72" w14:paraId="739AB24D" w14:textId="77777777">
            <w:pPr>
              <w:ind w:firstLine="0"/>
            </w:pPr>
            <w:r w:rsidRPr="00234D7B">
              <w:t>El sistema debe generar resúmenes automáticos de noticias usando NLP.</w:t>
            </w:r>
          </w:p>
        </w:tc>
      </w:tr>
      <w:tr w:rsidRPr="00234D7B" w:rsidR="001B527D" w:rsidTr="00BB78AB" w14:paraId="71DDA219" w14:textId="77777777">
        <w:tc>
          <w:tcPr>
            <w:tcW w:w="993" w:type="dxa"/>
          </w:tcPr>
          <w:p w:rsidRPr="00234D7B" w:rsidR="001B527D" w:rsidP="00AE7D49" w:rsidRDefault="00171D72" w14:paraId="5D3A2C9C" w14:textId="77777777">
            <w:pPr>
              <w:ind w:firstLine="0"/>
            </w:pPr>
            <w:r w:rsidRPr="00234D7B">
              <w:t>RF-07</w:t>
            </w:r>
          </w:p>
        </w:tc>
        <w:tc>
          <w:tcPr>
            <w:tcW w:w="2976" w:type="dxa"/>
          </w:tcPr>
          <w:p w:rsidRPr="00234D7B" w:rsidR="001B527D" w:rsidP="00AE7D49" w:rsidRDefault="00171D72" w14:paraId="1BCE4F9D" w14:textId="77777777">
            <w:pPr>
              <w:ind w:firstLine="0"/>
            </w:pPr>
            <w:r w:rsidRPr="00234D7B">
              <w:t>Detección de noticias falsas</w:t>
            </w:r>
          </w:p>
        </w:tc>
        <w:tc>
          <w:tcPr>
            <w:tcW w:w="4535" w:type="dxa"/>
          </w:tcPr>
          <w:p w:rsidRPr="00234D7B" w:rsidR="001B527D" w:rsidP="00AE7D49" w:rsidRDefault="00171D72" w14:paraId="54D105F0" w14:textId="2B6F607D">
            <w:pPr>
              <w:ind w:firstLine="0"/>
            </w:pPr>
            <w:r w:rsidRPr="00234D7B">
              <w:t>El sistema debe identificar posibles noticias falsas mediante un modelo de ML.</w:t>
            </w:r>
          </w:p>
        </w:tc>
      </w:tr>
      <w:tr w:rsidRPr="00234D7B" w:rsidR="001B527D" w:rsidTr="00BB78AB" w14:paraId="23BDA8AD" w14:textId="77777777">
        <w:tc>
          <w:tcPr>
            <w:tcW w:w="993" w:type="dxa"/>
          </w:tcPr>
          <w:p w:rsidRPr="00234D7B" w:rsidR="001B527D" w:rsidP="00AE7D49" w:rsidRDefault="00171D72" w14:paraId="5EA09815" w14:textId="77777777">
            <w:pPr>
              <w:ind w:firstLine="0"/>
            </w:pPr>
            <w:r w:rsidRPr="00234D7B">
              <w:t>RF-08</w:t>
            </w:r>
          </w:p>
        </w:tc>
        <w:tc>
          <w:tcPr>
            <w:tcW w:w="2976" w:type="dxa"/>
          </w:tcPr>
          <w:p w:rsidRPr="00234D7B" w:rsidR="001B527D" w:rsidP="00AE7D49" w:rsidRDefault="00171D72" w14:paraId="51F75956" w14:textId="77777777">
            <w:pPr>
              <w:ind w:firstLine="0"/>
            </w:pPr>
            <w:r w:rsidRPr="00234D7B">
              <w:t>Análisis de sentimiento</w:t>
            </w:r>
          </w:p>
        </w:tc>
        <w:tc>
          <w:tcPr>
            <w:tcW w:w="4535" w:type="dxa"/>
          </w:tcPr>
          <w:p w:rsidRPr="00234D7B" w:rsidR="001B527D" w:rsidP="00AE7D49" w:rsidRDefault="00171D72" w14:paraId="192B0DD0" w14:textId="77777777">
            <w:pPr>
              <w:ind w:firstLine="0"/>
            </w:pPr>
            <w:r w:rsidRPr="00234D7B">
              <w:t>El sistema debe analizar el sentimiento de las noticias (positivo, negativo, neutral).</w:t>
            </w:r>
          </w:p>
        </w:tc>
      </w:tr>
      <w:tr w:rsidRPr="00234D7B" w:rsidR="001B527D" w:rsidTr="00BB78AB" w14:paraId="4C0438C7" w14:textId="77777777">
        <w:tc>
          <w:tcPr>
            <w:tcW w:w="993" w:type="dxa"/>
          </w:tcPr>
          <w:p w:rsidRPr="00234D7B" w:rsidR="001B527D" w:rsidP="00AE7D49" w:rsidRDefault="00171D72" w14:paraId="3DFCAC98" w14:textId="77777777">
            <w:pPr>
              <w:ind w:firstLine="0"/>
            </w:pPr>
            <w:r w:rsidRPr="00234D7B">
              <w:t>RF-10</w:t>
            </w:r>
          </w:p>
        </w:tc>
        <w:tc>
          <w:tcPr>
            <w:tcW w:w="2976" w:type="dxa"/>
          </w:tcPr>
          <w:p w:rsidRPr="00234D7B" w:rsidR="001B527D" w:rsidP="00AE7D49" w:rsidRDefault="00171D72" w14:paraId="21762274" w14:textId="77777777">
            <w:pPr>
              <w:ind w:firstLine="0"/>
            </w:pPr>
            <w:r w:rsidRPr="00234D7B">
              <w:t>Búsqueda de contenido</w:t>
            </w:r>
          </w:p>
        </w:tc>
        <w:tc>
          <w:tcPr>
            <w:tcW w:w="4535" w:type="dxa"/>
          </w:tcPr>
          <w:p w:rsidRPr="00234D7B" w:rsidR="001B527D" w:rsidP="00AE7D49" w:rsidRDefault="00171D72" w14:paraId="4C1490CF" w14:textId="77777777">
            <w:pPr>
              <w:ind w:firstLine="0"/>
            </w:pPr>
            <w:r w:rsidRPr="00234D7B">
              <w:t>El sistema debe permitir buscar noticias por palabras clave.</w:t>
            </w:r>
          </w:p>
        </w:tc>
      </w:tr>
      <w:tr w:rsidRPr="00234D7B" w:rsidR="001B527D" w:rsidTr="00BB78AB" w14:paraId="129919D6" w14:textId="77777777">
        <w:tc>
          <w:tcPr>
            <w:tcW w:w="993" w:type="dxa"/>
          </w:tcPr>
          <w:p w:rsidRPr="00234D7B" w:rsidR="001B527D" w:rsidP="00AE7D49" w:rsidRDefault="00171D72" w14:paraId="5903137E" w14:textId="77777777">
            <w:pPr>
              <w:ind w:firstLine="0"/>
            </w:pPr>
            <w:r w:rsidRPr="00234D7B">
              <w:t>RF-15</w:t>
            </w:r>
          </w:p>
        </w:tc>
        <w:tc>
          <w:tcPr>
            <w:tcW w:w="2976" w:type="dxa"/>
          </w:tcPr>
          <w:p w:rsidRPr="00234D7B" w:rsidR="001B527D" w:rsidP="00AE7D49" w:rsidRDefault="00171D72" w14:paraId="660FA382" w14:textId="77777777">
            <w:pPr>
              <w:ind w:firstLine="0"/>
            </w:pPr>
            <w:r w:rsidRPr="00234D7B">
              <w:t>Actualización automática de datos</w:t>
            </w:r>
          </w:p>
        </w:tc>
        <w:tc>
          <w:tcPr>
            <w:tcW w:w="4535" w:type="dxa"/>
          </w:tcPr>
          <w:p w:rsidRPr="00234D7B" w:rsidR="001B527D" w:rsidP="00AE7D49" w:rsidRDefault="00171D72" w14:paraId="0100B129" w14:textId="77777777">
            <w:pPr>
              <w:ind w:firstLine="0"/>
            </w:pPr>
            <w:r w:rsidRPr="00234D7B">
              <w:t xml:space="preserve">El sistema debe recopilar noticias automáticamente mediante </w:t>
            </w:r>
            <w:proofErr w:type="spellStart"/>
            <w:r w:rsidRPr="00234D7B">
              <w:t>scraping</w:t>
            </w:r>
            <w:proofErr w:type="spellEnd"/>
            <w:r w:rsidRPr="00234D7B">
              <w:t xml:space="preserve"> o </w:t>
            </w:r>
            <w:proofErr w:type="spellStart"/>
            <w:r w:rsidRPr="00234D7B">
              <w:t>APIs</w:t>
            </w:r>
            <w:proofErr w:type="spellEnd"/>
            <w:r w:rsidRPr="00234D7B">
              <w:t>.</w:t>
            </w:r>
          </w:p>
        </w:tc>
      </w:tr>
      <w:tr w:rsidRPr="00234D7B" w:rsidR="001B527D" w:rsidTr="00BB78AB" w14:paraId="533BF99C" w14:textId="77777777">
        <w:tc>
          <w:tcPr>
            <w:tcW w:w="993" w:type="dxa"/>
          </w:tcPr>
          <w:p w:rsidRPr="00234D7B" w:rsidR="001B527D" w:rsidP="00AE7D49" w:rsidRDefault="00171D72" w14:paraId="1680D31B" w14:textId="77777777">
            <w:pPr>
              <w:ind w:firstLine="0"/>
            </w:pPr>
            <w:r w:rsidRPr="00234D7B">
              <w:t>RF-16</w:t>
            </w:r>
          </w:p>
        </w:tc>
        <w:tc>
          <w:tcPr>
            <w:tcW w:w="2976" w:type="dxa"/>
          </w:tcPr>
          <w:p w:rsidRPr="00234D7B" w:rsidR="001B527D" w:rsidP="00AE7D49" w:rsidRDefault="00171D72" w14:paraId="672F5FCD" w14:textId="77777777">
            <w:pPr>
              <w:ind w:firstLine="0"/>
            </w:pPr>
            <w:r w:rsidRPr="00234D7B">
              <w:t>Panel de analíticas (</w:t>
            </w:r>
            <w:proofErr w:type="spellStart"/>
            <w:r w:rsidRPr="00234D7B">
              <w:t>admin</w:t>
            </w:r>
            <w:proofErr w:type="spellEnd"/>
            <w:r w:rsidRPr="00234D7B">
              <w:t>)</w:t>
            </w:r>
          </w:p>
        </w:tc>
        <w:tc>
          <w:tcPr>
            <w:tcW w:w="4535" w:type="dxa"/>
          </w:tcPr>
          <w:p w:rsidRPr="00234D7B" w:rsidR="001B527D" w:rsidP="00AE7D49" w:rsidRDefault="00171D72" w14:paraId="1F7B2B61" w14:textId="77777777">
            <w:pPr>
              <w:ind w:firstLine="0"/>
            </w:pPr>
            <w:r w:rsidRPr="00234D7B">
              <w:t>El sistema debe permitir a un administrador visualizar métricas de uso y rendimiento.</w:t>
            </w:r>
          </w:p>
        </w:tc>
      </w:tr>
      <w:tr w:rsidRPr="00234D7B" w:rsidR="001B527D" w:rsidTr="00BB78AB" w14:paraId="78A8FC54" w14:textId="77777777">
        <w:tc>
          <w:tcPr>
            <w:tcW w:w="993" w:type="dxa"/>
          </w:tcPr>
          <w:p w:rsidRPr="00234D7B" w:rsidR="001B527D" w:rsidP="00AE7D49" w:rsidRDefault="00171D72" w14:paraId="3EE3B98D" w14:textId="77777777">
            <w:pPr>
              <w:ind w:firstLine="0"/>
            </w:pPr>
            <w:r w:rsidRPr="00234D7B">
              <w:t>RF-17</w:t>
            </w:r>
          </w:p>
        </w:tc>
        <w:tc>
          <w:tcPr>
            <w:tcW w:w="2976" w:type="dxa"/>
          </w:tcPr>
          <w:p w:rsidRPr="00234D7B" w:rsidR="001B527D" w:rsidP="00AE7D49" w:rsidRDefault="00171D72" w14:paraId="415234EF" w14:textId="77777777">
            <w:pPr>
              <w:ind w:firstLine="0"/>
            </w:pPr>
            <w:r w:rsidRPr="00234D7B">
              <w:t>Gestión de usuarios (</w:t>
            </w:r>
            <w:proofErr w:type="spellStart"/>
            <w:r w:rsidRPr="00234D7B">
              <w:t>admin</w:t>
            </w:r>
            <w:proofErr w:type="spellEnd"/>
            <w:r w:rsidRPr="00234D7B">
              <w:t>)</w:t>
            </w:r>
          </w:p>
        </w:tc>
        <w:tc>
          <w:tcPr>
            <w:tcW w:w="4535" w:type="dxa"/>
          </w:tcPr>
          <w:p w:rsidRPr="00234D7B" w:rsidR="001B527D" w:rsidP="00AE7D49" w:rsidRDefault="00171D72" w14:paraId="09C57F15" w14:textId="77777777">
            <w:pPr>
              <w:ind w:firstLine="0"/>
            </w:pPr>
            <w:r w:rsidRPr="00234D7B">
              <w:t>El sistema debe permitir al administrador gestionar cuentas de usuarios.</w:t>
            </w:r>
          </w:p>
        </w:tc>
      </w:tr>
      <w:tr w:rsidRPr="00234D7B" w:rsidR="001B527D" w:rsidTr="00BB78AB" w14:paraId="3AC1EDBD" w14:textId="77777777">
        <w:tc>
          <w:tcPr>
            <w:tcW w:w="993" w:type="dxa"/>
          </w:tcPr>
          <w:p w:rsidRPr="00234D7B" w:rsidR="001B527D" w:rsidP="00AE7D49" w:rsidRDefault="00171D72" w14:paraId="05E50919" w14:textId="77777777">
            <w:pPr>
              <w:ind w:firstLine="0"/>
            </w:pPr>
            <w:r w:rsidRPr="00234D7B">
              <w:t>RF-18</w:t>
            </w:r>
          </w:p>
        </w:tc>
        <w:tc>
          <w:tcPr>
            <w:tcW w:w="2976" w:type="dxa"/>
          </w:tcPr>
          <w:p w:rsidRPr="00234D7B" w:rsidR="001B527D" w:rsidP="00AE7D49" w:rsidRDefault="00171D72" w14:paraId="3E9AAAD2" w14:textId="77777777">
            <w:pPr>
              <w:ind w:firstLine="0"/>
            </w:pPr>
            <w:r w:rsidRPr="00234D7B">
              <w:t>Visualización responsive</w:t>
            </w:r>
          </w:p>
        </w:tc>
        <w:tc>
          <w:tcPr>
            <w:tcW w:w="4535" w:type="dxa"/>
          </w:tcPr>
          <w:p w:rsidRPr="00234D7B" w:rsidR="001B527D" w:rsidP="00AE7D49" w:rsidRDefault="00171D72" w14:paraId="4E98109B" w14:textId="77777777">
            <w:pPr>
              <w:ind w:firstLine="0"/>
            </w:pPr>
            <w:r w:rsidRPr="00234D7B">
              <w:t xml:space="preserve">El sistema debe adaptarse a diferentes dispositivos (desktop, </w:t>
            </w:r>
            <w:proofErr w:type="spellStart"/>
            <w:r w:rsidRPr="00234D7B">
              <w:t>tablet</w:t>
            </w:r>
            <w:proofErr w:type="spellEnd"/>
            <w:r w:rsidRPr="00234D7B">
              <w:t>, móvil).</w:t>
            </w:r>
          </w:p>
        </w:tc>
      </w:tr>
      <w:tr w:rsidRPr="00234D7B" w:rsidR="001B527D" w:rsidTr="00BB78AB" w14:paraId="13968AF5" w14:textId="77777777">
        <w:tc>
          <w:tcPr>
            <w:tcW w:w="993" w:type="dxa"/>
          </w:tcPr>
          <w:p w:rsidRPr="00234D7B" w:rsidR="001B527D" w:rsidP="00AE7D49" w:rsidRDefault="00171D72" w14:paraId="3CCA46EC" w14:textId="77777777">
            <w:pPr>
              <w:ind w:firstLine="0"/>
            </w:pPr>
            <w:r w:rsidRPr="00234D7B">
              <w:t>RF-19</w:t>
            </w:r>
          </w:p>
        </w:tc>
        <w:tc>
          <w:tcPr>
            <w:tcW w:w="2976" w:type="dxa"/>
          </w:tcPr>
          <w:p w:rsidRPr="00234D7B" w:rsidR="001B527D" w:rsidP="00AE7D49" w:rsidRDefault="00171D72" w14:paraId="370FAEB7" w14:textId="77777777">
            <w:pPr>
              <w:ind w:firstLine="0"/>
            </w:pPr>
            <w:r w:rsidRPr="00234D7B">
              <w:t>Búsqueda de noticias similares</w:t>
            </w:r>
          </w:p>
        </w:tc>
        <w:tc>
          <w:tcPr>
            <w:tcW w:w="4535" w:type="dxa"/>
          </w:tcPr>
          <w:p w:rsidRPr="00234D7B" w:rsidR="001B527D" w:rsidP="00AE7D49" w:rsidRDefault="00171D72" w14:paraId="6FAE7A4B" w14:textId="77777777">
            <w:pPr>
              <w:ind w:firstLine="0"/>
            </w:pPr>
            <w:r w:rsidRPr="00234D7B">
              <w:t>El sistema debe mostrar enlaces a noticias similares a la noticia seleccionada</w:t>
            </w:r>
          </w:p>
        </w:tc>
      </w:tr>
    </w:tbl>
    <w:p w:rsidRPr="00234D7B" w:rsidR="001B527D" w:rsidP="00234D7B" w:rsidRDefault="001B527D" w14:paraId="115D8849" w14:textId="77777777"/>
    <w:p w:rsidRPr="00234D7B" w:rsidR="001B527D" w:rsidP="00EB4A41" w:rsidRDefault="00171D72" w14:paraId="4C422399" w14:textId="77E05004">
      <w:pPr>
        <w:pStyle w:val="Heading3"/>
        <w:rPr/>
      </w:pPr>
      <w:bookmarkStart w:name="_Toc1698282043" w:id="233106140"/>
      <w:r w:rsidR="3323ECC7">
        <w:rPr/>
        <w:t>Requisitos no funcionales</w:t>
      </w:r>
      <w:bookmarkEnd w:id="233106140"/>
    </w:p>
    <w:p w:rsidRPr="00234D7B" w:rsidR="001B527D" w:rsidP="00CE6F6A" w:rsidRDefault="00171D72" w14:paraId="205C7E93" w14:textId="34E85A44">
      <w:r w:rsidRPr="00234D7B">
        <w:t xml:space="preserve">Los requisitos no funcionales establecen los criterios de calidad y las restricciones que la plataforma debe cumplir para garantizar un funcionamiento eficiente, seguro y confiable. A diferencia de los requisitos funcionales, estos describen características relacionadas con el rendimiento, la seguridad, la disponibilidad, la usabilidad, la mantenibilidad y la interoperabilidad del sistema, características que aseguran una experiencia de uso adecuada y facilitan su operación y evolución. La Tabla </w:t>
      </w:r>
      <w:r w:rsidR="00CB32D5">
        <w:t>4</w:t>
      </w:r>
      <w:r w:rsidRPr="00234D7B">
        <w:t xml:space="preserve"> presenta los requisitos no funcionales definidos para la plataforma propuesta.</w:t>
      </w:r>
    </w:p>
    <w:p w:rsidRPr="00234D7B" w:rsidR="001B527D" w:rsidP="00E221BA" w:rsidRDefault="00171D72" w14:paraId="177086A6" w14:textId="3C5C0726">
      <w:pPr>
        <w:pStyle w:val="TABLA"/>
      </w:pPr>
      <w:bookmarkStart w:name="_Toc233750642" w:id="26"/>
      <w:r w:rsidRPr="00234D7B">
        <w:t>Requisitos no funcionales de Kenta</w:t>
      </w:r>
      <w:bookmarkEnd w:id="26"/>
    </w:p>
    <w:tbl>
      <w:tblPr>
        <w:tblW w:w="0" w:type="auto"/>
        <w:tblBorders>
          <w:bottom w:val="single" w:color="auto" w:sz="4" w:space="0"/>
        </w:tblBorders>
        <w:tblLook w:val="04A0" w:firstRow="1" w:lastRow="0" w:firstColumn="1" w:lastColumn="0" w:noHBand="0" w:noVBand="1"/>
      </w:tblPr>
      <w:tblGrid>
        <w:gridCol w:w="1418"/>
        <w:gridCol w:w="2410"/>
        <w:gridCol w:w="4676"/>
      </w:tblGrid>
      <w:tr w:rsidRPr="00234D7B" w:rsidR="001B527D" w:rsidTr="006124F1" w14:paraId="2A08D4CE" w14:textId="77777777">
        <w:tc>
          <w:tcPr>
            <w:tcW w:w="1418" w:type="dxa"/>
            <w:tcBorders>
              <w:top w:val="single" w:color="auto" w:sz="4" w:space="0"/>
              <w:bottom w:val="single" w:color="auto" w:sz="4" w:space="0"/>
            </w:tcBorders>
          </w:tcPr>
          <w:p w:rsidRPr="00234D7B" w:rsidR="001B527D" w:rsidP="004210FE" w:rsidRDefault="00171D72" w14:paraId="52EA5F74" w14:textId="77777777">
            <w:pPr>
              <w:ind w:firstLine="0"/>
              <w:jc w:val="center"/>
            </w:pPr>
            <w:r w:rsidRPr="00234D7B">
              <w:t>ID</w:t>
            </w:r>
          </w:p>
        </w:tc>
        <w:tc>
          <w:tcPr>
            <w:tcW w:w="2410" w:type="dxa"/>
            <w:tcBorders>
              <w:top w:val="single" w:color="auto" w:sz="4" w:space="0"/>
              <w:bottom w:val="single" w:color="auto" w:sz="4" w:space="0"/>
            </w:tcBorders>
          </w:tcPr>
          <w:p w:rsidRPr="00234D7B" w:rsidR="001B527D" w:rsidP="004210FE" w:rsidRDefault="00171D72" w14:paraId="045CB41E" w14:textId="77777777">
            <w:pPr>
              <w:ind w:firstLine="0"/>
              <w:jc w:val="center"/>
            </w:pPr>
            <w:r w:rsidRPr="00234D7B">
              <w:t>Requisito no funcional</w:t>
            </w:r>
          </w:p>
        </w:tc>
        <w:tc>
          <w:tcPr>
            <w:tcW w:w="4676" w:type="dxa"/>
            <w:tcBorders>
              <w:top w:val="single" w:color="auto" w:sz="4" w:space="0"/>
              <w:bottom w:val="single" w:color="auto" w:sz="4" w:space="0"/>
            </w:tcBorders>
          </w:tcPr>
          <w:p w:rsidRPr="00234D7B" w:rsidR="001B527D" w:rsidP="004210FE" w:rsidRDefault="00171D72" w14:paraId="7376A79B" w14:textId="77777777">
            <w:pPr>
              <w:ind w:firstLine="0"/>
              <w:jc w:val="center"/>
            </w:pPr>
            <w:r w:rsidRPr="00234D7B">
              <w:t>Descripción</w:t>
            </w:r>
          </w:p>
        </w:tc>
      </w:tr>
      <w:tr w:rsidRPr="00234D7B" w:rsidR="001B527D" w:rsidTr="006124F1" w14:paraId="79B3C85C" w14:textId="77777777">
        <w:tc>
          <w:tcPr>
            <w:tcW w:w="1418" w:type="dxa"/>
            <w:tcBorders>
              <w:top w:val="single" w:color="auto" w:sz="4" w:space="0"/>
            </w:tcBorders>
          </w:tcPr>
          <w:p w:rsidRPr="00234D7B" w:rsidR="001B527D" w:rsidP="006F24C9" w:rsidRDefault="00171D72" w14:paraId="2FD8A11A" w14:textId="77777777">
            <w:pPr>
              <w:ind w:firstLine="0"/>
            </w:pPr>
            <w:r w:rsidRPr="00234D7B">
              <w:t>RNF-01</w:t>
            </w:r>
          </w:p>
        </w:tc>
        <w:tc>
          <w:tcPr>
            <w:tcW w:w="2410" w:type="dxa"/>
            <w:tcBorders>
              <w:top w:val="single" w:color="auto" w:sz="4" w:space="0"/>
            </w:tcBorders>
          </w:tcPr>
          <w:p w:rsidRPr="00234D7B" w:rsidR="001B527D" w:rsidP="006F24C9" w:rsidRDefault="00171D72" w14:paraId="24A93A1D" w14:textId="77777777">
            <w:pPr>
              <w:ind w:firstLine="0"/>
            </w:pPr>
            <w:r w:rsidRPr="00234D7B">
              <w:t>Rendimiento</w:t>
            </w:r>
          </w:p>
        </w:tc>
        <w:tc>
          <w:tcPr>
            <w:tcW w:w="4676" w:type="dxa"/>
            <w:tcBorders>
              <w:top w:val="single" w:color="auto" w:sz="4" w:space="0"/>
            </w:tcBorders>
          </w:tcPr>
          <w:p w:rsidRPr="00234D7B" w:rsidR="001B527D" w:rsidP="006F24C9" w:rsidRDefault="00171D72" w14:paraId="0B2731F2" w14:textId="77777777">
            <w:pPr>
              <w:ind w:firstLine="0"/>
            </w:pPr>
            <w:r w:rsidRPr="00234D7B">
              <w:t>El sistema debe responder a solicitudes en menos de 3 segundos.</w:t>
            </w:r>
          </w:p>
        </w:tc>
      </w:tr>
      <w:tr w:rsidRPr="00234D7B" w:rsidR="001B527D" w:rsidTr="006124F1" w14:paraId="3C2EEC53" w14:textId="77777777">
        <w:tc>
          <w:tcPr>
            <w:tcW w:w="1418" w:type="dxa"/>
          </w:tcPr>
          <w:p w:rsidRPr="00234D7B" w:rsidR="001B527D" w:rsidP="006F24C9" w:rsidRDefault="00171D72" w14:paraId="011A5B26" w14:textId="77777777">
            <w:pPr>
              <w:ind w:firstLine="0"/>
            </w:pPr>
            <w:r w:rsidRPr="00234D7B">
              <w:t>RNF-02</w:t>
            </w:r>
          </w:p>
        </w:tc>
        <w:tc>
          <w:tcPr>
            <w:tcW w:w="2410" w:type="dxa"/>
          </w:tcPr>
          <w:p w:rsidRPr="00234D7B" w:rsidR="001B527D" w:rsidP="006F24C9" w:rsidRDefault="00171D72" w14:paraId="6B277FAB" w14:textId="77777777">
            <w:pPr>
              <w:ind w:firstLine="0"/>
            </w:pPr>
            <w:r w:rsidRPr="00234D7B">
              <w:t>Disponibilidad</w:t>
            </w:r>
          </w:p>
        </w:tc>
        <w:tc>
          <w:tcPr>
            <w:tcW w:w="4676" w:type="dxa"/>
          </w:tcPr>
          <w:p w:rsidRPr="00234D7B" w:rsidR="001B527D" w:rsidP="006F24C9" w:rsidRDefault="00171D72" w14:paraId="6559AC2B" w14:textId="77777777">
            <w:pPr>
              <w:ind w:firstLine="0"/>
            </w:pPr>
            <w:r w:rsidRPr="00234D7B">
              <w:t>El sistema debe tener una disponibilidad mínima del 99%.</w:t>
            </w:r>
          </w:p>
        </w:tc>
      </w:tr>
      <w:tr w:rsidRPr="00234D7B" w:rsidR="001B527D" w:rsidTr="006124F1" w14:paraId="0BA66974" w14:textId="77777777">
        <w:tc>
          <w:tcPr>
            <w:tcW w:w="1418" w:type="dxa"/>
          </w:tcPr>
          <w:p w:rsidRPr="00234D7B" w:rsidR="001B527D" w:rsidP="006F24C9" w:rsidRDefault="00171D72" w14:paraId="6F2D0BE8" w14:textId="77777777">
            <w:pPr>
              <w:ind w:firstLine="0"/>
            </w:pPr>
            <w:r w:rsidRPr="00234D7B">
              <w:t>RNF-03</w:t>
            </w:r>
          </w:p>
        </w:tc>
        <w:tc>
          <w:tcPr>
            <w:tcW w:w="2410" w:type="dxa"/>
          </w:tcPr>
          <w:p w:rsidRPr="00234D7B" w:rsidR="001B527D" w:rsidP="006F24C9" w:rsidRDefault="00BB78AB" w14:paraId="2E2EC8BB" w14:textId="631FC90E">
            <w:pPr>
              <w:ind w:firstLine="0"/>
            </w:pPr>
            <w:r>
              <w:t>S</w:t>
            </w:r>
            <w:r w:rsidRPr="00234D7B">
              <w:t>eguridad</w:t>
            </w:r>
          </w:p>
        </w:tc>
        <w:tc>
          <w:tcPr>
            <w:tcW w:w="4676" w:type="dxa"/>
          </w:tcPr>
          <w:p w:rsidRPr="00234D7B" w:rsidR="001B527D" w:rsidP="006F24C9" w:rsidRDefault="00171D72" w14:paraId="53D774BD" w14:textId="77777777">
            <w:pPr>
              <w:ind w:firstLine="0"/>
            </w:pPr>
            <w:r w:rsidRPr="00234D7B">
              <w:t>El sistema debe proteger los datos mediante autenticación y cifrado.</w:t>
            </w:r>
          </w:p>
        </w:tc>
      </w:tr>
      <w:tr w:rsidRPr="00234D7B" w:rsidR="001B527D" w:rsidTr="006124F1" w14:paraId="7CB7AD12" w14:textId="77777777">
        <w:tc>
          <w:tcPr>
            <w:tcW w:w="1418" w:type="dxa"/>
          </w:tcPr>
          <w:p w:rsidRPr="00234D7B" w:rsidR="001B527D" w:rsidP="006F24C9" w:rsidRDefault="00171D72" w14:paraId="0A28451C" w14:textId="77777777">
            <w:pPr>
              <w:ind w:firstLine="0"/>
            </w:pPr>
            <w:r w:rsidRPr="00234D7B">
              <w:t>RNF-04</w:t>
            </w:r>
          </w:p>
        </w:tc>
        <w:tc>
          <w:tcPr>
            <w:tcW w:w="2410" w:type="dxa"/>
          </w:tcPr>
          <w:p w:rsidRPr="00234D7B" w:rsidR="001B527D" w:rsidP="006F24C9" w:rsidRDefault="00171D72" w14:paraId="45EFFEF7" w14:textId="77777777">
            <w:pPr>
              <w:ind w:firstLine="0"/>
            </w:pPr>
            <w:r w:rsidRPr="00234D7B">
              <w:t>Usabilidad</w:t>
            </w:r>
          </w:p>
        </w:tc>
        <w:tc>
          <w:tcPr>
            <w:tcW w:w="4676" w:type="dxa"/>
          </w:tcPr>
          <w:p w:rsidRPr="00234D7B" w:rsidR="001B527D" w:rsidP="006F24C9" w:rsidRDefault="00171D72" w14:paraId="231521A0" w14:textId="5D21242D">
            <w:pPr>
              <w:ind w:firstLine="0"/>
            </w:pPr>
            <w:r w:rsidRPr="00234D7B">
              <w:t>La interfaz debe ser intuitiva y fácil de usar para jóvenes.</w:t>
            </w:r>
          </w:p>
        </w:tc>
      </w:tr>
      <w:tr w:rsidRPr="00234D7B" w:rsidR="001B527D" w:rsidTr="006124F1" w14:paraId="312CB97E" w14:textId="77777777">
        <w:tc>
          <w:tcPr>
            <w:tcW w:w="1418" w:type="dxa"/>
          </w:tcPr>
          <w:p w:rsidRPr="00234D7B" w:rsidR="001B527D" w:rsidP="006F24C9" w:rsidRDefault="00171D72" w14:paraId="2D77835A" w14:textId="77777777">
            <w:pPr>
              <w:ind w:firstLine="0"/>
            </w:pPr>
            <w:r w:rsidRPr="00234D7B">
              <w:t>RNF-05</w:t>
            </w:r>
          </w:p>
        </w:tc>
        <w:tc>
          <w:tcPr>
            <w:tcW w:w="2410" w:type="dxa"/>
          </w:tcPr>
          <w:p w:rsidRPr="00234D7B" w:rsidR="001B527D" w:rsidP="006F24C9" w:rsidRDefault="00171D72" w14:paraId="5CF6D841" w14:textId="77777777">
            <w:pPr>
              <w:ind w:firstLine="0"/>
            </w:pPr>
            <w:r w:rsidRPr="00234D7B">
              <w:t>Accesibilidad</w:t>
            </w:r>
          </w:p>
        </w:tc>
        <w:tc>
          <w:tcPr>
            <w:tcW w:w="4676" w:type="dxa"/>
          </w:tcPr>
          <w:p w:rsidRPr="00234D7B" w:rsidR="001B527D" w:rsidP="006F24C9" w:rsidRDefault="00171D72" w14:paraId="04D3172D" w14:textId="77777777">
            <w:pPr>
              <w:ind w:firstLine="0"/>
            </w:pPr>
            <w:r w:rsidRPr="00234D7B">
              <w:t>El sistema debe cumplir estándares WCAG para accesibilidad web.</w:t>
            </w:r>
          </w:p>
        </w:tc>
      </w:tr>
      <w:tr w:rsidRPr="00234D7B" w:rsidR="001B527D" w:rsidTr="006124F1" w14:paraId="6A175EC2" w14:textId="77777777">
        <w:tc>
          <w:tcPr>
            <w:tcW w:w="1418" w:type="dxa"/>
          </w:tcPr>
          <w:p w:rsidRPr="00234D7B" w:rsidR="001B527D" w:rsidP="006F24C9" w:rsidRDefault="00171D72" w14:paraId="1BD4EDB1" w14:textId="77777777">
            <w:pPr>
              <w:ind w:firstLine="0"/>
            </w:pPr>
            <w:r w:rsidRPr="00234D7B">
              <w:t>RNF-06</w:t>
            </w:r>
          </w:p>
        </w:tc>
        <w:tc>
          <w:tcPr>
            <w:tcW w:w="2410" w:type="dxa"/>
          </w:tcPr>
          <w:p w:rsidRPr="00234D7B" w:rsidR="001B527D" w:rsidP="006F24C9" w:rsidRDefault="00171D72" w14:paraId="52AF6DC0" w14:textId="77777777">
            <w:pPr>
              <w:ind w:firstLine="0"/>
            </w:pPr>
            <w:r w:rsidRPr="00234D7B">
              <w:t>Compatibilidad</w:t>
            </w:r>
          </w:p>
        </w:tc>
        <w:tc>
          <w:tcPr>
            <w:tcW w:w="4676" w:type="dxa"/>
          </w:tcPr>
          <w:p w:rsidRPr="00234D7B" w:rsidR="001B527D" w:rsidP="006F24C9" w:rsidRDefault="00171D72" w14:paraId="2F123F69" w14:textId="77777777">
            <w:pPr>
              <w:ind w:firstLine="0"/>
            </w:pPr>
            <w:r w:rsidRPr="00234D7B">
              <w:t>El sistema debe funcionar en los principales navegadores (Chrome, Edge, etc.).</w:t>
            </w:r>
          </w:p>
        </w:tc>
      </w:tr>
      <w:tr w:rsidRPr="00234D7B" w:rsidR="001B527D" w:rsidTr="006124F1" w14:paraId="5CC50548" w14:textId="77777777">
        <w:tc>
          <w:tcPr>
            <w:tcW w:w="1418" w:type="dxa"/>
          </w:tcPr>
          <w:p w:rsidRPr="00234D7B" w:rsidR="001B527D" w:rsidP="006F24C9" w:rsidRDefault="00171D72" w14:paraId="1D9B1A7C" w14:textId="77777777">
            <w:pPr>
              <w:ind w:firstLine="0"/>
            </w:pPr>
            <w:r w:rsidRPr="00234D7B">
              <w:t>RNF-07</w:t>
            </w:r>
          </w:p>
        </w:tc>
        <w:tc>
          <w:tcPr>
            <w:tcW w:w="2410" w:type="dxa"/>
          </w:tcPr>
          <w:p w:rsidRPr="00234D7B" w:rsidR="001B527D" w:rsidP="006F24C9" w:rsidRDefault="00171D72" w14:paraId="6253D100" w14:textId="77777777">
            <w:pPr>
              <w:ind w:firstLine="0"/>
            </w:pPr>
            <w:r w:rsidRPr="00234D7B">
              <w:t>Mantenibilidad</w:t>
            </w:r>
          </w:p>
        </w:tc>
        <w:tc>
          <w:tcPr>
            <w:tcW w:w="4676" w:type="dxa"/>
          </w:tcPr>
          <w:p w:rsidRPr="00234D7B" w:rsidR="001B527D" w:rsidP="006F24C9" w:rsidRDefault="00171D72" w14:paraId="4485D18E" w14:textId="554964AC">
            <w:pPr>
              <w:ind w:firstLine="0"/>
            </w:pPr>
            <w:r w:rsidRPr="00234D7B">
              <w:t>El</w:t>
            </w:r>
            <w:r w:rsidR="00BB78AB">
              <w:t xml:space="preserve"> </w:t>
            </w:r>
            <w:r w:rsidRPr="00234D7B">
              <w:t>código debe seguir buenas prácticas y ser modular.</w:t>
            </w:r>
          </w:p>
        </w:tc>
      </w:tr>
      <w:tr w:rsidRPr="00234D7B" w:rsidR="001B527D" w:rsidTr="006124F1" w14:paraId="397C4DD2" w14:textId="77777777">
        <w:tc>
          <w:tcPr>
            <w:tcW w:w="1418" w:type="dxa"/>
          </w:tcPr>
          <w:p w:rsidRPr="00234D7B" w:rsidR="001B527D" w:rsidP="006F24C9" w:rsidRDefault="00171D72" w14:paraId="0D688D0D" w14:textId="77777777">
            <w:pPr>
              <w:ind w:firstLine="0"/>
            </w:pPr>
            <w:r w:rsidRPr="00234D7B">
              <w:t>RNF-08</w:t>
            </w:r>
          </w:p>
        </w:tc>
        <w:tc>
          <w:tcPr>
            <w:tcW w:w="2410" w:type="dxa"/>
          </w:tcPr>
          <w:p w:rsidRPr="00234D7B" w:rsidR="001B527D" w:rsidP="006F24C9" w:rsidRDefault="00171D72" w14:paraId="7EF7E2CB" w14:textId="77777777">
            <w:pPr>
              <w:ind w:firstLine="0"/>
            </w:pPr>
            <w:r w:rsidRPr="00234D7B">
              <w:t>Integridad de datos</w:t>
            </w:r>
          </w:p>
        </w:tc>
        <w:tc>
          <w:tcPr>
            <w:tcW w:w="4676" w:type="dxa"/>
          </w:tcPr>
          <w:p w:rsidRPr="00234D7B" w:rsidR="001B527D" w:rsidP="006F24C9" w:rsidRDefault="00171D72" w14:paraId="06C472FF" w14:textId="77777777">
            <w:pPr>
              <w:ind w:firstLine="0"/>
            </w:pPr>
            <w:r w:rsidRPr="00234D7B">
              <w:t>El sistema debe garantizar consistencia y almacenamiento seguro de datos.</w:t>
            </w:r>
          </w:p>
        </w:tc>
      </w:tr>
      <w:tr w:rsidRPr="00234D7B" w:rsidR="001B527D" w:rsidTr="006124F1" w14:paraId="3208DA40" w14:textId="77777777">
        <w:tc>
          <w:tcPr>
            <w:tcW w:w="1418" w:type="dxa"/>
          </w:tcPr>
          <w:p w:rsidRPr="00234D7B" w:rsidR="001B527D" w:rsidP="006F24C9" w:rsidRDefault="00171D72" w14:paraId="70C23911" w14:textId="77777777">
            <w:pPr>
              <w:ind w:firstLine="0"/>
            </w:pPr>
            <w:r w:rsidRPr="00234D7B">
              <w:t>RNF-09</w:t>
            </w:r>
          </w:p>
        </w:tc>
        <w:tc>
          <w:tcPr>
            <w:tcW w:w="2410" w:type="dxa"/>
          </w:tcPr>
          <w:p w:rsidRPr="00234D7B" w:rsidR="001B527D" w:rsidP="006F24C9" w:rsidRDefault="00171D72" w14:paraId="661441D3" w14:textId="77777777">
            <w:pPr>
              <w:ind w:firstLine="0"/>
            </w:pPr>
            <w:r w:rsidRPr="00234D7B">
              <w:t>Interoperabilidad</w:t>
            </w:r>
          </w:p>
        </w:tc>
        <w:tc>
          <w:tcPr>
            <w:tcW w:w="4676" w:type="dxa"/>
          </w:tcPr>
          <w:p w:rsidRPr="00234D7B" w:rsidR="001B527D" w:rsidP="004210FE" w:rsidRDefault="00171D72" w14:paraId="322E3736" w14:textId="77777777">
            <w:pPr>
              <w:ind w:firstLine="0"/>
            </w:pPr>
            <w:r w:rsidRPr="00234D7B">
              <w:t xml:space="preserve">El sistema debe integrarse con </w:t>
            </w:r>
            <w:proofErr w:type="spellStart"/>
            <w:r w:rsidRPr="00234D7B">
              <w:t>APIs</w:t>
            </w:r>
            <w:proofErr w:type="spellEnd"/>
            <w:r w:rsidRPr="00234D7B">
              <w:t xml:space="preserve"> externas (redes sociales, fuentes de noticias).</w:t>
            </w:r>
          </w:p>
        </w:tc>
      </w:tr>
      <w:tr w:rsidRPr="00234D7B" w:rsidR="001B527D" w:rsidTr="006124F1" w14:paraId="0733FE8E" w14:textId="77777777">
        <w:tc>
          <w:tcPr>
            <w:tcW w:w="1418" w:type="dxa"/>
          </w:tcPr>
          <w:p w:rsidRPr="00234D7B" w:rsidR="001B527D" w:rsidP="006F24C9" w:rsidRDefault="00171D72" w14:paraId="18A9959B" w14:textId="77777777">
            <w:pPr>
              <w:ind w:firstLine="0"/>
            </w:pPr>
            <w:r w:rsidRPr="00234D7B">
              <w:t>RNF-10</w:t>
            </w:r>
          </w:p>
        </w:tc>
        <w:tc>
          <w:tcPr>
            <w:tcW w:w="2410" w:type="dxa"/>
          </w:tcPr>
          <w:p w:rsidRPr="00234D7B" w:rsidR="001B527D" w:rsidP="006F24C9" w:rsidRDefault="00171D72" w14:paraId="3CDD124E" w14:textId="77777777">
            <w:pPr>
              <w:ind w:firstLine="0"/>
            </w:pPr>
            <w:r w:rsidRPr="00234D7B">
              <w:t>Actualización continua</w:t>
            </w:r>
          </w:p>
        </w:tc>
        <w:tc>
          <w:tcPr>
            <w:tcW w:w="4676" w:type="dxa"/>
          </w:tcPr>
          <w:p w:rsidRPr="00234D7B" w:rsidR="001B527D" w:rsidP="004210FE" w:rsidRDefault="00171D72" w14:paraId="0814209E" w14:textId="77777777">
            <w:pPr>
              <w:ind w:firstLine="0"/>
            </w:pPr>
            <w:r w:rsidRPr="00234D7B">
              <w:t>El sistema debe permitir actualizar modelos sin afectar la operación.</w:t>
            </w:r>
          </w:p>
        </w:tc>
      </w:tr>
      <w:tr w:rsidRPr="00234D7B" w:rsidR="001B527D" w:rsidTr="006124F1" w14:paraId="2CAED0E0" w14:textId="77777777">
        <w:tc>
          <w:tcPr>
            <w:tcW w:w="1418" w:type="dxa"/>
          </w:tcPr>
          <w:p w:rsidRPr="00234D7B" w:rsidR="001B527D" w:rsidP="006F24C9" w:rsidRDefault="00171D72" w14:paraId="70B9470E" w14:textId="77777777">
            <w:pPr>
              <w:ind w:firstLine="0"/>
            </w:pPr>
            <w:r w:rsidRPr="00234D7B">
              <w:t>RNF-11</w:t>
            </w:r>
          </w:p>
        </w:tc>
        <w:tc>
          <w:tcPr>
            <w:tcW w:w="2410" w:type="dxa"/>
          </w:tcPr>
          <w:p w:rsidRPr="00234D7B" w:rsidR="001B527D" w:rsidP="006F24C9" w:rsidRDefault="00171D72" w14:paraId="0EE7CA24" w14:textId="77777777">
            <w:pPr>
              <w:ind w:firstLine="0"/>
            </w:pPr>
            <w:r w:rsidRPr="00234D7B">
              <w:t>Auditoría y monitoreo</w:t>
            </w:r>
          </w:p>
        </w:tc>
        <w:tc>
          <w:tcPr>
            <w:tcW w:w="4676" w:type="dxa"/>
          </w:tcPr>
          <w:p w:rsidRPr="00234D7B" w:rsidR="001B527D" w:rsidP="004210FE" w:rsidRDefault="00171D72" w14:paraId="6D4289D6" w14:textId="77777777">
            <w:pPr>
              <w:ind w:firstLine="0"/>
            </w:pPr>
            <w:r w:rsidRPr="00234D7B">
              <w:t>El sistema debe registrar logs y métricas para monitoreo.</w:t>
            </w:r>
          </w:p>
        </w:tc>
      </w:tr>
    </w:tbl>
    <w:p w:rsidRPr="00234D7B" w:rsidR="001B527D" w:rsidP="006F24C9" w:rsidRDefault="001B527D" w14:paraId="498FFE36" w14:textId="77777777">
      <w:pPr>
        <w:ind w:firstLine="0"/>
      </w:pPr>
    </w:p>
    <w:p w:rsidRPr="00234D7B" w:rsidR="001B527D" w:rsidP="00EB4A41" w:rsidRDefault="00171D72" w14:paraId="3418397B" w14:textId="5CF8AF6A">
      <w:pPr>
        <w:pStyle w:val="Heading3"/>
        <w:rPr/>
      </w:pPr>
      <w:bookmarkStart w:name="_Toc1388290340" w:id="537646522"/>
      <w:r w:rsidR="3323ECC7">
        <w:rPr/>
        <w:t>Casos de uso</w:t>
      </w:r>
      <w:bookmarkEnd w:id="537646522"/>
    </w:p>
    <w:p w:rsidRPr="00234D7B" w:rsidR="001B527D" w:rsidP="00CE6F6A" w:rsidRDefault="00415134" w14:paraId="42808402" w14:textId="00F5C8D2">
      <w:r w:rsidR="503CE674">
        <w:rPr/>
        <w:t xml:space="preserve">Una vez definidos los requisitos funcionales del sistema, se procede a elaborar el </w:t>
      </w:r>
      <w:r w:rsidR="30321C16">
        <w:rPr/>
        <w:t xml:space="preserve">diagrama de casos de uso como presenta </w:t>
      </w:r>
      <w:r w:rsidR="1F390766">
        <w:rPr/>
        <w:t xml:space="preserve">la Imagen 1, que presenta las funcionalidades más importantes de Kenta. Así, se identifican los servicios que brinda la plataforma según el rol de cada usuario. El actor Visitante tiene la capacidad de registrarse en una nueva cuenta, entrar al sistema y restablecer su contraseña. El Usuario Registrado tiene acceso a las funciones asociadas con la consulta de información, como examinar el </w:t>
      </w:r>
      <w:r w:rsidR="1F390766">
        <w:rPr/>
        <w:t>feed</w:t>
      </w:r>
      <w:r w:rsidR="1F390766">
        <w:rPr/>
        <w:t xml:space="preserve"> de noticias, buscar noticias por medio de palabras clave, revisar el desglose de una noticia y el resumen producido por inteligencia artificial, así como expresar si la noticia les pareció </w:t>
      </w:r>
      <w:r w:rsidR="1F390766">
        <w:rPr/>
        <w:t>interesante</w:t>
      </w:r>
      <w:r w:rsidR="1F390766">
        <w:rPr/>
        <w:t xml:space="preserve"> con un “me interesa</w:t>
      </w:r>
      <w:r w:rsidR="1F390766">
        <w:rPr/>
        <w:t>”</w:t>
      </w:r>
      <w:r w:rsidR="637458B8">
        <w:rPr/>
        <w:t>.</w:t>
      </w:r>
      <w:r w:rsidR="637458B8">
        <w:rPr/>
        <w:t xml:space="preserve"> </w:t>
      </w:r>
    </w:p>
    <w:p w:rsidRPr="00234D7B" w:rsidR="001B527D" w:rsidP="00CE6F6A" w:rsidRDefault="00415134" w14:paraId="2061F1B0" w14:textId="7D099B9E">
      <w:r w:rsidR="57F93118">
        <w:rPr/>
        <w:t>El Administrador, por su parte, tiene la responsabilidad de gestionar el sistema. Esto incluye administrar las fuentes de datos, ejecutar y reprocesar el pipeline de ingesta, procesar noticias usando técnicas de Procesamiento del Lenguaje Natural (NLP), clasificar, agrupar y crear resúmenes y supervisar la condición del sistema. El diagrama también incluye relaciones de dependencia entre casos de uso a través de los estereotipos &lt;&lt;</w:t>
      </w:r>
      <w:r w:rsidR="57F93118">
        <w:rPr/>
        <w:t>include</w:t>
      </w:r>
      <w:r w:rsidR="57F93118">
        <w:rPr/>
        <w:t>&gt;&gt; y &lt;&lt;</w:t>
      </w:r>
      <w:r w:rsidR="57F93118">
        <w:rPr/>
        <w:t>extend</w:t>
      </w:r>
      <w:r w:rsidR="57F93118">
        <w:rPr/>
        <w:t>&gt;&gt;, para reflejar comportamientos opcionales y funcionalidades obligatorias en los procesos establecidos.</w:t>
      </w:r>
    </w:p>
    <w:p w:rsidRPr="00234D7B" w:rsidR="001B527D" w:rsidP="00BB78AB" w:rsidRDefault="00171D72" w14:paraId="6881A3C8" w14:textId="6BC67CF6">
      <w:pPr>
        <w:pStyle w:val="FIGURA"/>
        <w:rPr/>
      </w:pPr>
      <w:bookmarkStart w:name="_Toc233734492" w:id="28"/>
      <w:bookmarkStart w:name="_Toc233750624" w:id="29"/>
      <w:r w:rsidR="3323ECC7">
        <w:rPr/>
        <w:t>Casos de uso</w:t>
      </w:r>
      <w:bookmarkEnd w:id="28"/>
      <w:bookmarkEnd w:id="29"/>
    </w:p>
    <w:p w:rsidRPr="00234D7B" w:rsidR="001B527D" w:rsidP="4EF4B229" w:rsidRDefault="00B22A75" w14:paraId="50752E5C" w14:textId="6AECB8F9">
      <w:pPr>
        <w:pStyle w:val="Normal"/>
        <w:ind w:firstLine="0"/>
        <w:jc w:val="center"/>
      </w:pPr>
      <w:r w:rsidR="40FB4D02">
        <w:drawing>
          <wp:inline wp14:editId="026FADA3" wp14:anchorId="5B040D63">
            <wp:extent cx="5400675" cy="5010150"/>
            <wp:effectExtent l="0" t="0" r="0" b="0"/>
            <wp:docPr id="467879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7879078" name="Picture 467879078"/>
                    <pic:cNvPicPr/>
                  </pic:nvPicPr>
                  <pic:blipFill>
                    <a:blip xmlns:r="http://schemas.openxmlformats.org/officeDocument/2006/relationships" r:embed="rId1997612977">
                      <a:extLst>
                        <a:ext uri="{28A0092B-C50C-407E-A947-70E740481C1C}">
                          <a14:useLocalDpi xmlns:a14="http://schemas.microsoft.com/office/drawing/2010/main"/>
                        </a:ext>
                      </a:extLst>
                    </a:blip>
                    <a:stretch>
                      <a:fillRect/>
                    </a:stretch>
                  </pic:blipFill>
                  <pic:spPr>
                    <a:xfrm>
                      <a:off x="0" y="0"/>
                      <a:ext cx="5400675" cy="5010150"/>
                    </a:xfrm>
                    <a:prstGeom prst="rect">
                      <a:avLst/>
                    </a:prstGeom>
                  </pic:spPr>
                </pic:pic>
              </a:graphicData>
            </a:graphic>
          </wp:inline>
        </w:drawing>
      </w:r>
    </w:p>
    <w:p w:rsidRPr="00234D7B" w:rsidR="001B527D" w:rsidP="00EB4A41" w:rsidRDefault="00171D72" w14:paraId="3A805F2E" w14:textId="66BAE364">
      <w:pPr>
        <w:pStyle w:val="Heading3"/>
        <w:rPr/>
      </w:pPr>
      <w:bookmarkStart w:name="_Toc2100728224" w:id="206335902"/>
      <w:r w:rsidR="3323ECC7">
        <w:rPr/>
        <w:t>Historias de usuario</w:t>
      </w:r>
      <w:bookmarkEnd w:id="206335902"/>
    </w:p>
    <w:p w:rsidRPr="006D4886" w:rsidR="006D4886" w:rsidP="4EF4B229" w:rsidRDefault="00587117" w14:paraId="744F208D" w14:textId="232F1DE7">
      <w:pPr>
        <w:ind/>
      </w:pPr>
      <w:r w:rsidR="16B4CB3C">
        <w:rPr/>
        <w:t xml:space="preserve">Con base en los requisitos funcionales identificados, se definieron las </w:t>
      </w:r>
      <w:r w:rsidR="16B4CB3C">
        <w:rPr/>
        <w:t>histo</w:t>
      </w:r>
      <w:r w:rsidR="16B4CB3C">
        <w:rPr/>
        <w:t>ria</w:t>
      </w:r>
      <w:r w:rsidR="16B4CB3C">
        <w:rPr/>
        <w:t>s de us</w:t>
      </w:r>
      <w:r w:rsidR="16B4CB3C">
        <w:rPr/>
        <w:t xml:space="preserve">uario que explican de forma clara lo que los usuarios del sistema necesitan. Esto se hizo siguiendo el enfoque ágil propuesto para el proyecto. Gracias a estas descripciones detalladas, fue posible organizar el desarrollo de la aplicación en función del valor que cada funcionalidad aportaba, dando prioridad a aquellas que resultaban más importantes para el usuario y facilitando de esta manera la planificación de los </w:t>
      </w:r>
      <w:r w:rsidR="16B4CB3C">
        <w:rPr/>
        <w:t>sprints</w:t>
      </w:r>
      <w:r w:rsidRPr="4EF4B229" w:rsidR="16B4CB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durante la implementación. Según </w:t>
      </w:r>
      <w:sdt>
        <w:sdtPr>
          <w:id w:val="1090344063"/>
          <w:tag w:val="MENDELEY_CITATION_v3_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"/>
          <w:placeholder>
            <w:docPart w:val="DefaultPlaceholder_-1854013440"/>
          </w:placeholder>
        </w:sdtPr>
        <w:sdtContent>
          <w:r w:rsidRPr="4EF4B229" w:rsidR="7293A225">
            <w:rPr>
              <w:rFonts w:ascii="Times New Roman" w:hAnsi="Times New Roman" w:eastAsia="Times New Roman" w:cs="Times New Roman"/>
              <w:noProof w:val="0"/>
              <w:color w:val="000000" w:themeColor="text1" w:themeTint="FF" w:themeShade="FF"/>
              <w:sz w:val="22"/>
              <w:szCs w:val="22"/>
              <w:u w:val="none"/>
              <w:lang w:val="es-PE"/>
            </w:rPr>
            <w:t>Schwaber &amp; Sutherland (2020)</w:t>
          </w:r>
        </w:sdtContent>
      </w:sdt>
      <w:r w:rsidR="16B4CB3C">
        <w:rPr/>
        <w:t xml:space="preserve">, </w:t>
      </w:r>
      <w:r w:rsidR="16B4CB3C">
        <w:rPr/>
        <w:t>las historias de usuario son una herramienta que permite entregar valor de manera progresiva y ajustar los requerimientos constantemente conforme avanza el desarrollo. En la Tabla 6 se muestran las historias de usuario definidas para el desarrollo de esta solución</w:t>
      </w:r>
      <w:r w:rsidR="464B267D">
        <w:rPr/>
        <w:t>.</w:t>
      </w:r>
    </w:p>
    <w:p w:rsidRPr="00234D7B" w:rsidR="001B527D" w:rsidP="00E36203" w:rsidRDefault="00171D72" w14:paraId="69D046CB" w14:textId="2AB26BBD">
      <w:pPr>
        <w:pStyle w:val="TABLA"/>
      </w:pPr>
      <w:bookmarkStart w:name="_Toc233750643" w:id="31"/>
      <w:r w:rsidRPr="00234D7B">
        <w:t>Historias de usuario</w:t>
      </w:r>
      <w:bookmarkEnd w:id="31"/>
    </w:p>
    <w:tbl>
      <w:tblPr>
        <w:tblW w:w="8504" w:type="dxa"/>
        <w:tblBorders>
          <w:bottom w:val="single" w:color="auto" w:sz="4" w:space="0"/>
        </w:tblBorders>
        <w:tblLook w:val="04A0" w:firstRow="1" w:lastRow="0" w:firstColumn="1" w:lastColumn="0" w:noHBand="0" w:noVBand="1"/>
      </w:tblPr>
      <w:tblGrid>
        <w:gridCol w:w="1050"/>
        <w:gridCol w:w="1644"/>
        <w:gridCol w:w="2835"/>
        <w:gridCol w:w="2975"/>
      </w:tblGrid>
      <w:tr w:rsidRPr="00234D7B" w:rsidR="001B527D" w:rsidTr="4EF4B229" w14:paraId="5861C5C0" w14:textId="77777777">
        <w:tc>
          <w:tcPr>
            <w:tcW w:w="1050" w:type="dxa"/>
            <w:tcBorders>
              <w:top w:val="single" w:color="auto" w:sz="4" w:space="0"/>
              <w:bottom w:val="single" w:color="auto" w:sz="4" w:space="0"/>
            </w:tcBorders>
            <w:tcMar/>
          </w:tcPr>
          <w:p w:rsidRPr="00234D7B" w:rsidR="001B527D" w:rsidP="000572C6" w:rsidRDefault="00171D72" w14:paraId="7638C6D7" w14:textId="77777777">
            <w:pPr>
              <w:ind w:firstLine="0"/>
              <w:jc w:val="center"/>
            </w:pPr>
            <w:r w:rsidRPr="00234D7B">
              <w:t>ID</w:t>
            </w:r>
          </w:p>
        </w:tc>
        <w:tc>
          <w:tcPr>
            <w:tcW w:w="1644" w:type="dxa"/>
            <w:tcBorders>
              <w:top w:val="single" w:color="auto" w:sz="4" w:space="0"/>
              <w:bottom w:val="single" w:color="auto" w:sz="4" w:space="0"/>
            </w:tcBorders>
            <w:tcMar/>
          </w:tcPr>
          <w:p w:rsidRPr="00234D7B" w:rsidR="001B527D" w:rsidP="000572C6" w:rsidRDefault="00171D72" w14:paraId="7B3111ED" w14:textId="77777777">
            <w:pPr>
              <w:ind w:firstLine="0"/>
              <w:jc w:val="center"/>
            </w:pPr>
            <w:r w:rsidRPr="00234D7B">
              <w:t>Rol</w:t>
            </w:r>
          </w:p>
        </w:tc>
        <w:tc>
          <w:tcPr>
            <w:tcW w:w="2835" w:type="dxa"/>
            <w:tcBorders>
              <w:top w:val="single" w:color="auto" w:sz="4" w:space="0"/>
              <w:bottom w:val="single" w:color="auto" w:sz="4" w:space="0"/>
            </w:tcBorders>
            <w:tcMar/>
          </w:tcPr>
          <w:p w:rsidRPr="00234D7B" w:rsidR="001B527D" w:rsidP="000572C6" w:rsidRDefault="00171D72" w14:paraId="248999A0" w14:textId="77777777">
            <w:pPr>
              <w:ind w:firstLine="0"/>
              <w:jc w:val="center"/>
            </w:pPr>
            <w:r w:rsidRPr="00234D7B">
              <w:t>Funcionalidad</w:t>
            </w:r>
          </w:p>
        </w:tc>
        <w:tc>
          <w:tcPr>
            <w:tcW w:w="2975" w:type="dxa"/>
            <w:tcBorders>
              <w:top w:val="single" w:color="auto" w:sz="4" w:space="0"/>
              <w:bottom w:val="single" w:color="auto" w:sz="4" w:space="0"/>
            </w:tcBorders>
            <w:tcMar/>
          </w:tcPr>
          <w:p w:rsidRPr="00234D7B" w:rsidR="001B527D" w:rsidP="000572C6" w:rsidRDefault="00171D72" w14:paraId="4DD75196" w14:textId="77777777">
            <w:pPr>
              <w:ind w:firstLine="0"/>
              <w:jc w:val="center"/>
            </w:pPr>
            <w:r w:rsidRPr="00234D7B">
              <w:t>Resultado</w:t>
            </w:r>
          </w:p>
        </w:tc>
      </w:tr>
      <w:tr w:rsidRPr="00234D7B" w:rsidR="001B527D" w:rsidTr="4EF4B229" w14:paraId="042DA06F" w14:textId="77777777">
        <w:tc>
          <w:tcPr>
            <w:tcW w:w="1050" w:type="dxa"/>
            <w:tcBorders>
              <w:top w:val="single" w:color="auto" w:sz="4" w:space="0"/>
            </w:tcBorders>
            <w:tcMar/>
          </w:tcPr>
          <w:p w:rsidRPr="00234D7B" w:rsidR="001B527D" w:rsidP="00415169" w:rsidRDefault="00171D72" w14:paraId="456542BC" w14:textId="77777777">
            <w:pPr>
              <w:ind w:firstLine="0"/>
            </w:pPr>
            <w:r w:rsidRPr="00234D7B">
              <w:t>HU-01</w:t>
            </w:r>
          </w:p>
        </w:tc>
        <w:tc>
          <w:tcPr>
            <w:tcW w:w="1644" w:type="dxa"/>
            <w:tcBorders>
              <w:top w:val="single" w:color="auto" w:sz="4" w:space="0"/>
            </w:tcBorders>
            <w:tcMar/>
          </w:tcPr>
          <w:p w:rsidRPr="00234D7B" w:rsidR="001B527D" w:rsidP="00415169" w:rsidRDefault="00171D72" w14:paraId="58BDFEB6" w14:textId="77777777">
            <w:pPr>
              <w:ind w:firstLine="0"/>
            </w:pPr>
            <w:r w:rsidRPr="00234D7B">
              <w:t>Como Administrador del sistema</w:t>
            </w:r>
          </w:p>
        </w:tc>
        <w:tc>
          <w:tcPr>
            <w:tcW w:w="2835" w:type="dxa"/>
            <w:tcBorders>
              <w:top w:val="single" w:color="auto" w:sz="4" w:space="0"/>
            </w:tcBorders>
            <w:tcMar/>
          </w:tcPr>
          <w:p w:rsidRPr="00234D7B" w:rsidR="001B527D" w:rsidP="00415169" w:rsidRDefault="00171D72" w14:paraId="0BE172D9" w14:textId="77777777">
            <w:pPr>
              <w:ind w:firstLine="0"/>
            </w:pPr>
            <w:r w:rsidRPr="00234D7B">
              <w:t xml:space="preserve">Quiero que el sistema </w:t>
            </w:r>
            <w:proofErr w:type="spellStart"/>
            <w:r w:rsidRPr="00234D7B">
              <w:t>ingeste</w:t>
            </w:r>
            <w:proofErr w:type="spellEnd"/>
            <w:r w:rsidRPr="00234D7B">
              <w:t xml:space="preserve"> noticias automáticamente desde sitios web de noticias peruanas y cuentas de Twitter/X configuradas</w:t>
            </w:r>
          </w:p>
        </w:tc>
        <w:tc>
          <w:tcPr>
            <w:tcW w:w="2975" w:type="dxa"/>
            <w:tcBorders>
              <w:top w:val="single" w:color="auto" w:sz="4" w:space="0"/>
            </w:tcBorders>
            <w:tcMar/>
          </w:tcPr>
          <w:p w:rsidRPr="00234D7B" w:rsidR="001B527D" w:rsidP="000572C6" w:rsidRDefault="00171D72" w14:paraId="62FFA36E" w14:textId="77777777">
            <w:pPr>
              <w:ind w:firstLine="0"/>
            </w:pPr>
            <w:r w:rsidRPr="00234D7B">
              <w:t>Para disponer de un flujo continuo de contenido político actualizado sin intervención manual</w:t>
            </w:r>
          </w:p>
        </w:tc>
      </w:tr>
      <w:tr w:rsidRPr="00234D7B" w:rsidR="001B527D" w:rsidTr="4EF4B229" w14:paraId="07EC5448" w14:textId="77777777">
        <w:tc>
          <w:tcPr>
            <w:tcW w:w="1050" w:type="dxa"/>
            <w:tcMar/>
          </w:tcPr>
          <w:p w:rsidRPr="00234D7B" w:rsidR="001B527D" w:rsidP="00415169" w:rsidRDefault="00171D72" w14:paraId="65708442" w14:textId="77777777">
            <w:pPr>
              <w:ind w:firstLine="0"/>
            </w:pPr>
            <w:r w:rsidRPr="00234D7B">
              <w:t>HU-02</w:t>
            </w:r>
          </w:p>
        </w:tc>
        <w:tc>
          <w:tcPr>
            <w:tcW w:w="1644" w:type="dxa"/>
            <w:tcMar/>
          </w:tcPr>
          <w:p w:rsidRPr="00234D7B" w:rsidR="001B527D" w:rsidP="00415169" w:rsidRDefault="00171D72" w14:paraId="288ED230" w14:textId="77777777">
            <w:pPr>
              <w:ind w:firstLine="0"/>
            </w:pPr>
            <w:r w:rsidRPr="00234D7B">
              <w:t>Como Administrador del sistema</w:t>
            </w:r>
          </w:p>
        </w:tc>
        <w:tc>
          <w:tcPr>
            <w:tcW w:w="2835" w:type="dxa"/>
            <w:tcMar/>
          </w:tcPr>
          <w:p w:rsidRPr="00234D7B" w:rsidR="001B527D" w:rsidP="00415169" w:rsidRDefault="00171D72" w14:paraId="0A2238BC" w14:textId="77777777">
            <w:pPr>
              <w:ind w:firstLine="0"/>
            </w:pPr>
            <w:r w:rsidRPr="00234D7B">
              <w:t>Quiero que el sistema detecte y descarte artículos duplicados antes de procesarlos</w:t>
            </w:r>
          </w:p>
        </w:tc>
        <w:tc>
          <w:tcPr>
            <w:tcW w:w="2975" w:type="dxa"/>
            <w:tcMar/>
          </w:tcPr>
          <w:p w:rsidRPr="00234D7B" w:rsidR="001B527D" w:rsidP="000572C6" w:rsidRDefault="00171D72" w14:paraId="5DE727BD" w14:textId="77777777">
            <w:pPr>
              <w:ind w:firstLine="0"/>
            </w:pPr>
            <w:r w:rsidRPr="00234D7B">
              <w:t xml:space="preserve">Para evitar que una misma noticia aparezca múltiples veces en el pipeline y contamine los </w:t>
            </w:r>
            <w:proofErr w:type="spellStart"/>
            <w:proofErr w:type="gramStart"/>
            <w:r w:rsidRPr="00234D7B">
              <w:t>clusters</w:t>
            </w:r>
            <w:proofErr w:type="spellEnd"/>
            <w:proofErr w:type="gramEnd"/>
          </w:p>
        </w:tc>
      </w:tr>
      <w:tr w:rsidRPr="00234D7B" w:rsidR="001B527D" w:rsidTr="4EF4B229" w14:paraId="133DB988" w14:textId="77777777">
        <w:tc>
          <w:tcPr>
            <w:tcW w:w="1050" w:type="dxa"/>
            <w:tcMar/>
          </w:tcPr>
          <w:p w:rsidRPr="00234D7B" w:rsidR="001B527D" w:rsidP="00415169" w:rsidRDefault="00171D72" w14:paraId="106A00BC" w14:textId="77777777">
            <w:pPr>
              <w:ind w:firstLine="0"/>
            </w:pPr>
            <w:r w:rsidRPr="00234D7B">
              <w:t>HU-03</w:t>
            </w:r>
          </w:p>
        </w:tc>
        <w:tc>
          <w:tcPr>
            <w:tcW w:w="1644" w:type="dxa"/>
            <w:tcMar/>
          </w:tcPr>
          <w:p w:rsidRPr="00234D7B" w:rsidR="001B527D" w:rsidP="00415169" w:rsidRDefault="00171D72" w14:paraId="4DAAF713" w14:textId="77777777">
            <w:pPr>
              <w:ind w:firstLine="0"/>
            </w:pPr>
            <w:r w:rsidRPr="00234D7B">
              <w:t>Como Administrador del sistema</w:t>
            </w:r>
          </w:p>
        </w:tc>
        <w:tc>
          <w:tcPr>
            <w:tcW w:w="2835" w:type="dxa"/>
            <w:tcMar/>
          </w:tcPr>
          <w:p w:rsidRPr="00234D7B" w:rsidR="001B527D" w:rsidP="00415169" w:rsidRDefault="00171D72" w14:paraId="32D57862" w14:textId="77777777">
            <w:pPr>
              <w:ind w:firstLine="0"/>
            </w:pPr>
            <w:r w:rsidRPr="00234D7B">
              <w:t>Quiero registrar, editar y activar/desactivar fuentes de noticias (sitios web y cuentas sociales)</w:t>
            </w:r>
          </w:p>
        </w:tc>
        <w:tc>
          <w:tcPr>
            <w:tcW w:w="2975" w:type="dxa"/>
            <w:tcMar/>
          </w:tcPr>
          <w:p w:rsidRPr="00234D7B" w:rsidR="001B527D" w:rsidP="000572C6" w:rsidRDefault="00171D72" w14:paraId="42781155" w14:textId="77777777">
            <w:pPr>
              <w:ind w:firstLine="0"/>
            </w:pPr>
            <w:r w:rsidRPr="00234D7B">
              <w:t>Para controlar qué medios alimentan el pipeline sin necesidad de modificar código</w:t>
            </w:r>
          </w:p>
        </w:tc>
      </w:tr>
      <w:tr w:rsidRPr="00234D7B" w:rsidR="001B527D" w:rsidTr="4EF4B229" w14:paraId="5201BB12" w14:textId="77777777">
        <w:tc>
          <w:tcPr>
            <w:tcW w:w="1050" w:type="dxa"/>
            <w:tcMar/>
          </w:tcPr>
          <w:p w:rsidRPr="00234D7B" w:rsidR="001B527D" w:rsidP="00415169" w:rsidRDefault="00171D72" w14:paraId="42034D1B" w14:textId="77777777">
            <w:pPr>
              <w:ind w:firstLine="0"/>
            </w:pPr>
            <w:r w:rsidRPr="00234D7B">
              <w:t>HU-04</w:t>
            </w:r>
          </w:p>
        </w:tc>
        <w:tc>
          <w:tcPr>
            <w:tcW w:w="1644" w:type="dxa"/>
            <w:tcMar/>
          </w:tcPr>
          <w:p w:rsidRPr="00234D7B" w:rsidR="001B527D" w:rsidP="00415169" w:rsidRDefault="00171D72" w14:paraId="13B1CF37" w14:textId="77777777">
            <w:pPr>
              <w:ind w:firstLine="0"/>
            </w:pPr>
            <w:r w:rsidRPr="00234D7B">
              <w:t>Como Administrador del sistema</w:t>
            </w:r>
          </w:p>
        </w:tc>
        <w:tc>
          <w:tcPr>
            <w:tcW w:w="2835" w:type="dxa"/>
            <w:tcMar/>
          </w:tcPr>
          <w:p w:rsidRPr="00234D7B" w:rsidR="001B527D" w:rsidP="00415169" w:rsidRDefault="00171D72" w14:paraId="2767329F" w14:textId="77777777">
            <w:pPr>
              <w:ind w:firstLine="0"/>
            </w:pPr>
            <w:r w:rsidRPr="00234D7B">
              <w:t xml:space="preserve">Quiero que el pipeline limpie y normalice el texto crudo de cada noticia </w:t>
            </w:r>
            <w:proofErr w:type="spellStart"/>
            <w:r w:rsidRPr="00234D7B">
              <w:t>ingestada</w:t>
            </w:r>
            <w:proofErr w:type="spellEnd"/>
          </w:p>
        </w:tc>
        <w:tc>
          <w:tcPr>
            <w:tcW w:w="2975" w:type="dxa"/>
            <w:tcMar/>
          </w:tcPr>
          <w:p w:rsidRPr="00234D7B" w:rsidR="001B527D" w:rsidP="000572C6" w:rsidRDefault="00BB78AB" w14:paraId="3D0DB5BC" w14:textId="5DE4DF00">
            <w:pPr>
              <w:ind w:firstLine="0"/>
            </w:pPr>
            <w:r>
              <w:t>P</w:t>
            </w:r>
            <w:r w:rsidRPr="00234D7B">
              <w:t>ara obtener un texto de calidad que los modelos NLP puedan procesar con alta precisión</w:t>
            </w:r>
          </w:p>
        </w:tc>
      </w:tr>
      <w:tr w:rsidRPr="00234D7B" w:rsidR="001B527D" w:rsidTr="4EF4B229" w14:paraId="4BBBD057" w14:textId="77777777">
        <w:tc>
          <w:tcPr>
            <w:tcW w:w="1050" w:type="dxa"/>
            <w:tcMar/>
          </w:tcPr>
          <w:p w:rsidRPr="00234D7B" w:rsidR="001B527D" w:rsidP="00415169" w:rsidRDefault="00171D72" w14:paraId="27729036" w14:textId="77777777">
            <w:pPr>
              <w:ind w:firstLine="0"/>
            </w:pPr>
            <w:r w:rsidRPr="00234D7B">
              <w:t>HU-05</w:t>
            </w:r>
          </w:p>
        </w:tc>
        <w:tc>
          <w:tcPr>
            <w:tcW w:w="1644" w:type="dxa"/>
            <w:tcMar/>
          </w:tcPr>
          <w:p w:rsidRPr="00234D7B" w:rsidR="001B527D" w:rsidP="00415169" w:rsidRDefault="00171D72" w14:paraId="711325F4" w14:textId="77777777">
            <w:pPr>
              <w:ind w:firstLine="0"/>
            </w:pPr>
            <w:r w:rsidRPr="00234D7B">
              <w:t>Como Científico de datos</w:t>
            </w:r>
          </w:p>
        </w:tc>
        <w:tc>
          <w:tcPr>
            <w:tcW w:w="2835" w:type="dxa"/>
            <w:tcMar/>
          </w:tcPr>
          <w:p w:rsidRPr="00234D7B" w:rsidR="001B527D" w:rsidP="00415169" w:rsidRDefault="00171D72" w14:paraId="06A406A4" w14:textId="77777777">
            <w:pPr>
              <w:ind w:firstLine="0"/>
            </w:pPr>
            <w:r w:rsidRPr="00234D7B">
              <w:t xml:space="preserve">Quiero construir y versionar un </w:t>
            </w:r>
            <w:proofErr w:type="spellStart"/>
            <w:r w:rsidRPr="00234D7B">
              <w:t>dataset</w:t>
            </w:r>
            <w:proofErr w:type="spellEnd"/>
            <w:r w:rsidRPr="00234D7B">
              <w:t xml:space="preserve"> etiquetado con sentimiento (positivo/negativo/neutro) y veracidad (real/</w:t>
            </w:r>
            <w:proofErr w:type="spellStart"/>
            <w:r w:rsidRPr="00234D7B">
              <w:t>fake</w:t>
            </w:r>
            <w:proofErr w:type="spellEnd"/>
            <w:r w:rsidRPr="00234D7B">
              <w:t>) de noticias políticas peruanas</w:t>
            </w:r>
          </w:p>
        </w:tc>
        <w:tc>
          <w:tcPr>
            <w:tcW w:w="2975" w:type="dxa"/>
            <w:tcMar/>
          </w:tcPr>
          <w:p w:rsidRPr="00234D7B" w:rsidR="001B527D" w:rsidP="000572C6" w:rsidRDefault="00171D72" w14:paraId="5D9F84F0" w14:textId="53FF9381">
            <w:pPr>
              <w:ind w:firstLine="0"/>
            </w:pPr>
            <w:r w:rsidRPr="00234D7B">
              <w:t>Para entrenar el modelo multitask con datos representativos del dominio objetivo</w:t>
            </w:r>
          </w:p>
        </w:tc>
      </w:tr>
      <w:tr w:rsidRPr="00234D7B" w:rsidR="001B527D" w:rsidTr="4EF4B229" w14:paraId="44F5F75C" w14:textId="77777777">
        <w:tc>
          <w:tcPr>
            <w:tcW w:w="1050" w:type="dxa"/>
            <w:tcMar/>
          </w:tcPr>
          <w:p w:rsidRPr="00234D7B" w:rsidR="001B527D" w:rsidP="00415169" w:rsidRDefault="00171D72" w14:paraId="7F347BAF" w14:textId="77777777">
            <w:pPr>
              <w:ind w:firstLine="0"/>
            </w:pPr>
            <w:r w:rsidRPr="00234D7B">
              <w:t>HU-06</w:t>
            </w:r>
          </w:p>
        </w:tc>
        <w:tc>
          <w:tcPr>
            <w:tcW w:w="1644" w:type="dxa"/>
            <w:tcMar/>
          </w:tcPr>
          <w:p w:rsidRPr="00234D7B" w:rsidR="001B527D" w:rsidP="00415169" w:rsidRDefault="00171D72" w14:paraId="1B79DFDD" w14:textId="77777777">
            <w:pPr>
              <w:ind w:firstLine="0"/>
            </w:pPr>
            <w:r w:rsidRPr="00234D7B">
              <w:t>Como Científico de datos</w:t>
            </w:r>
          </w:p>
        </w:tc>
        <w:tc>
          <w:tcPr>
            <w:tcW w:w="2835" w:type="dxa"/>
            <w:tcMar/>
          </w:tcPr>
          <w:p w:rsidRPr="00234D7B" w:rsidR="001B527D" w:rsidP="00415169" w:rsidRDefault="00171D72" w14:paraId="2D8DDB5B" w14:textId="77777777">
            <w:pPr>
              <w:ind w:firstLine="0"/>
            </w:pPr>
            <w:r w:rsidRPr="00234D7B">
              <w:t xml:space="preserve">Quiero entrenar un modelo NLP multitask que prediga simultáneamente sentimiento y </w:t>
            </w:r>
            <w:proofErr w:type="spellStart"/>
            <w:r w:rsidRPr="00234D7B">
              <w:t>fake</w:t>
            </w:r>
            <w:proofErr w:type="spellEnd"/>
            <w:r w:rsidRPr="00234D7B">
              <w:t xml:space="preserve"> score sobre noticias políticas</w:t>
            </w:r>
          </w:p>
        </w:tc>
        <w:tc>
          <w:tcPr>
            <w:tcW w:w="2975" w:type="dxa"/>
            <w:tcMar/>
          </w:tcPr>
          <w:p w:rsidRPr="00234D7B" w:rsidR="001B527D" w:rsidP="000572C6" w:rsidRDefault="00171D72" w14:paraId="36250322" w14:textId="77777777">
            <w:pPr>
              <w:ind w:firstLine="0"/>
            </w:pPr>
            <w:r w:rsidRPr="00234D7B">
              <w:t>Para minimizar latencia de inferencia y aprovechar el aprendizaje compartido entre tareas</w:t>
            </w:r>
          </w:p>
        </w:tc>
      </w:tr>
      <w:tr w:rsidRPr="00234D7B" w:rsidR="001B527D" w:rsidTr="4EF4B229" w14:paraId="4523FF60" w14:textId="77777777">
        <w:tc>
          <w:tcPr>
            <w:tcW w:w="1050" w:type="dxa"/>
            <w:tcMar/>
          </w:tcPr>
          <w:p w:rsidRPr="00234D7B" w:rsidR="001B527D" w:rsidP="00415169" w:rsidRDefault="00171D72" w14:paraId="2B1F4D41" w14:textId="77777777">
            <w:pPr>
              <w:ind w:firstLine="0"/>
            </w:pPr>
            <w:r w:rsidRPr="00234D7B">
              <w:t>HU-07</w:t>
            </w:r>
          </w:p>
        </w:tc>
        <w:tc>
          <w:tcPr>
            <w:tcW w:w="1644" w:type="dxa"/>
            <w:tcMar/>
          </w:tcPr>
          <w:p w:rsidRPr="00234D7B" w:rsidR="001B527D" w:rsidP="00415169" w:rsidRDefault="00171D72" w14:paraId="6AE37F5E" w14:textId="77777777">
            <w:pPr>
              <w:ind w:firstLine="0"/>
            </w:pPr>
            <w:r w:rsidRPr="00234D7B">
              <w:t>Como Administrador del sistema</w:t>
            </w:r>
          </w:p>
        </w:tc>
        <w:tc>
          <w:tcPr>
            <w:tcW w:w="2835" w:type="dxa"/>
            <w:tcMar/>
          </w:tcPr>
          <w:p w:rsidRPr="00234D7B" w:rsidR="001B527D" w:rsidP="00415169" w:rsidRDefault="00BB78AB" w14:paraId="349A214D" w14:textId="6CF8EC85">
            <w:pPr>
              <w:ind w:firstLine="0"/>
            </w:pPr>
            <w:r>
              <w:t>Q</w:t>
            </w:r>
            <w:r w:rsidRPr="00234D7B">
              <w:t xml:space="preserve">uiero que el pipeline aplique automáticamente el modelo entrenado a cada noticia representativa de un </w:t>
            </w:r>
            <w:proofErr w:type="spellStart"/>
            <w:proofErr w:type="gramStart"/>
            <w:r w:rsidRPr="00234D7B">
              <w:t>cluster</w:t>
            </w:r>
            <w:proofErr w:type="spellEnd"/>
            <w:proofErr w:type="gramEnd"/>
          </w:p>
        </w:tc>
        <w:tc>
          <w:tcPr>
            <w:tcW w:w="2975" w:type="dxa"/>
            <w:tcMar/>
          </w:tcPr>
          <w:p w:rsidRPr="00234D7B" w:rsidR="001B527D" w:rsidP="00F067A5" w:rsidRDefault="00171D72" w14:paraId="17FC4D09" w14:textId="77777777">
            <w:pPr>
              <w:ind w:firstLine="0"/>
            </w:pPr>
            <w:r w:rsidRPr="00234D7B">
              <w:t xml:space="preserve">Para obtener </w:t>
            </w:r>
            <w:proofErr w:type="spellStart"/>
            <w:r w:rsidRPr="00234D7B">
              <w:t>sentimentLabel</w:t>
            </w:r>
            <w:proofErr w:type="spellEnd"/>
            <w:r w:rsidRPr="00234D7B">
              <w:t xml:space="preserve">, </w:t>
            </w:r>
            <w:proofErr w:type="spellStart"/>
            <w:r w:rsidRPr="00234D7B">
              <w:t>sentimentScore</w:t>
            </w:r>
            <w:proofErr w:type="spellEnd"/>
            <w:r w:rsidRPr="00234D7B">
              <w:t xml:space="preserve"> y </w:t>
            </w:r>
            <w:proofErr w:type="spellStart"/>
            <w:r w:rsidRPr="00234D7B">
              <w:t>fakeScore</w:t>
            </w:r>
            <w:proofErr w:type="spellEnd"/>
            <w:r w:rsidRPr="00234D7B">
              <w:t xml:space="preserve"> que se persistan en </w:t>
            </w:r>
            <w:proofErr w:type="spellStart"/>
            <w:r w:rsidRPr="00234D7B">
              <w:t>MlPrediction</w:t>
            </w:r>
            <w:proofErr w:type="spellEnd"/>
            <w:r w:rsidRPr="00234D7B">
              <w:t xml:space="preserve"> y lleguen al usuario final</w:t>
            </w:r>
          </w:p>
        </w:tc>
      </w:tr>
      <w:tr w:rsidRPr="00234D7B" w:rsidR="001B527D" w:rsidTr="4EF4B229" w14:paraId="30CB53EF" w14:textId="77777777">
        <w:tc>
          <w:tcPr>
            <w:tcW w:w="1050" w:type="dxa"/>
            <w:tcMar/>
          </w:tcPr>
          <w:p w:rsidRPr="00234D7B" w:rsidR="001B527D" w:rsidP="00415169" w:rsidRDefault="00171D72" w14:paraId="1108ED0E" w14:textId="77777777">
            <w:pPr>
              <w:ind w:firstLine="0"/>
            </w:pPr>
            <w:r w:rsidRPr="00234D7B">
              <w:t>HU-08</w:t>
            </w:r>
          </w:p>
        </w:tc>
        <w:tc>
          <w:tcPr>
            <w:tcW w:w="1644" w:type="dxa"/>
            <w:tcMar/>
          </w:tcPr>
          <w:p w:rsidRPr="00234D7B" w:rsidR="001B527D" w:rsidP="00415169" w:rsidRDefault="00171D72" w14:paraId="1E7AEA22" w14:textId="77777777">
            <w:pPr>
              <w:ind w:firstLine="0"/>
            </w:pPr>
            <w:r w:rsidRPr="00234D7B">
              <w:t>Como Científico de datos</w:t>
            </w:r>
          </w:p>
        </w:tc>
        <w:tc>
          <w:tcPr>
            <w:tcW w:w="2835" w:type="dxa"/>
            <w:tcMar/>
          </w:tcPr>
          <w:p w:rsidRPr="00234D7B" w:rsidR="001B527D" w:rsidP="00415169" w:rsidRDefault="00171D72" w14:paraId="6C74EF18" w14:textId="77777777">
            <w:pPr>
              <w:ind w:firstLine="0"/>
            </w:pPr>
            <w:r w:rsidRPr="00234D7B">
              <w:t xml:space="preserve">Quiero evaluar el modelo sobre el </w:t>
            </w:r>
            <w:proofErr w:type="spellStart"/>
            <w:r w:rsidRPr="00234D7B">
              <w:t>split</w:t>
            </w:r>
            <w:proofErr w:type="spellEnd"/>
            <w:r w:rsidRPr="00234D7B">
              <w:t xml:space="preserve"> </w:t>
            </w:r>
            <w:proofErr w:type="gramStart"/>
            <w:r w:rsidRPr="00234D7B">
              <w:t>de test</w:t>
            </w:r>
            <w:proofErr w:type="gramEnd"/>
            <w:r w:rsidRPr="00234D7B">
              <w:t xml:space="preserve"> con métricas estándar y compararlo contra un </w:t>
            </w:r>
            <w:proofErr w:type="spellStart"/>
            <w:r w:rsidRPr="00234D7B">
              <w:t>baseline</w:t>
            </w:r>
            <w:proofErr w:type="spellEnd"/>
          </w:p>
        </w:tc>
        <w:tc>
          <w:tcPr>
            <w:tcW w:w="2975" w:type="dxa"/>
            <w:tcMar/>
          </w:tcPr>
          <w:p w:rsidRPr="00234D7B" w:rsidR="001B527D" w:rsidP="00F067A5" w:rsidRDefault="00171D72" w14:paraId="5D055644" w14:textId="77777777">
            <w:pPr>
              <w:ind w:firstLine="0"/>
            </w:pPr>
            <w:r w:rsidRPr="00234D7B">
              <w:t>Para validar que cumple los umbrales mínimos de calidad antes de desplegarlo en producción</w:t>
            </w:r>
          </w:p>
        </w:tc>
      </w:tr>
      <w:tr w:rsidRPr="00234D7B" w:rsidR="001B527D" w:rsidTr="4EF4B229" w14:paraId="6905EB77" w14:textId="77777777">
        <w:tc>
          <w:tcPr>
            <w:tcW w:w="1050" w:type="dxa"/>
            <w:tcMar/>
          </w:tcPr>
          <w:p w:rsidRPr="00234D7B" w:rsidR="001B527D" w:rsidP="00415169" w:rsidRDefault="00171D72" w14:paraId="035FBA84" w14:textId="77777777">
            <w:pPr>
              <w:ind w:firstLine="0"/>
            </w:pPr>
            <w:r w:rsidRPr="00234D7B">
              <w:t>HU-09</w:t>
            </w:r>
          </w:p>
        </w:tc>
        <w:tc>
          <w:tcPr>
            <w:tcW w:w="1644" w:type="dxa"/>
            <w:tcMar/>
          </w:tcPr>
          <w:p w:rsidRPr="00234D7B" w:rsidR="001B527D" w:rsidP="00415169" w:rsidRDefault="00171D72" w14:paraId="0A830065" w14:textId="77777777">
            <w:pPr>
              <w:ind w:firstLine="0"/>
            </w:pPr>
            <w:r w:rsidRPr="00234D7B">
              <w:t>Como Administrador del sistema</w:t>
            </w:r>
          </w:p>
        </w:tc>
        <w:tc>
          <w:tcPr>
            <w:tcW w:w="2835" w:type="dxa"/>
            <w:tcMar/>
          </w:tcPr>
          <w:p w:rsidRPr="00234D7B" w:rsidR="001B527D" w:rsidP="00415169" w:rsidRDefault="00171D72" w14:paraId="5EB2DD22" w14:textId="77777777">
            <w:pPr>
              <w:ind w:firstLine="0"/>
            </w:pPr>
            <w:r w:rsidRPr="00234D7B">
              <w:t xml:space="preserve">Quiero que el pipeline genere automáticamente un resumen breve de cada noticia representativa de un </w:t>
            </w:r>
            <w:proofErr w:type="spellStart"/>
            <w:proofErr w:type="gramStart"/>
            <w:r w:rsidRPr="00234D7B">
              <w:t>cluster</w:t>
            </w:r>
            <w:proofErr w:type="spellEnd"/>
            <w:proofErr w:type="gramEnd"/>
          </w:p>
        </w:tc>
        <w:tc>
          <w:tcPr>
            <w:tcW w:w="2975" w:type="dxa"/>
            <w:tcMar/>
          </w:tcPr>
          <w:p w:rsidRPr="00234D7B" w:rsidR="001B527D" w:rsidP="00F067A5" w:rsidRDefault="00171D72" w14:paraId="0EDA5545" w14:textId="77777777">
            <w:pPr>
              <w:ind w:firstLine="0"/>
            </w:pPr>
            <w:r w:rsidRPr="00234D7B">
              <w:t>Para ofrecer a los usuarios jóvenes un texto conciso que les permita comprender la noticia sin leer el artículo completo</w:t>
            </w:r>
          </w:p>
        </w:tc>
      </w:tr>
      <w:tr w:rsidRPr="00234D7B" w:rsidR="001B527D" w:rsidTr="4EF4B229" w14:paraId="0BE4D5C9" w14:textId="77777777">
        <w:tc>
          <w:tcPr>
            <w:tcW w:w="1050" w:type="dxa"/>
            <w:tcMar/>
          </w:tcPr>
          <w:p w:rsidRPr="00234D7B" w:rsidR="001B527D" w:rsidP="00415169" w:rsidRDefault="00171D72" w14:paraId="2327254D" w14:textId="77777777">
            <w:pPr>
              <w:ind w:firstLine="0"/>
            </w:pPr>
            <w:r w:rsidRPr="00234D7B">
              <w:t>HU-10</w:t>
            </w:r>
          </w:p>
        </w:tc>
        <w:tc>
          <w:tcPr>
            <w:tcW w:w="1644" w:type="dxa"/>
            <w:tcMar/>
          </w:tcPr>
          <w:p w:rsidRPr="00234D7B" w:rsidR="001B527D" w:rsidP="00415169" w:rsidRDefault="00171D72" w14:paraId="2FCEB21F" w14:textId="77777777">
            <w:pPr>
              <w:ind w:firstLine="0"/>
            </w:pPr>
            <w:r w:rsidRPr="00234D7B">
              <w:t xml:space="preserve">Como Desarrollador </w:t>
            </w:r>
            <w:proofErr w:type="spellStart"/>
            <w:r w:rsidRPr="00234D7B">
              <w:t>frontend</w:t>
            </w:r>
            <w:proofErr w:type="spellEnd"/>
          </w:p>
        </w:tc>
        <w:tc>
          <w:tcPr>
            <w:tcW w:w="2835" w:type="dxa"/>
            <w:tcMar/>
          </w:tcPr>
          <w:p w:rsidRPr="00234D7B" w:rsidR="001B527D" w:rsidP="00415169" w:rsidRDefault="00171D72" w14:paraId="27941D1D" w14:textId="77777777">
            <w:pPr>
              <w:ind w:firstLine="0"/>
            </w:pPr>
            <w:r w:rsidRPr="00234D7B">
              <w:t xml:space="preserve">Quiero consumir un </w:t>
            </w:r>
            <w:proofErr w:type="spellStart"/>
            <w:r w:rsidRPr="00234D7B">
              <w:t>endpoint</w:t>
            </w:r>
            <w:proofErr w:type="spellEnd"/>
            <w:r w:rsidRPr="00234D7B">
              <w:t xml:space="preserve"> REST que retorne noticias publicadas con sus predicciones ML y resumen</w:t>
            </w:r>
          </w:p>
        </w:tc>
        <w:tc>
          <w:tcPr>
            <w:tcW w:w="2975" w:type="dxa"/>
            <w:tcMar/>
          </w:tcPr>
          <w:p w:rsidRPr="00234D7B" w:rsidR="001B527D" w:rsidP="00F067A5" w:rsidRDefault="00171D72" w14:paraId="782DB0CE" w14:textId="77777777">
            <w:pPr>
              <w:ind w:firstLine="0"/>
            </w:pPr>
            <w:r w:rsidRPr="00234D7B">
              <w:t xml:space="preserve">Para construir el </w:t>
            </w:r>
            <w:proofErr w:type="spellStart"/>
            <w:r w:rsidRPr="00234D7B">
              <w:t>feed</w:t>
            </w:r>
            <w:proofErr w:type="spellEnd"/>
            <w:r w:rsidRPr="00234D7B">
              <w:t xml:space="preserve"> y el detalle de noticia sin lógica de negocio en el cliente</w:t>
            </w:r>
          </w:p>
        </w:tc>
      </w:tr>
      <w:tr w:rsidRPr="00234D7B" w:rsidR="001B527D" w:rsidTr="4EF4B229" w14:paraId="259B5637" w14:textId="77777777">
        <w:tc>
          <w:tcPr>
            <w:tcW w:w="1050" w:type="dxa"/>
            <w:tcMar/>
          </w:tcPr>
          <w:p w:rsidRPr="00234D7B" w:rsidR="001B527D" w:rsidP="00415169" w:rsidRDefault="00171D72" w14:paraId="64EA38BD" w14:textId="77777777">
            <w:pPr>
              <w:ind w:firstLine="0"/>
            </w:pPr>
            <w:r w:rsidRPr="00234D7B">
              <w:t>HU-11</w:t>
            </w:r>
          </w:p>
        </w:tc>
        <w:tc>
          <w:tcPr>
            <w:tcW w:w="1644" w:type="dxa"/>
            <w:tcMar/>
          </w:tcPr>
          <w:p w:rsidRPr="00234D7B" w:rsidR="001B527D" w:rsidP="00415169" w:rsidRDefault="00171D72" w14:paraId="088F97C2" w14:textId="77777777">
            <w:pPr>
              <w:ind w:firstLine="0"/>
            </w:pPr>
            <w:r w:rsidRPr="00234D7B">
              <w:t>Como Administrador del sistema</w:t>
            </w:r>
          </w:p>
        </w:tc>
        <w:tc>
          <w:tcPr>
            <w:tcW w:w="2835" w:type="dxa"/>
            <w:tcMar/>
          </w:tcPr>
          <w:p w:rsidRPr="00234D7B" w:rsidR="001B527D" w:rsidP="00415169" w:rsidRDefault="00171D72" w14:paraId="07BDB2F0" w14:textId="77777777">
            <w:pPr>
              <w:ind w:firstLine="0"/>
            </w:pPr>
            <w:r w:rsidRPr="00234D7B">
              <w:t xml:space="preserve">Quiero disparar manualmente el pipeline completo (ingesta, preprocesamiento, </w:t>
            </w:r>
            <w:proofErr w:type="spellStart"/>
            <w:r w:rsidRPr="00234D7B">
              <w:t>clustering</w:t>
            </w:r>
            <w:proofErr w:type="spellEnd"/>
            <w:r w:rsidRPr="00234D7B">
              <w:t>, resumen, predicción, publicación) para una fuente específica</w:t>
            </w:r>
          </w:p>
        </w:tc>
        <w:tc>
          <w:tcPr>
            <w:tcW w:w="2975" w:type="dxa"/>
            <w:tcMar/>
          </w:tcPr>
          <w:p w:rsidRPr="00234D7B" w:rsidR="001B527D" w:rsidP="00F067A5" w:rsidRDefault="00171D72" w14:paraId="13866347" w14:textId="77777777">
            <w:pPr>
              <w:ind w:firstLine="0"/>
            </w:pPr>
            <w:r w:rsidRPr="00234D7B">
              <w:t xml:space="preserve">Para reprocesar noticias o actualizar el </w:t>
            </w:r>
            <w:proofErr w:type="spellStart"/>
            <w:r w:rsidRPr="00234D7B">
              <w:t>feed</w:t>
            </w:r>
            <w:proofErr w:type="spellEnd"/>
            <w:r w:rsidRPr="00234D7B">
              <w:t xml:space="preserve"> sin esperar el </w:t>
            </w:r>
            <w:proofErr w:type="spellStart"/>
            <w:r w:rsidRPr="00234D7B">
              <w:t>job</w:t>
            </w:r>
            <w:proofErr w:type="spellEnd"/>
            <w:r w:rsidRPr="00234D7B">
              <w:t xml:space="preserve"> programado</w:t>
            </w:r>
          </w:p>
        </w:tc>
      </w:tr>
      <w:tr w:rsidRPr="00234D7B" w:rsidR="001B527D" w:rsidTr="4EF4B229" w14:paraId="6DE18AB5" w14:textId="77777777">
        <w:tc>
          <w:tcPr>
            <w:tcW w:w="1050" w:type="dxa"/>
            <w:tcMar/>
          </w:tcPr>
          <w:p w:rsidRPr="00234D7B" w:rsidR="001B527D" w:rsidP="00415169" w:rsidRDefault="00171D72" w14:paraId="53473107" w14:textId="77777777">
            <w:pPr>
              <w:ind w:firstLine="0"/>
            </w:pPr>
            <w:r w:rsidRPr="00234D7B">
              <w:t>HU-12</w:t>
            </w:r>
          </w:p>
        </w:tc>
        <w:tc>
          <w:tcPr>
            <w:tcW w:w="1644" w:type="dxa"/>
            <w:tcMar/>
          </w:tcPr>
          <w:p w:rsidRPr="00234D7B" w:rsidR="001B527D" w:rsidP="00415169" w:rsidRDefault="00171D72" w14:paraId="6D30CA75" w14:textId="77777777">
            <w:pPr>
              <w:ind w:firstLine="0"/>
            </w:pPr>
            <w:r w:rsidRPr="00234D7B">
              <w:t>Como Administrador del sistema</w:t>
            </w:r>
          </w:p>
        </w:tc>
        <w:tc>
          <w:tcPr>
            <w:tcW w:w="2835" w:type="dxa"/>
            <w:tcMar/>
          </w:tcPr>
          <w:p w:rsidRPr="00234D7B" w:rsidR="001B527D" w:rsidP="00415169" w:rsidRDefault="00171D72" w14:paraId="03D3E072" w14:textId="77777777">
            <w:pPr>
              <w:ind w:firstLine="0"/>
            </w:pPr>
            <w:r w:rsidRPr="00234D7B">
              <w:t xml:space="preserve">Quiero que el pipeline agrupe automáticamente noticias similares en </w:t>
            </w:r>
            <w:proofErr w:type="spellStart"/>
            <w:proofErr w:type="gramStart"/>
            <w:r w:rsidRPr="00234D7B">
              <w:t>clusters</w:t>
            </w:r>
            <w:proofErr w:type="spellEnd"/>
            <w:proofErr w:type="gramEnd"/>
            <w:r w:rsidRPr="00234D7B">
              <w:t xml:space="preserve"> basados en similitud semántica</w:t>
            </w:r>
          </w:p>
        </w:tc>
        <w:tc>
          <w:tcPr>
            <w:tcW w:w="2975" w:type="dxa"/>
            <w:tcMar/>
          </w:tcPr>
          <w:p w:rsidRPr="00234D7B" w:rsidR="001B527D" w:rsidP="00F067A5" w:rsidRDefault="00171D72" w14:paraId="7256254A" w14:textId="77777777">
            <w:pPr>
              <w:ind w:firstLine="0"/>
            </w:pPr>
            <w:r w:rsidRPr="00234D7B">
              <w:t xml:space="preserve">Para eliminar redundancia en el </w:t>
            </w:r>
            <w:proofErr w:type="spellStart"/>
            <w:r w:rsidRPr="00234D7B">
              <w:t>feed</w:t>
            </w:r>
            <w:proofErr w:type="spellEnd"/>
            <w:r w:rsidRPr="00234D7B">
              <w:t xml:space="preserve"> y mostrar al usuario una sola noticia representativa por tema</w:t>
            </w:r>
          </w:p>
        </w:tc>
      </w:tr>
      <w:tr w:rsidRPr="00234D7B" w:rsidR="001B527D" w:rsidTr="4EF4B229" w14:paraId="444D7A30" w14:textId="77777777">
        <w:tc>
          <w:tcPr>
            <w:tcW w:w="1050" w:type="dxa"/>
            <w:tcMar/>
          </w:tcPr>
          <w:p w:rsidRPr="00234D7B" w:rsidR="001B527D" w:rsidP="00415169" w:rsidRDefault="00171D72" w14:paraId="0093214B" w14:textId="77777777">
            <w:pPr>
              <w:ind w:firstLine="0"/>
            </w:pPr>
            <w:r w:rsidRPr="00234D7B">
              <w:t>HU-13</w:t>
            </w:r>
          </w:p>
        </w:tc>
        <w:tc>
          <w:tcPr>
            <w:tcW w:w="1644" w:type="dxa"/>
            <w:tcMar/>
          </w:tcPr>
          <w:p w:rsidRPr="00234D7B" w:rsidR="001B527D" w:rsidP="00415169" w:rsidRDefault="00171D72" w14:paraId="2770DE23" w14:textId="77777777">
            <w:pPr>
              <w:ind w:firstLine="0"/>
            </w:pPr>
            <w:r w:rsidRPr="00234D7B">
              <w:t>Como Administrador del sistema</w:t>
            </w:r>
          </w:p>
        </w:tc>
        <w:tc>
          <w:tcPr>
            <w:tcW w:w="2835" w:type="dxa"/>
            <w:tcMar/>
          </w:tcPr>
          <w:p w:rsidRPr="00234D7B" w:rsidR="001B527D" w:rsidP="00415169" w:rsidRDefault="00171D72" w14:paraId="3006BEC8" w14:textId="77777777">
            <w:pPr>
              <w:ind w:firstLine="0"/>
            </w:pPr>
            <w:r w:rsidRPr="00234D7B">
              <w:t xml:space="preserve">Quiero que el sistema seleccione automáticamente la noticia más representativa de cada </w:t>
            </w:r>
            <w:proofErr w:type="spellStart"/>
            <w:proofErr w:type="gramStart"/>
            <w:r w:rsidRPr="00234D7B">
              <w:t>cluster</w:t>
            </w:r>
            <w:proofErr w:type="spellEnd"/>
            <w:proofErr w:type="gramEnd"/>
          </w:p>
        </w:tc>
        <w:tc>
          <w:tcPr>
            <w:tcW w:w="2975" w:type="dxa"/>
            <w:tcMar/>
          </w:tcPr>
          <w:p w:rsidRPr="00234D7B" w:rsidR="001B527D" w:rsidP="00F067A5" w:rsidRDefault="00171D72" w14:paraId="0DD1CA60" w14:textId="77777777">
            <w:pPr>
              <w:ind w:firstLine="0"/>
            </w:pPr>
            <w:r w:rsidRPr="00234D7B">
              <w:t>Para que el resumen y las predicciones ML se apliquen sobre el artículo de mayor calidad y cobertura del tema</w:t>
            </w:r>
          </w:p>
        </w:tc>
      </w:tr>
      <w:tr w:rsidRPr="00234D7B" w:rsidR="001B527D" w:rsidTr="4EF4B229" w14:paraId="309EDB6B" w14:textId="77777777">
        <w:tc>
          <w:tcPr>
            <w:tcW w:w="1050" w:type="dxa"/>
            <w:tcMar/>
          </w:tcPr>
          <w:p w:rsidRPr="00234D7B" w:rsidR="001B527D" w:rsidP="00415169" w:rsidRDefault="00171D72" w14:paraId="6B555332" w14:textId="77777777">
            <w:pPr>
              <w:ind w:firstLine="0"/>
            </w:pPr>
            <w:r w:rsidRPr="00234D7B">
              <w:t>HU-14</w:t>
            </w:r>
          </w:p>
        </w:tc>
        <w:tc>
          <w:tcPr>
            <w:tcW w:w="1644" w:type="dxa"/>
            <w:tcMar/>
          </w:tcPr>
          <w:p w:rsidRPr="00234D7B" w:rsidR="001B527D" w:rsidP="00415169" w:rsidRDefault="00171D72" w14:paraId="43659FE6" w14:textId="77777777">
            <w:pPr>
              <w:ind w:firstLine="0"/>
            </w:pPr>
            <w:r w:rsidRPr="00234D7B">
              <w:t>Como Visitante de la plataforma</w:t>
            </w:r>
          </w:p>
        </w:tc>
        <w:tc>
          <w:tcPr>
            <w:tcW w:w="2835" w:type="dxa"/>
            <w:tcMar/>
          </w:tcPr>
          <w:p w:rsidRPr="00234D7B" w:rsidR="001B527D" w:rsidP="00415169" w:rsidRDefault="00171D72" w14:paraId="2CB4026A" w14:textId="77777777">
            <w:pPr>
              <w:ind w:firstLine="0"/>
            </w:pPr>
            <w:r w:rsidRPr="00234D7B">
              <w:t>Quiero crear una cuenta con mi nombre de usuario, correo y contraseña</w:t>
            </w:r>
          </w:p>
        </w:tc>
        <w:tc>
          <w:tcPr>
            <w:tcW w:w="2975" w:type="dxa"/>
            <w:tcMar/>
          </w:tcPr>
          <w:p w:rsidRPr="00234D7B" w:rsidR="001B527D" w:rsidP="00F067A5" w:rsidRDefault="00171D72" w14:paraId="10CD5768" w14:textId="77777777">
            <w:pPr>
              <w:ind w:firstLine="0"/>
            </w:pPr>
            <w:r w:rsidRPr="00234D7B">
              <w:t>Para acceder a las funcionalidades personalizadas de la aplicación</w:t>
            </w:r>
          </w:p>
        </w:tc>
      </w:tr>
      <w:tr w:rsidRPr="00234D7B" w:rsidR="001B527D" w:rsidTr="4EF4B229" w14:paraId="17CEE726" w14:textId="77777777">
        <w:tc>
          <w:tcPr>
            <w:tcW w:w="1050" w:type="dxa"/>
            <w:tcMar/>
          </w:tcPr>
          <w:p w:rsidRPr="00234D7B" w:rsidR="001B527D" w:rsidP="00415169" w:rsidRDefault="00171D72" w14:paraId="595458E8" w14:textId="77777777">
            <w:pPr>
              <w:ind w:firstLine="0"/>
            </w:pPr>
            <w:r w:rsidRPr="00234D7B">
              <w:t>HU-15</w:t>
            </w:r>
          </w:p>
        </w:tc>
        <w:tc>
          <w:tcPr>
            <w:tcW w:w="1644" w:type="dxa"/>
            <w:tcMar/>
          </w:tcPr>
          <w:p w:rsidRPr="00234D7B" w:rsidR="001B527D" w:rsidP="00415169" w:rsidRDefault="00171D72" w14:paraId="13E3AF99" w14:textId="77777777">
            <w:pPr>
              <w:ind w:firstLine="0"/>
            </w:pPr>
            <w:r w:rsidRPr="00234D7B">
              <w:t>Como Usuario registrado</w:t>
            </w:r>
          </w:p>
        </w:tc>
        <w:tc>
          <w:tcPr>
            <w:tcW w:w="2835" w:type="dxa"/>
            <w:tcMar/>
          </w:tcPr>
          <w:p w:rsidRPr="00234D7B" w:rsidR="001B527D" w:rsidP="00415169" w:rsidRDefault="00171D72" w14:paraId="20D448F7" w14:textId="77777777">
            <w:pPr>
              <w:ind w:firstLine="0"/>
            </w:pPr>
            <w:r w:rsidRPr="00234D7B">
              <w:t>Quiero iniciar sesión con mi correo y contraseña</w:t>
            </w:r>
          </w:p>
        </w:tc>
        <w:tc>
          <w:tcPr>
            <w:tcW w:w="2975" w:type="dxa"/>
            <w:tcMar/>
          </w:tcPr>
          <w:p w:rsidRPr="00234D7B" w:rsidR="001B527D" w:rsidP="00F067A5" w:rsidRDefault="00171D72" w14:paraId="0AFFF10B" w14:textId="77777777">
            <w:pPr>
              <w:ind w:firstLine="0"/>
            </w:pPr>
            <w:r w:rsidRPr="00234D7B">
              <w:t>Para acceder a mi cuenta y que el sistema identifique mis interacciones</w:t>
            </w:r>
          </w:p>
        </w:tc>
      </w:tr>
      <w:tr w:rsidRPr="00234D7B" w:rsidR="001B527D" w:rsidTr="4EF4B229" w14:paraId="208E3CD6" w14:textId="77777777">
        <w:tc>
          <w:tcPr>
            <w:tcW w:w="1050" w:type="dxa"/>
            <w:tcMar/>
          </w:tcPr>
          <w:p w:rsidRPr="00234D7B" w:rsidR="001B527D" w:rsidP="00415169" w:rsidRDefault="00171D72" w14:paraId="77866076" w14:textId="77777777">
            <w:pPr>
              <w:ind w:firstLine="0"/>
            </w:pPr>
            <w:r w:rsidRPr="00234D7B">
              <w:t>HU-16</w:t>
            </w:r>
          </w:p>
        </w:tc>
        <w:tc>
          <w:tcPr>
            <w:tcW w:w="1644" w:type="dxa"/>
            <w:tcMar/>
          </w:tcPr>
          <w:p w:rsidRPr="00234D7B" w:rsidR="001B527D" w:rsidP="00415169" w:rsidRDefault="00171D72" w14:paraId="792F8FE4" w14:textId="77777777">
            <w:pPr>
              <w:ind w:firstLine="0"/>
            </w:pPr>
            <w:r w:rsidRPr="00234D7B">
              <w:t>Como Usuario autenticado</w:t>
            </w:r>
          </w:p>
        </w:tc>
        <w:tc>
          <w:tcPr>
            <w:tcW w:w="2835" w:type="dxa"/>
            <w:tcMar/>
          </w:tcPr>
          <w:p w:rsidRPr="00234D7B" w:rsidR="001B527D" w:rsidP="00F067A5" w:rsidRDefault="00171D72" w14:paraId="30B015F0" w14:textId="77777777">
            <w:pPr>
              <w:ind w:firstLine="0"/>
            </w:pPr>
            <w:r w:rsidRPr="00234D7B">
              <w:t xml:space="preserve">Quiero ver un </w:t>
            </w:r>
            <w:proofErr w:type="spellStart"/>
            <w:r w:rsidRPr="00234D7B">
              <w:t>feed</w:t>
            </w:r>
            <w:proofErr w:type="spellEnd"/>
            <w:r w:rsidRPr="00234D7B">
              <w:t xml:space="preserve"> paginado de noticias políticas peruanas ordenado por fecha de publicación</w:t>
            </w:r>
          </w:p>
        </w:tc>
        <w:tc>
          <w:tcPr>
            <w:tcW w:w="2975" w:type="dxa"/>
            <w:tcMar/>
          </w:tcPr>
          <w:p w:rsidRPr="00234D7B" w:rsidR="001B527D" w:rsidP="00F067A5" w:rsidRDefault="00171D72" w14:paraId="6E46789E" w14:textId="77777777">
            <w:pPr>
              <w:ind w:firstLine="0"/>
            </w:pPr>
            <w:r w:rsidRPr="00234D7B">
              <w:t>Para mantenerme informado de los temas más recientes de forma rápida y confiable</w:t>
            </w:r>
          </w:p>
        </w:tc>
      </w:tr>
      <w:tr w:rsidRPr="00234D7B" w:rsidR="001B527D" w:rsidTr="4EF4B229" w14:paraId="5B637721" w14:textId="77777777">
        <w:tc>
          <w:tcPr>
            <w:tcW w:w="1050" w:type="dxa"/>
            <w:tcMar/>
          </w:tcPr>
          <w:p w:rsidRPr="00234D7B" w:rsidR="001B527D" w:rsidP="00415169" w:rsidRDefault="00171D72" w14:paraId="0BC0A5E7" w14:textId="77777777">
            <w:pPr>
              <w:ind w:firstLine="0"/>
            </w:pPr>
            <w:r w:rsidRPr="00234D7B">
              <w:t>HU-17</w:t>
            </w:r>
          </w:p>
        </w:tc>
        <w:tc>
          <w:tcPr>
            <w:tcW w:w="1644" w:type="dxa"/>
            <w:tcMar/>
          </w:tcPr>
          <w:p w:rsidRPr="00234D7B" w:rsidR="001B527D" w:rsidP="00415169" w:rsidRDefault="00171D72" w14:paraId="78A93F52" w14:textId="77777777">
            <w:pPr>
              <w:ind w:firstLine="0"/>
            </w:pPr>
            <w:r w:rsidRPr="00234D7B">
              <w:t>Como Usuario autenticado</w:t>
            </w:r>
          </w:p>
        </w:tc>
        <w:tc>
          <w:tcPr>
            <w:tcW w:w="2835" w:type="dxa"/>
            <w:tcMar/>
          </w:tcPr>
          <w:p w:rsidRPr="00234D7B" w:rsidR="001B527D" w:rsidP="00F067A5" w:rsidRDefault="00171D72" w14:paraId="0FEF13AB" w14:textId="77777777">
            <w:pPr>
              <w:ind w:firstLine="0"/>
            </w:pPr>
            <w:r w:rsidRPr="00234D7B">
              <w:t>Quiero ver el detalle completo de una noticia incluyendo su análisis de sentimiento y puntuación de veracidad</w:t>
            </w:r>
          </w:p>
        </w:tc>
        <w:tc>
          <w:tcPr>
            <w:tcW w:w="2975" w:type="dxa"/>
            <w:tcMar/>
          </w:tcPr>
          <w:p w:rsidRPr="00234D7B" w:rsidR="001B527D" w:rsidP="00F067A5" w:rsidRDefault="00171D72" w14:paraId="61D249BB" w14:textId="77777777">
            <w:pPr>
              <w:ind w:firstLine="0"/>
            </w:pPr>
            <w:r w:rsidRPr="00234D7B">
              <w:t>Para comprender mejor el contexto político y evaluar la confiabilidad de la información</w:t>
            </w:r>
          </w:p>
        </w:tc>
      </w:tr>
      <w:tr w:rsidRPr="00234D7B" w:rsidR="001B527D" w:rsidTr="4EF4B229" w14:paraId="04D3B064" w14:textId="77777777">
        <w:tc>
          <w:tcPr>
            <w:tcW w:w="1050" w:type="dxa"/>
            <w:tcMar/>
          </w:tcPr>
          <w:p w:rsidRPr="00234D7B" w:rsidR="001B527D" w:rsidP="00415169" w:rsidRDefault="00171D72" w14:paraId="11DE11EB" w14:textId="77777777">
            <w:pPr>
              <w:ind w:firstLine="0"/>
            </w:pPr>
            <w:r w:rsidRPr="00234D7B">
              <w:t>HU-18</w:t>
            </w:r>
          </w:p>
        </w:tc>
        <w:tc>
          <w:tcPr>
            <w:tcW w:w="1644" w:type="dxa"/>
            <w:tcMar/>
          </w:tcPr>
          <w:p w:rsidRPr="00234D7B" w:rsidR="001B527D" w:rsidP="00415169" w:rsidRDefault="00171D72" w14:paraId="0F62318D" w14:textId="77777777">
            <w:pPr>
              <w:ind w:firstLine="0"/>
            </w:pPr>
            <w:r w:rsidRPr="00234D7B">
              <w:t>Como Usuario autenticado</w:t>
            </w:r>
          </w:p>
        </w:tc>
        <w:tc>
          <w:tcPr>
            <w:tcW w:w="2835" w:type="dxa"/>
            <w:tcMar/>
          </w:tcPr>
          <w:p w:rsidRPr="00234D7B" w:rsidR="001B527D" w:rsidP="00F067A5" w:rsidRDefault="00FB72E3" w14:paraId="4513A525" w14:textId="557A9323">
            <w:pPr>
              <w:ind w:firstLine="0"/>
            </w:pPr>
            <w:r>
              <w:t>Q</w:t>
            </w:r>
            <w:r w:rsidRPr="00234D7B">
              <w:t>uiero reaccionar con 'útil' o 'no me gusta' a una noticia</w:t>
            </w:r>
          </w:p>
        </w:tc>
        <w:tc>
          <w:tcPr>
            <w:tcW w:w="2975" w:type="dxa"/>
            <w:tcMar/>
          </w:tcPr>
          <w:p w:rsidRPr="00234D7B" w:rsidR="001B527D" w:rsidP="00F067A5" w:rsidRDefault="00171D72" w14:paraId="1DB35BC1" w14:textId="77777777">
            <w:pPr>
              <w:ind w:firstLine="0"/>
            </w:pPr>
            <w:r w:rsidRPr="00234D7B">
              <w:t xml:space="preserve">Para expresar mi opinión y contribuir a las métricas de </w:t>
            </w:r>
            <w:proofErr w:type="spellStart"/>
            <w:r w:rsidRPr="00234D7B">
              <w:t>engagement</w:t>
            </w:r>
            <w:proofErr w:type="spellEnd"/>
            <w:r w:rsidRPr="00234D7B">
              <w:t xml:space="preserve"> de la plataforma</w:t>
            </w:r>
          </w:p>
        </w:tc>
      </w:tr>
      <w:tr w:rsidRPr="00234D7B" w:rsidR="001B527D" w:rsidTr="4EF4B229" w14:paraId="14C3C08E" w14:textId="77777777">
        <w:tc>
          <w:tcPr>
            <w:tcW w:w="1050" w:type="dxa"/>
            <w:tcMar/>
          </w:tcPr>
          <w:p w:rsidRPr="00234D7B" w:rsidR="001B527D" w:rsidP="00415169" w:rsidRDefault="00171D72" w14:paraId="4822A56C" w14:textId="77777777">
            <w:pPr>
              <w:ind w:firstLine="0"/>
            </w:pPr>
            <w:r w:rsidRPr="00234D7B">
              <w:t>HU-19</w:t>
            </w:r>
          </w:p>
        </w:tc>
        <w:tc>
          <w:tcPr>
            <w:tcW w:w="1644" w:type="dxa"/>
            <w:tcMar/>
          </w:tcPr>
          <w:p w:rsidRPr="00234D7B" w:rsidR="001B527D" w:rsidP="00415169" w:rsidRDefault="00171D72" w14:paraId="743109CE" w14:textId="77777777">
            <w:pPr>
              <w:ind w:firstLine="0"/>
            </w:pPr>
            <w:r w:rsidRPr="00234D7B">
              <w:t>Como Usuario autenticado</w:t>
            </w:r>
          </w:p>
        </w:tc>
        <w:tc>
          <w:tcPr>
            <w:tcW w:w="2835" w:type="dxa"/>
            <w:tcMar/>
          </w:tcPr>
          <w:p w:rsidRPr="00234D7B" w:rsidR="001B527D" w:rsidP="00F067A5" w:rsidRDefault="00171D72" w14:paraId="1852216B" w14:textId="77777777">
            <w:pPr>
              <w:ind w:firstLine="0"/>
            </w:pPr>
            <w:r w:rsidRPr="00234D7B">
              <w:t>Quiero recibir noticias recomendadas en base a mis interacciones previas (vistas, clics y reacciones)</w:t>
            </w:r>
          </w:p>
        </w:tc>
        <w:tc>
          <w:tcPr>
            <w:tcW w:w="2975" w:type="dxa"/>
            <w:tcMar/>
          </w:tcPr>
          <w:p w:rsidRPr="00234D7B" w:rsidR="001B527D" w:rsidP="00F067A5" w:rsidRDefault="00171D72" w14:paraId="21D8C9D5" w14:textId="77777777">
            <w:pPr>
              <w:ind w:firstLine="0"/>
            </w:pPr>
            <w:r w:rsidRPr="00234D7B">
              <w:t>Para descubrir contenido político relevante para mis intereses sin tener que buscarlo manualmente</w:t>
            </w:r>
          </w:p>
        </w:tc>
      </w:tr>
      <w:tr w:rsidRPr="00234D7B" w:rsidR="001B527D" w:rsidTr="4EF4B229" w14:paraId="0DA793EC" w14:textId="77777777">
        <w:tc>
          <w:tcPr>
            <w:tcW w:w="1050" w:type="dxa"/>
            <w:tcMar/>
          </w:tcPr>
          <w:p w:rsidRPr="00234D7B" w:rsidR="001B527D" w:rsidP="00415169" w:rsidRDefault="00171D72" w14:paraId="34BEC8B3" w14:textId="77777777">
            <w:pPr>
              <w:ind w:firstLine="0"/>
            </w:pPr>
            <w:r w:rsidRPr="00234D7B">
              <w:t>HU-20</w:t>
            </w:r>
          </w:p>
        </w:tc>
        <w:tc>
          <w:tcPr>
            <w:tcW w:w="1644" w:type="dxa"/>
            <w:tcMar/>
          </w:tcPr>
          <w:p w:rsidRPr="00234D7B" w:rsidR="001B527D" w:rsidP="00415169" w:rsidRDefault="00171D72" w14:paraId="16264EF3" w14:textId="77777777">
            <w:pPr>
              <w:ind w:firstLine="0"/>
            </w:pPr>
            <w:r w:rsidRPr="00234D7B">
              <w:t>Como Administrador del sistema</w:t>
            </w:r>
          </w:p>
        </w:tc>
        <w:tc>
          <w:tcPr>
            <w:tcW w:w="2835" w:type="dxa"/>
            <w:tcMar/>
          </w:tcPr>
          <w:p w:rsidRPr="00234D7B" w:rsidR="001B527D" w:rsidP="00F067A5" w:rsidRDefault="00171D72" w14:paraId="56AF8489" w14:textId="77777777">
            <w:pPr>
              <w:ind w:firstLine="0"/>
            </w:pPr>
            <w:r w:rsidRPr="00234D7B">
              <w:t xml:space="preserve">Quiero consultar métricas agregadas de interacción (vistas totales, clics, tiempo promedio, ratio de reacciones positivas/negativas) por noticia y por período en un </w:t>
            </w:r>
            <w:proofErr w:type="spellStart"/>
            <w:r w:rsidRPr="00234D7B">
              <w:t>dashboard</w:t>
            </w:r>
            <w:proofErr w:type="spellEnd"/>
          </w:p>
        </w:tc>
        <w:tc>
          <w:tcPr>
            <w:tcW w:w="2975" w:type="dxa"/>
            <w:tcMar/>
          </w:tcPr>
          <w:p w:rsidRPr="00234D7B" w:rsidR="001B527D" w:rsidP="00F067A5" w:rsidRDefault="00171D72" w14:paraId="267C67D1" w14:textId="77777777">
            <w:pPr>
              <w:ind w:firstLine="0"/>
            </w:pPr>
            <w:r w:rsidRPr="00234D7B">
              <w:t>Para evaluar el impacto de la plataforma y tomar decisiones sobre el contenido</w:t>
            </w:r>
          </w:p>
        </w:tc>
      </w:tr>
      <w:tr w:rsidRPr="00234D7B" w:rsidR="001B527D" w:rsidTr="4EF4B229" w14:paraId="008AF40F" w14:textId="77777777">
        <w:tc>
          <w:tcPr>
            <w:tcW w:w="1050" w:type="dxa"/>
            <w:tcMar/>
          </w:tcPr>
          <w:p w:rsidRPr="00234D7B" w:rsidR="001B527D" w:rsidP="00415169" w:rsidRDefault="00171D72" w14:paraId="70E273C9" w14:textId="77777777">
            <w:pPr>
              <w:ind w:firstLine="0"/>
            </w:pPr>
            <w:r w:rsidRPr="00234D7B">
              <w:t>HU-21</w:t>
            </w:r>
          </w:p>
        </w:tc>
        <w:tc>
          <w:tcPr>
            <w:tcW w:w="1644" w:type="dxa"/>
            <w:tcMar/>
          </w:tcPr>
          <w:p w:rsidRPr="00234D7B" w:rsidR="001B527D" w:rsidP="00415169" w:rsidRDefault="00171D72" w14:paraId="3A80E8EB" w14:textId="77777777">
            <w:pPr>
              <w:ind w:firstLine="0"/>
            </w:pPr>
            <w:r w:rsidRPr="00234D7B">
              <w:t>Como Administrador del sistema</w:t>
            </w:r>
          </w:p>
        </w:tc>
        <w:tc>
          <w:tcPr>
            <w:tcW w:w="2835" w:type="dxa"/>
            <w:tcMar/>
          </w:tcPr>
          <w:p w:rsidRPr="00234D7B" w:rsidR="001B527D" w:rsidP="00F067A5" w:rsidRDefault="00171D72" w14:paraId="7E7465CB" w14:textId="77777777">
            <w:pPr>
              <w:ind w:firstLine="0"/>
            </w:pPr>
            <w:r w:rsidRPr="00234D7B">
              <w:t xml:space="preserve">Quiero consultar el historial de métricas de evaluación por versión del modelo ML en un </w:t>
            </w:r>
            <w:proofErr w:type="spellStart"/>
            <w:r w:rsidRPr="00234D7B">
              <w:t>dashboard</w:t>
            </w:r>
            <w:proofErr w:type="spellEnd"/>
          </w:p>
        </w:tc>
        <w:tc>
          <w:tcPr>
            <w:tcW w:w="2975" w:type="dxa"/>
            <w:tcMar/>
          </w:tcPr>
          <w:p w:rsidRPr="00234D7B" w:rsidR="001B527D" w:rsidP="00F067A5" w:rsidRDefault="00171D72" w14:paraId="52722890" w14:textId="77777777">
            <w:pPr>
              <w:ind w:firstLine="0"/>
            </w:pPr>
            <w:r w:rsidRPr="00234D7B">
              <w:t>Para comparar versiones y decidir cuál se mantiene activa en producción</w:t>
            </w:r>
          </w:p>
        </w:tc>
      </w:tr>
    </w:tbl>
    <w:p w:rsidRPr="00234D7B" w:rsidR="001B527D" w:rsidP="00415169" w:rsidRDefault="001B527D" w14:paraId="6DC18B75" w14:textId="77777777">
      <w:pPr>
        <w:ind w:firstLine="0"/>
      </w:pPr>
    </w:p>
    <w:p w:rsidRPr="00EB4A41" w:rsidR="001B527D" w:rsidP="00EB4A41" w:rsidRDefault="00EB4A41" w14:paraId="3510078F" w14:textId="1058C297">
      <w:pPr>
        <w:pStyle w:val="Heading2"/>
        <w:rPr/>
      </w:pPr>
      <w:bookmarkStart w:name="_Toc245665793" w:id="1071915403"/>
      <w:r w:rsidR="4CFCECE6">
        <w:rPr/>
        <w:t>DISEÑO</w:t>
      </w:r>
      <w:bookmarkEnd w:id="1071915403"/>
    </w:p>
    <w:p w:rsidRPr="00EB4A41" w:rsidR="001B527D" w:rsidP="00EB4A41" w:rsidRDefault="00171D72" w14:paraId="42FEC84C" w14:textId="089D2A01">
      <w:pPr>
        <w:pStyle w:val="Heading3"/>
        <w:rPr/>
      </w:pPr>
      <w:bookmarkStart w:name="_Toc2068710764" w:id="1568361164"/>
      <w:r w:rsidR="3323ECC7">
        <w:rPr/>
        <w:t>Arquitectura del software</w:t>
      </w:r>
      <w:bookmarkEnd w:id="1568361164"/>
    </w:p>
    <w:p w:rsidRPr="00F34C44" w:rsidR="007931A0" w:rsidP="007931A0" w:rsidRDefault="007931A0" w14:paraId="73E2EBBE" w14:textId="53848446">
      <w:pPr>
        <w:ind w:left="720"/>
        <w:rPr>
          <w:highlight w:val="yellow"/>
        </w:rPr>
      </w:pPr>
      <w:r w:rsidRPr="00F34C44">
        <w:rPr>
          <w:highlight w:val="yellow"/>
        </w:rPr>
        <w:t xml:space="preserve">El sistema se organiza en módulos funcionales separados por responsabilidad: preprocesamiento, ingesta, interacción, analítica, </w:t>
      </w:r>
      <w:proofErr w:type="spellStart"/>
      <w:r w:rsidRPr="00F34C44">
        <w:rPr>
          <w:highlight w:val="yellow"/>
        </w:rPr>
        <w:t>clustering</w:t>
      </w:r>
      <w:proofErr w:type="spellEnd"/>
      <w:r w:rsidRPr="00F34C44">
        <w:rPr>
          <w:highlight w:val="yellow"/>
        </w:rPr>
        <w:t xml:space="preserve">, ML y </w:t>
      </w:r>
      <w:proofErr w:type="spellStart"/>
      <w:r w:rsidRPr="00F34C44">
        <w:rPr>
          <w:highlight w:val="yellow"/>
        </w:rPr>
        <w:t>sumarización</w:t>
      </w:r>
      <w:proofErr w:type="spellEnd"/>
      <w:r w:rsidRPr="00F34C44">
        <w:rPr>
          <w:highlight w:val="yellow"/>
        </w:rPr>
        <w:t xml:space="preserve">. </w:t>
      </w:r>
      <w:r w:rsidRPr="00F34C44" w:rsidR="005840F2">
        <w:rPr>
          <w:highlight w:val="yellow"/>
        </w:rPr>
        <w:t xml:space="preserve">La Figura 2 presenta la arquitectura general del </w:t>
      </w:r>
      <w:proofErr w:type="spellStart"/>
      <w:r w:rsidRPr="00F34C44" w:rsidR="005840F2">
        <w:rPr>
          <w:highlight w:val="yellow"/>
        </w:rPr>
        <w:t>backend</w:t>
      </w:r>
      <w:proofErr w:type="spellEnd"/>
      <w:r w:rsidRPr="00F34C44" w:rsidR="005840F2">
        <w:rPr>
          <w:highlight w:val="yellow"/>
        </w:rPr>
        <w:t xml:space="preserve"> monolítico modular propuesto para la plataforma. </w:t>
      </w:r>
      <w:r w:rsidRPr="00F34C44">
        <w:rPr>
          <w:highlight w:val="yellow"/>
        </w:rPr>
        <w:t xml:space="preserve">Aunque todos forman parte de un mismo </w:t>
      </w:r>
      <w:proofErr w:type="spellStart"/>
      <w:r w:rsidRPr="00F34C44">
        <w:rPr>
          <w:highlight w:val="yellow"/>
        </w:rPr>
        <w:t>backend</w:t>
      </w:r>
      <w:proofErr w:type="spellEnd"/>
      <w:r w:rsidRPr="00F34C44">
        <w:rPr>
          <w:highlight w:val="yellow"/>
        </w:rPr>
        <w:t>, cada módulo contiene controladores, servicios o modelos específicos, lo que permite mantener una estructura ordenada y escalable. Los actores principales son el joven ciudadano, quien consulta noticias desde la interfaz de usuario, y el administrador, quien accede a reportes y consultas analíticas.</w:t>
      </w:r>
    </w:p>
    <w:p w:rsidRPr="007931A0" w:rsidR="007931A0" w:rsidP="007931A0" w:rsidRDefault="007931A0" w14:paraId="3FABBE7D" w14:textId="72B70FB8">
      <w:pPr>
        <w:ind w:left="720"/>
      </w:pPr>
      <w:r w:rsidRPr="00F34C44">
        <w:rPr>
          <w:highlight w:val="yellow"/>
        </w:rPr>
        <w:t xml:space="preserve">El flujo inicia con la obtención de noticias desde sitios web mediante el módulo de ingesta y el Scraper Manager, cuyos datos se almacenan en PostgreSQL. Posteriormente, el módulo de preprocesamiento gestiona los artículos y los envía al servicio de </w:t>
      </w:r>
      <w:proofErr w:type="spellStart"/>
      <w:r w:rsidRPr="00F34C44">
        <w:rPr>
          <w:highlight w:val="yellow"/>
        </w:rPr>
        <w:t>clustering</w:t>
      </w:r>
      <w:proofErr w:type="spellEnd"/>
      <w:r w:rsidRPr="00F34C44">
        <w:rPr>
          <w:highlight w:val="yellow"/>
        </w:rPr>
        <w:t xml:space="preserve">, donde un modelo de aprendizaje automático agrupa noticias por similitud. Estos grupos pueden pasar al módulo de ML y luego al módulo de </w:t>
      </w:r>
      <w:proofErr w:type="spellStart"/>
      <w:r w:rsidRPr="00F34C44">
        <w:rPr>
          <w:highlight w:val="yellow"/>
        </w:rPr>
        <w:t>sumarización</w:t>
      </w:r>
      <w:proofErr w:type="spellEnd"/>
      <w:r w:rsidRPr="00F34C44">
        <w:rPr>
          <w:highlight w:val="yellow"/>
        </w:rPr>
        <w:t xml:space="preserve">, que genera resúmenes automáticos mediante el </w:t>
      </w:r>
      <w:proofErr w:type="spellStart"/>
      <w:r w:rsidRPr="00F34C44">
        <w:rPr>
          <w:highlight w:val="yellow"/>
        </w:rPr>
        <w:t>Summarizer</w:t>
      </w:r>
      <w:proofErr w:type="spellEnd"/>
      <w:r w:rsidRPr="00F34C44">
        <w:rPr>
          <w:highlight w:val="yellow"/>
        </w:rPr>
        <w:t>. Además, el módulo de analítica integra consultas internas y consumo de datos externos, como la Twitter API, para generar reportes o métricas útiles para el administrador.</w:t>
      </w:r>
    </w:p>
    <w:p w:rsidRPr="00234D7B" w:rsidR="001B527D" w:rsidP="005840F2" w:rsidRDefault="00171D72" w14:paraId="79BB46C8" w14:textId="26758ECD">
      <w:pPr>
        <w:pStyle w:val="FIGURA"/>
        <w:ind w:left="1134"/>
      </w:pPr>
      <w:bookmarkStart w:name="_Toc233734493" w:id="34"/>
      <w:bookmarkStart w:name="_Toc233750625" w:id="35"/>
      <w:r w:rsidRPr="00234D7B">
        <w:t>Diagrama de componentes</w:t>
      </w:r>
      <w:bookmarkEnd w:id="34"/>
      <w:bookmarkEnd w:id="35"/>
    </w:p>
    <w:p w:rsidRPr="00234D7B" w:rsidR="001B527D" w:rsidP="007931A0" w:rsidRDefault="00171D72" w14:paraId="655DAD92" w14:textId="4C91A799">
      <w:r w:rsidRPr="00234D7B">
        <w:rPr>
          <w:noProof/>
        </w:rPr>
        <w:drawing>
          <wp:inline distT="0" distB="0" distL="0" distR="0" wp14:anchorId="170C2FDB" wp14:editId="0C719AE2">
            <wp:extent cx="5467706" cy="5067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2.png"/>
                    <pic:cNvPicPr/>
                  </pic:nvPicPr>
                  <pic:blipFill rotWithShape="1">
                    <a:blip r:embed="rId11"/>
                    <a:srcRect b="11280"/>
                    <a:stretch>
                      <a:fillRect/>
                    </a:stretch>
                  </pic:blipFill>
                  <pic:spPr bwMode="auto">
                    <a:xfrm>
                      <a:off x="0" y="0"/>
                      <a:ext cx="5475702" cy="5074710"/>
                    </a:xfrm>
                    <a:prstGeom prst="rect">
                      <a:avLst/>
                    </a:prstGeom>
                    <a:ln>
                      <a:noFill/>
                    </a:ln>
                    <a:extLst>
                      <a:ext uri="{53640926-AAD7-44D8-BBD7-CCE9431645EC}">
                        <a14:shadowObscured xmlns:a14="http://schemas.microsoft.com/office/drawing/2010/main"/>
                      </a:ext>
                    </a:extLst>
                  </pic:spPr>
                </pic:pic>
              </a:graphicData>
            </a:graphic>
          </wp:inline>
        </w:drawing>
      </w:r>
      <w:r w:rsidR="4F4E4EB5">
        <w:t xml:space="preserve"> </w:t>
      </w:r>
    </w:p>
    <w:p w:rsidRPr="00F34C44" w:rsidR="005840F2" w:rsidP="005840F2" w:rsidRDefault="005840F2" w14:paraId="4F540890" w14:textId="01E02292">
      <w:pPr>
        <w:ind w:left="720"/>
        <w:rPr>
          <w:highlight w:val="yellow"/>
        </w:rPr>
      </w:pPr>
      <w:r w:rsidRPr="00F34C44">
        <w:rPr>
          <w:highlight w:val="yellow"/>
        </w:rPr>
        <w:t xml:space="preserve">El sistema se aloja en un </w:t>
      </w:r>
      <w:proofErr w:type="spellStart"/>
      <w:r w:rsidRPr="00F34C44">
        <w:rPr>
          <w:highlight w:val="yellow"/>
        </w:rPr>
        <w:t>Droplet</w:t>
      </w:r>
      <w:proofErr w:type="spellEnd"/>
      <w:r w:rsidRPr="00F34C44">
        <w:rPr>
          <w:highlight w:val="yellow"/>
        </w:rPr>
        <w:t xml:space="preserve"> con recursos de cómputo y almacenamiento definidos, dentro del cual se ejecuta un Docker </w:t>
      </w:r>
      <w:proofErr w:type="spellStart"/>
      <w:r w:rsidRPr="00F34C44">
        <w:rPr>
          <w:highlight w:val="yellow"/>
        </w:rPr>
        <w:t>Engine</w:t>
      </w:r>
      <w:proofErr w:type="spellEnd"/>
      <w:r w:rsidRPr="00F34C44">
        <w:rPr>
          <w:highlight w:val="yellow"/>
        </w:rPr>
        <w:t xml:space="preserve"> que contiene los servicios principales de la aplicación. </w:t>
      </w:r>
      <w:r w:rsidRPr="00F34C44" w:rsidR="00F34C44">
        <w:rPr>
          <w:highlight w:val="yellow"/>
        </w:rPr>
        <w:t xml:space="preserve">La Figura 3 presenta el diagrama de despliegue de la plataforma sobre infraestructura en la nube de </w:t>
      </w:r>
      <w:proofErr w:type="spellStart"/>
      <w:r w:rsidRPr="00F34C44" w:rsidR="00F34C44">
        <w:rPr>
          <w:highlight w:val="yellow"/>
        </w:rPr>
        <w:t>DigitalOcean</w:t>
      </w:r>
      <w:proofErr w:type="spellEnd"/>
      <w:r w:rsidRPr="00F34C44" w:rsidR="00F34C44">
        <w:rPr>
          <w:highlight w:val="yellow"/>
        </w:rPr>
        <w:t xml:space="preserve">. </w:t>
      </w:r>
      <w:r w:rsidRPr="00F34C44">
        <w:rPr>
          <w:highlight w:val="yellow"/>
        </w:rPr>
        <w:t>Sobre esta infraestructura se ubica NGINX como reverse proxy, encargado de gestionar el enrutamiento de solicitudes y la protección de las comunicaciones mediante SSL/TLS. A través de Internet, los usuarios acceden de forma segura a la plataforma, mientras que los servicios externos, como la API de Twitter/X, sitios de noticias y la API de Gemini, complementan las funcionalidades del sistema.</w:t>
      </w:r>
    </w:p>
    <w:p w:rsidRPr="00234D7B" w:rsidR="001B527D" w:rsidP="005840F2" w:rsidRDefault="005840F2" w14:paraId="20974D29" w14:textId="10A2C45E">
      <w:pPr>
        <w:ind w:left="720"/>
      </w:pPr>
      <w:r w:rsidRPr="00F34C44">
        <w:rPr>
          <w:highlight w:val="yellow"/>
        </w:rPr>
        <w:t xml:space="preserve">Dentro del entorno contenerizado se despliegan dos componentes principales: el </w:t>
      </w:r>
      <w:proofErr w:type="spellStart"/>
      <w:r w:rsidRPr="00F34C44">
        <w:rPr>
          <w:highlight w:val="yellow"/>
        </w:rPr>
        <w:t>frontend</w:t>
      </w:r>
      <w:proofErr w:type="spellEnd"/>
      <w:r w:rsidRPr="00F34C44">
        <w:rPr>
          <w:highlight w:val="yellow"/>
        </w:rPr>
        <w:t>, implementado con Next.js (</w:t>
      </w:r>
      <w:proofErr w:type="spellStart"/>
      <w:r w:rsidRPr="00F34C44">
        <w:rPr>
          <w:highlight w:val="yellow"/>
        </w:rPr>
        <w:t>React</w:t>
      </w:r>
      <w:proofErr w:type="spellEnd"/>
      <w:r w:rsidRPr="00F34C44">
        <w:rPr>
          <w:highlight w:val="yellow"/>
        </w:rPr>
        <w:t xml:space="preserve"> + </w:t>
      </w:r>
      <w:proofErr w:type="spellStart"/>
      <w:r w:rsidRPr="00F34C44">
        <w:rPr>
          <w:highlight w:val="yellow"/>
        </w:rPr>
        <w:t>TypeScript</w:t>
      </w:r>
      <w:proofErr w:type="spellEnd"/>
      <w:r w:rsidRPr="00F34C44">
        <w:rPr>
          <w:highlight w:val="yellow"/>
        </w:rPr>
        <w:t xml:space="preserve">), y el </w:t>
      </w:r>
      <w:proofErr w:type="spellStart"/>
      <w:r w:rsidRPr="00F34C44">
        <w:rPr>
          <w:highlight w:val="yellow"/>
        </w:rPr>
        <w:t>backend</w:t>
      </w:r>
      <w:proofErr w:type="spellEnd"/>
      <w:r w:rsidRPr="00F34C44">
        <w:rPr>
          <w:highlight w:val="yellow"/>
        </w:rPr>
        <w:t xml:space="preserve">, desarrollado con </w:t>
      </w:r>
      <w:proofErr w:type="spellStart"/>
      <w:r w:rsidRPr="00F34C44">
        <w:rPr>
          <w:highlight w:val="yellow"/>
        </w:rPr>
        <w:t>FastAPI</w:t>
      </w:r>
      <w:proofErr w:type="spellEnd"/>
      <w:r w:rsidRPr="00F34C44">
        <w:rPr>
          <w:highlight w:val="yellow"/>
        </w:rPr>
        <w:t xml:space="preserve"> (Python) bajo arquitectura API REST. Ambos contenedores se comunican internamente para atender las solicitudes de la aplicación, mientras que el </w:t>
      </w:r>
      <w:proofErr w:type="spellStart"/>
      <w:r w:rsidRPr="00F34C44">
        <w:rPr>
          <w:highlight w:val="yellow"/>
        </w:rPr>
        <w:t>backend</w:t>
      </w:r>
      <w:proofErr w:type="spellEnd"/>
      <w:r w:rsidRPr="00F34C44">
        <w:rPr>
          <w:highlight w:val="yellow"/>
        </w:rPr>
        <w:t xml:space="preserve"> mantiene además conexión con una base de datos PostgreSQL gestionada, a través de una red privada (VPC) para reforzar la seguridad y aislar el acceso a los datos.</w:t>
      </w:r>
    </w:p>
    <w:p w:rsidRPr="00234D7B" w:rsidR="001B527D" w:rsidP="4EF4B229" w:rsidRDefault="00171D72" w14:paraId="76AC5E1C" w14:textId="5F5F5205">
      <w:pPr>
        <w:pStyle w:val="FIGURA"/>
        <w:ind w:left="1134"/>
        <w:rPr/>
      </w:pPr>
      <w:bookmarkStart w:name="_Toc233734494" w:id="36"/>
      <w:bookmarkStart w:name="_Toc233750626" w:id="37"/>
      <w:r w:rsidR="3323ECC7">
        <w:rPr/>
        <w:t>Diagrama de despliegue</w:t>
      </w:r>
      <w:bookmarkEnd w:id="36"/>
      <w:bookmarkEnd w:id="37"/>
    </w:p>
    <w:p w:rsidRPr="00234D7B" w:rsidR="001B527D" w:rsidP="4EF4B229" w:rsidRDefault="00171D72" w14:paraId="7D70DB1B" w14:textId="18D250B9">
      <w:pPr>
        <w:pStyle w:val="FIGURA"/>
        <w:numPr>
          <w:ilvl w:val="0"/>
          <w:numId w:val="0"/>
        </w:numPr>
        <w:ind w:left="0"/>
        <w:jc w:val="center"/>
      </w:pPr>
      <w:r w:rsidR="3323ECC7">
        <w:drawing>
          <wp:inline wp14:editId="28175B07" wp14:anchorId="6895D507">
            <wp:extent cx="5303520" cy="3624398"/>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_03.png"/>
                    <pic:cNvPicPr/>
                  </pic:nvPicPr>
                  <pic:blipFill>
                    <a:blip xmlns:r="http://schemas.openxmlformats.org/officeDocument/2006/relationships" r:embed="rId12"/>
                    <a:stretch>
                      <a:fillRect/>
                    </a:stretch>
                  </pic:blipFill>
                  <pic:spPr>
                    <a:xfrm>
                      <a:off x="0" y="0"/>
                      <a:ext cx="5303520" cy="3624398"/>
                    </a:xfrm>
                    <a:prstGeom prst="rect">
                      <a:avLst/>
                    </a:prstGeom>
                  </pic:spPr>
                </pic:pic>
              </a:graphicData>
            </a:graphic>
          </wp:inline>
        </w:drawing>
      </w:r>
    </w:p>
    <w:p w:rsidRPr="00F34C44" w:rsidR="00F34C44" w:rsidP="00F34C44" w:rsidRDefault="00417840" w14:paraId="44B5C5D8" w14:textId="61708353">
      <w:pPr>
        <w:ind w:left="720"/>
        <w:rPr>
          <w:highlight w:val="yellow"/>
        </w:rPr>
      </w:pPr>
      <w:r>
        <w:rPr>
          <w:highlight w:val="yellow"/>
        </w:rPr>
        <w:t xml:space="preserve">La </w:t>
      </w:r>
      <w:r w:rsidRPr="00F34C44" w:rsidR="00F34C44">
        <w:rPr>
          <w:highlight w:val="yellow"/>
        </w:rPr>
        <w:t>arquitectura por capas de la plataforma</w:t>
      </w:r>
      <w:r>
        <w:rPr>
          <w:highlight w:val="yellow"/>
        </w:rPr>
        <w:t xml:space="preserve"> se muestra en la Figura 4</w:t>
      </w:r>
      <w:r w:rsidR="004A515E">
        <w:rPr>
          <w:highlight w:val="yellow"/>
        </w:rPr>
        <w:t xml:space="preserve">, </w:t>
      </w:r>
      <w:r w:rsidRPr="00F34C44" w:rsidR="00F34C44">
        <w:rPr>
          <w:highlight w:val="yellow"/>
        </w:rPr>
        <w:t>organizada en tres niveles: capa de presentación, capa de lógica y capa de datos. En la capa de presentación se ubica la interfaz web utilizada por los usuarios, desarrollada con Next.js, desde donde se realizan las consultas e interacciones con el sistema. Esta capa se comunica a través de Internet con el servidor de aplicación, evitando que el usuario acceda directamente a los modelos o a la base de datos.</w:t>
      </w:r>
    </w:p>
    <w:p w:rsidR="588A5EB9" w:rsidP="00F34C44" w:rsidRDefault="00F34C44" w14:paraId="37034934" w14:textId="74E65E1F">
      <w:pPr>
        <w:ind w:left="720"/>
      </w:pPr>
      <w:r w:rsidRPr="00F34C44">
        <w:rPr>
          <w:highlight w:val="yellow"/>
        </w:rPr>
        <w:t xml:space="preserve">La capa de lógica concentra los componentes principales del sistema, implementados sobre un servidor </w:t>
      </w:r>
      <w:proofErr w:type="spellStart"/>
      <w:r w:rsidRPr="00F34C44">
        <w:rPr>
          <w:highlight w:val="yellow"/>
        </w:rPr>
        <w:t>FastAPI</w:t>
      </w:r>
      <w:proofErr w:type="spellEnd"/>
      <w:r w:rsidRPr="00F34C44">
        <w:rPr>
          <w:highlight w:val="yellow"/>
        </w:rPr>
        <w:t xml:space="preserve"> con Python. En esta capa se integran el </w:t>
      </w:r>
      <w:proofErr w:type="spellStart"/>
      <w:r w:rsidRPr="00F34C44">
        <w:rPr>
          <w:highlight w:val="yellow"/>
        </w:rPr>
        <w:t>scraping</w:t>
      </w:r>
      <w:proofErr w:type="spellEnd"/>
      <w:r w:rsidRPr="00F34C44">
        <w:rPr>
          <w:highlight w:val="yellow"/>
        </w:rPr>
        <w:t xml:space="preserve"> y obtención de noticias, el modelo de clasificación mediante aprendizaje automático, el modelo de resumen basado en NLP y la lógica del </w:t>
      </w:r>
      <w:proofErr w:type="spellStart"/>
      <w:r w:rsidRPr="00F34C44">
        <w:rPr>
          <w:highlight w:val="yellow"/>
        </w:rPr>
        <w:t>chatbot</w:t>
      </w:r>
      <w:proofErr w:type="spellEnd"/>
      <w:r w:rsidRPr="00F34C44">
        <w:rPr>
          <w:highlight w:val="yellow"/>
        </w:rPr>
        <w:t>. Estos servicios procesan la información proveniente de fuentes oficiales clasificadas y no clasificadas, y almacenan los resultados en la capa de datos, representada por una base de datos PostgreSQL.</w:t>
      </w:r>
    </w:p>
    <w:p w:rsidRPr="00234D7B" w:rsidR="001B527D" w:rsidP="00F0445F" w:rsidRDefault="00171D72" w14:paraId="6D92A858" w14:textId="196A453D">
      <w:pPr>
        <w:pStyle w:val="FIGURA"/>
        <w:ind w:left="1134"/>
      </w:pPr>
      <w:bookmarkStart w:name="_Toc233734495" w:id="38"/>
      <w:bookmarkStart w:name="_Toc233750627" w:id="39"/>
      <w:r w:rsidRPr="00234D7B">
        <w:t>Diagrama de capas</w:t>
      </w:r>
      <w:bookmarkEnd w:id="38"/>
      <w:bookmarkEnd w:id="39"/>
    </w:p>
    <w:p w:rsidRPr="00234D7B" w:rsidR="001B527D" w:rsidP="4EF4B229" w:rsidRDefault="00171D72" w14:paraId="2E513CD1" w14:textId="77777777">
      <w:pPr>
        <w:ind w:firstLine="0"/>
        <w:jc w:val="center"/>
      </w:pPr>
      <w:r w:rsidR="3323ECC7">
        <w:drawing>
          <wp:inline wp14:editId="5048C3A4" wp14:anchorId="2B1973C2">
            <wp:extent cx="4162425" cy="4183114"/>
            <wp:effectExtent l="0" t="0" r="0" b="8255"/>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_04.png"/>
                    <pic:cNvPicPr/>
                  </pic:nvPicPr>
                  <pic:blipFill rotWithShape="1">
                    <a:blip xmlns:r="http://schemas.openxmlformats.org/officeDocument/2006/relationships" r:embed="rId13"/>
                    <a:srcRect t="10551"/>
                    <a:stretch>
                      <a:fillRect/>
                    </a:stretch>
                  </pic:blipFill>
                  <pic:spPr bwMode="auto">
                    <a:xfrm>
                      <a:off x="0" y="0"/>
                      <a:ext cx="4175725" cy="4196480"/>
                    </a:xfrm>
                    <a:prstGeom prst="rect">
                      <a:avLst/>
                    </a:prstGeom>
                    <a:ln>
                      <a:noFill/>
                    </a:ln>
                    <a:extLst>
                      <a:ext uri="{53640926-AAD7-44D8-BBD7-CCE9431645EC}">
                        <a14:shadowObscured xmlns:a14="http://schemas.microsoft.com/office/drawing/2010/main"/>
                      </a:ext>
                    </a:extLst>
                  </pic:spPr>
                </pic:pic>
              </a:graphicData>
            </a:graphic>
          </wp:inline>
        </w:drawing>
      </w:r>
    </w:p>
    <w:p w:rsidRPr="00234D7B" w:rsidR="001B527D" w:rsidP="00EB4A41" w:rsidRDefault="00171D72" w14:paraId="7D96F9B6" w14:textId="10612A87">
      <w:pPr>
        <w:pStyle w:val="Heading3"/>
        <w:rPr/>
      </w:pPr>
      <w:bookmarkStart w:name="_Toc1721603065" w:id="459494198"/>
      <w:r w:rsidR="3323ECC7">
        <w:rPr/>
        <w:t>Diseño de base de datos</w:t>
      </w:r>
      <w:bookmarkEnd w:id="459494198"/>
    </w:p>
    <w:p w:rsidR="00450014" w:rsidP="00450014" w:rsidRDefault="00415134" w14:paraId="03BFE5BA" w14:textId="77777777">
      <w:pPr>
        <w:ind w:left="720"/>
      </w:pPr>
      <w:r w:rsidRPr="00234D7B">
        <w:t>El diseño de base de datos contempla entidades para usuarios, fuentes, noticias crudas, noticias procesadas, resúmenes, predicciones, logs de ingesta e interacciones.</w:t>
      </w:r>
      <w:r w:rsidRPr="00450014" w:rsidR="00450014">
        <w:t xml:space="preserve"> </w:t>
      </w:r>
      <w:r w:rsidR="00450014">
        <w:t xml:space="preserve">La Figura 5 presenta el modelo entidad–relación de la base de datos de la plataforma, diseñado para soportar tanto el procesamiento automático de noticias como la trazabilidad operativa y la interacción de los usuarios. En la parte izquierda y central del diagrama se observa el flujo de gestión de contenido: las entidades </w:t>
      </w:r>
      <w:proofErr w:type="spellStart"/>
      <w:r w:rsidR="00450014">
        <w:t>source</w:t>
      </w:r>
      <w:proofErr w:type="spellEnd"/>
      <w:r w:rsidR="00450014">
        <w:t xml:space="preserve"> e </w:t>
      </w:r>
      <w:proofErr w:type="spellStart"/>
      <w:r w:rsidR="00450014">
        <w:t>ingestion_logs</w:t>
      </w:r>
      <w:proofErr w:type="spellEnd"/>
      <w:r w:rsidR="00450014">
        <w:t xml:space="preserve"> permiten registrar las fuentes de información y el estado de los procesos de ingesta; a partir de ellas se origina </w:t>
      </w:r>
      <w:proofErr w:type="spellStart"/>
      <w:r w:rsidR="00450014">
        <w:t>news_raw</w:t>
      </w:r>
      <w:proofErr w:type="spellEnd"/>
      <w:r w:rsidR="00450014">
        <w:t xml:space="preserve">, que almacena la noticia en su estado inicial, con atributos como título original, URL, plataforma, fecha de publicación y estado. Posteriormente, la información pasa a </w:t>
      </w:r>
      <w:proofErr w:type="spellStart"/>
      <w:r w:rsidR="00450014">
        <w:t>news_processed</w:t>
      </w:r>
      <w:proofErr w:type="spellEnd"/>
      <w:r w:rsidR="00450014">
        <w:t xml:space="preserve">, donde se conserva el texto limpio, el idioma y el conteo de tokens, junto con </w:t>
      </w:r>
      <w:proofErr w:type="spellStart"/>
      <w:r w:rsidR="00450014">
        <w:t>processing_logs</w:t>
      </w:r>
      <w:proofErr w:type="spellEnd"/>
      <w:r w:rsidR="00450014">
        <w:t xml:space="preserve">, que registran las etapas y estados del procesamiento. Sobre esta base, el sistema agrupa noticias en </w:t>
      </w:r>
      <w:proofErr w:type="spellStart"/>
      <w:r w:rsidR="00450014">
        <w:t>news_</w:t>
      </w:r>
      <w:proofErr w:type="gramStart"/>
      <w:r w:rsidR="00450014">
        <w:t>cluster</w:t>
      </w:r>
      <w:proofErr w:type="spellEnd"/>
      <w:proofErr w:type="gramEnd"/>
      <w:r w:rsidR="00450014">
        <w:t xml:space="preserve">, al cual se asocian los resultados de </w:t>
      </w:r>
      <w:proofErr w:type="spellStart"/>
      <w:r w:rsidR="00450014">
        <w:t>summaries</w:t>
      </w:r>
      <w:proofErr w:type="spellEnd"/>
      <w:r w:rsidR="00450014">
        <w:t xml:space="preserve"> y </w:t>
      </w:r>
      <w:proofErr w:type="spellStart"/>
      <w:r w:rsidR="00450014">
        <w:t>ml_predictions</w:t>
      </w:r>
      <w:proofErr w:type="spellEnd"/>
      <w:r w:rsidR="00450014">
        <w:t>, permitiendo almacenar resúmenes automáticos y salidas de los modelos, como puntaje de falsedad, puntaje de sentimiento y etiqueta de sentimiento.</w:t>
      </w:r>
    </w:p>
    <w:p w:rsidR="001B527D" w:rsidP="00450014" w:rsidRDefault="00450014" w14:paraId="23F6A884" w14:textId="70DA5A1C">
      <w:pPr>
        <w:ind w:left="720"/>
      </w:pPr>
      <w:r>
        <w:t xml:space="preserve">En la parte inferior del modelo se representa la entidad principal </w:t>
      </w:r>
      <w:proofErr w:type="spellStart"/>
      <w:r>
        <w:t>news</w:t>
      </w:r>
      <w:proofErr w:type="spellEnd"/>
      <w:r>
        <w:t xml:space="preserve">, que consolida la información lista para consumo por parte de la aplicación, incluyendo atributos como título, resumen, </w:t>
      </w:r>
      <w:proofErr w:type="spellStart"/>
      <w:r>
        <w:t>fake</w:t>
      </w:r>
      <w:proofErr w:type="spellEnd"/>
      <w:r>
        <w:t xml:space="preserve"> score y sentimiento. Esta entidad se relaciona con </w:t>
      </w:r>
      <w:proofErr w:type="spellStart"/>
      <w:r>
        <w:t>users</w:t>
      </w:r>
      <w:proofErr w:type="spellEnd"/>
      <w:r>
        <w:t xml:space="preserve">, que almacena los datos básicos de los usuarios y su rol dentro del sistema. A partir de esta relación se modelan las interacciones principales mediante las entidades </w:t>
      </w:r>
      <w:proofErr w:type="spellStart"/>
      <w:r>
        <w:t>news_views</w:t>
      </w:r>
      <w:proofErr w:type="spellEnd"/>
      <w:r>
        <w:t xml:space="preserve">, </w:t>
      </w:r>
      <w:proofErr w:type="spellStart"/>
      <w:r>
        <w:t>news_</w:t>
      </w:r>
      <w:proofErr w:type="gramStart"/>
      <w:r>
        <w:t>click</w:t>
      </w:r>
      <w:proofErr w:type="spellEnd"/>
      <w:proofErr w:type="gramEnd"/>
      <w:r>
        <w:t xml:space="preserve"> y </w:t>
      </w:r>
      <w:proofErr w:type="spellStart"/>
      <w:r>
        <w:t>news_reaction</w:t>
      </w:r>
      <w:proofErr w:type="spellEnd"/>
      <w:r>
        <w:t>, con las que es posible registrar visualizaciones, clics, tiempo de permanencia y reacciones frente a cada noticia.</w:t>
      </w:r>
    </w:p>
    <w:p w:rsidR="00BF1E4D" w:rsidP="00BF1E4D" w:rsidRDefault="00696D92" w14:paraId="55920FAB" w14:textId="672C7F9B">
      <w:pPr>
        <w:pStyle w:val="FIGURA"/>
        <w:ind w:left="1134"/>
      </w:pPr>
      <w:bookmarkStart w:name="_Toc233734496" w:id="41"/>
      <w:bookmarkStart w:name="_Toc233750628" w:id="42"/>
      <w:r>
        <w:t>Modelo Entidad Relación (ERD)</w:t>
      </w:r>
      <w:bookmarkStart w:name="_Toc233734497" w:id="43"/>
      <w:bookmarkEnd w:id="41"/>
      <w:bookmarkEnd w:id="42"/>
    </w:p>
    <w:p w:rsidR="00E36203" w:rsidP="00BF1E4D" w:rsidRDefault="006D41F1" w14:paraId="03C80D10" w14:textId="77777777">
      <w:pPr>
        <w:pStyle w:val="FIGURA"/>
        <w:numPr>
          <w:ilvl w:val="0"/>
          <w:numId w:val="0"/>
        </w:numPr>
        <w:jc w:val="center"/>
      </w:pPr>
      <w:r>
        <w:rPr>
          <w:noProof/>
        </w:rPr>
        <w:drawing>
          <wp:inline distT="0" distB="0" distL="0" distR="0" wp14:anchorId="46E551B7" wp14:editId="0782B0ED">
            <wp:extent cx="5931475" cy="4549140"/>
            <wp:effectExtent l="0" t="0" r="0" b="3810"/>
            <wp:docPr id="12417055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6975" cy="4553358"/>
                    </a:xfrm>
                    <a:prstGeom prst="rect">
                      <a:avLst/>
                    </a:prstGeom>
                    <a:noFill/>
                    <a:ln>
                      <a:noFill/>
                    </a:ln>
                  </pic:spPr>
                </pic:pic>
              </a:graphicData>
            </a:graphic>
          </wp:inline>
        </w:drawing>
      </w:r>
      <w:bookmarkEnd w:id="43"/>
    </w:p>
    <w:p w:rsidR="00450014" w:rsidP="4EF4B229" w:rsidRDefault="00A06FF9" w14:paraId="27B279D5" w14:textId="576DBF13">
      <w:pPr>
        <w:ind w:left="720"/>
      </w:pPr>
      <w:bookmarkStart w:name="_Toc233750629" w:id="44"/>
      <w:bookmarkStart w:name="_Toc233734498" w:id="45"/>
      <w:bookmarkStart w:name="_Toc233750630" w:id="46"/>
      <w:bookmarkEnd w:id="44"/>
      <w:r w:rsidR="4D656BC3">
        <w:rPr/>
        <w:t>El</w:t>
      </w:r>
      <w:r w:rsidR="109F731E">
        <w:rPr/>
        <w:t xml:space="preserve"> modelo de base de datos de la plataforma</w:t>
      </w:r>
      <w:r w:rsidR="4D656BC3">
        <w:rPr/>
        <w:t xml:space="preserve"> se presenta en la Figura 6 y </w:t>
      </w:r>
      <w:r w:rsidR="4D656BC3">
        <w:rPr/>
        <w:t>está</w:t>
      </w:r>
      <w:r w:rsidR="109F731E">
        <w:rPr/>
        <w:t>estructurado</w:t>
      </w:r>
      <w:r w:rsidR="109F731E">
        <w:rPr/>
        <w:t xml:space="preserve"> en tres esquemas funcionales: raw, </w:t>
      </w:r>
      <w:r w:rsidR="109F731E">
        <w:rPr/>
        <w:t>processed</w:t>
      </w:r>
      <w:r w:rsidR="109F731E">
        <w:rPr/>
        <w:t xml:space="preserve"> y </w:t>
      </w:r>
      <w:r w:rsidR="109F731E">
        <w:rPr/>
        <w:t>serving</w:t>
      </w:r>
      <w:r w:rsidR="109F731E">
        <w:rPr/>
        <w:t xml:space="preserve">. El esquema raw concentra la información obtenida directamente de las fuentes externas, sin transformación sustancial. En este nivel se encuentran tablas como </w:t>
      </w:r>
      <w:r w:rsidR="109F731E">
        <w:rPr/>
        <w:t>raw.source</w:t>
      </w:r>
      <w:r w:rsidR="109F731E">
        <w:rPr/>
        <w:t xml:space="preserve">, que registra los medios o sitios de origen; </w:t>
      </w:r>
      <w:r w:rsidR="109F731E">
        <w:rPr/>
        <w:t>raw.ingestion</w:t>
      </w:r>
      <w:r w:rsidR="109F731E">
        <w:rPr/>
        <w:t>_logs</w:t>
      </w:r>
      <w:r w:rsidR="109F731E">
        <w:rPr/>
        <w:t xml:space="preserve">, que almacena el estado y detalle de los procesos de ingesta; y </w:t>
      </w:r>
      <w:r w:rsidR="109F731E">
        <w:rPr/>
        <w:t>raw.news</w:t>
      </w:r>
      <w:r w:rsidR="109F731E">
        <w:rPr/>
        <w:t>_raw</w:t>
      </w:r>
      <w:r w:rsidR="109F731E">
        <w:rPr/>
        <w:t>, donde se conserva la noticia en su estado original, incluyendo atributos como título, URL, plataforma, fecha de publicación y contenido crudo. Esta primera capa cumple una función de trazabilidad y auditoría, ya que permite preservar el dato tal como fue capturado antes de ser procesado.</w:t>
      </w:r>
    </w:p>
    <w:p w:rsidR="00450014" w:rsidP="00450014" w:rsidRDefault="00450014" w14:paraId="04FEC041" w14:textId="09FC1B5D">
      <w:pPr>
        <w:ind w:left="720"/>
      </w:pPr>
      <w:r>
        <w:t xml:space="preserve">El esquema </w:t>
      </w:r>
      <w:proofErr w:type="spellStart"/>
      <w:r>
        <w:t>processed</w:t>
      </w:r>
      <w:proofErr w:type="spellEnd"/>
      <w:r>
        <w:t xml:space="preserve"> contiene la información resultante de las etapas de limpieza, análisis y enriquecimiento. Aquí se ubican tablas como </w:t>
      </w:r>
      <w:proofErr w:type="spellStart"/>
      <w:proofErr w:type="gramStart"/>
      <w:r>
        <w:t>processed.news</w:t>
      </w:r>
      <w:proofErr w:type="gramEnd"/>
      <w:r>
        <w:t>_processed</w:t>
      </w:r>
      <w:proofErr w:type="spellEnd"/>
      <w:r>
        <w:t xml:space="preserve">, </w:t>
      </w:r>
      <w:proofErr w:type="spellStart"/>
      <w:proofErr w:type="gramStart"/>
      <w:r>
        <w:t>processed.processing</w:t>
      </w:r>
      <w:proofErr w:type="gramEnd"/>
      <w:r>
        <w:t>_logs</w:t>
      </w:r>
      <w:proofErr w:type="spellEnd"/>
      <w:r>
        <w:t xml:space="preserve">, </w:t>
      </w:r>
      <w:proofErr w:type="spellStart"/>
      <w:proofErr w:type="gramStart"/>
      <w:r>
        <w:t>processed.news</w:t>
      </w:r>
      <w:proofErr w:type="gramEnd"/>
      <w:r>
        <w:t>_</w:t>
      </w:r>
      <w:proofErr w:type="gramStart"/>
      <w:r>
        <w:t>clusters</w:t>
      </w:r>
      <w:proofErr w:type="spellEnd"/>
      <w:proofErr w:type="gramEnd"/>
      <w:r>
        <w:t xml:space="preserve">, </w:t>
      </w:r>
      <w:proofErr w:type="spellStart"/>
      <w:proofErr w:type="gramStart"/>
      <w:r>
        <w:t>processed.summaries</w:t>
      </w:r>
      <w:proofErr w:type="spellEnd"/>
      <w:proofErr w:type="gramEnd"/>
      <w:r>
        <w:t xml:space="preserve"> y </w:t>
      </w:r>
      <w:proofErr w:type="spellStart"/>
      <w:r>
        <w:t>processed.ml_predictions</w:t>
      </w:r>
      <w:proofErr w:type="spellEnd"/>
      <w:r>
        <w:t xml:space="preserve">, las cuales almacenan, respectivamente, el texto limpio, los registros de procesamiento, los clústeres de noticias, los resúmenes generados y las predicciones de los modelos de aprendizaje automático. Finalmente, el esquema </w:t>
      </w:r>
      <w:proofErr w:type="spellStart"/>
      <w:r>
        <w:t>serving</w:t>
      </w:r>
      <w:proofErr w:type="spellEnd"/>
      <w:r>
        <w:t xml:space="preserve"> reúne la información lista para ser consumida por la aplicación, mediante tablas como </w:t>
      </w:r>
      <w:proofErr w:type="spellStart"/>
      <w:proofErr w:type="gramStart"/>
      <w:r>
        <w:t>serving.news</w:t>
      </w:r>
      <w:proofErr w:type="spellEnd"/>
      <w:proofErr w:type="gramEnd"/>
      <w:r>
        <w:t xml:space="preserve">, </w:t>
      </w:r>
      <w:proofErr w:type="spellStart"/>
      <w:proofErr w:type="gramStart"/>
      <w:r>
        <w:t>serving.users</w:t>
      </w:r>
      <w:proofErr w:type="spellEnd"/>
      <w:proofErr w:type="gramEnd"/>
      <w:r>
        <w:t xml:space="preserve">, </w:t>
      </w:r>
      <w:proofErr w:type="spellStart"/>
      <w:proofErr w:type="gramStart"/>
      <w:r>
        <w:t>serving.news</w:t>
      </w:r>
      <w:proofErr w:type="gramEnd"/>
      <w:r>
        <w:t>_views</w:t>
      </w:r>
      <w:proofErr w:type="spellEnd"/>
      <w:r>
        <w:t xml:space="preserve">, </w:t>
      </w:r>
      <w:proofErr w:type="spellStart"/>
      <w:proofErr w:type="gramStart"/>
      <w:r>
        <w:t>serving.news</w:t>
      </w:r>
      <w:proofErr w:type="gramEnd"/>
      <w:r>
        <w:t>_</w:t>
      </w:r>
      <w:proofErr w:type="gramStart"/>
      <w:r>
        <w:t>click</w:t>
      </w:r>
      <w:proofErr w:type="spellEnd"/>
      <w:proofErr w:type="gramEnd"/>
      <w:r>
        <w:t xml:space="preserve"> y </w:t>
      </w:r>
      <w:proofErr w:type="spellStart"/>
      <w:proofErr w:type="gramStart"/>
      <w:r>
        <w:t>serving.news</w:t>
      </w:r>
      <w:proofErr w:type="gramEnd"/>
      <w:r>
        <w:t>_reactions</w:t>
      </w:r>
      <w:proofErr w:type="spellEnd"/>
      <w:r>
        <w:t>. Esta última capa está orientada a la operación del sistema y al registro de la interacción de los usuarios, permitiendo gestionar tanto la publicación de noticias procesadas como el seguimiento de visualizaciones, clics y reacciones dentro de la plataforma</w:t>
      </w:r>
    </w:p>
    <w:p w:rsidRPr="00234D7B" w:rsidR="001B527D" w:rsidP="00450014" w:rsidRDefault="00171D72" w14:paraId="48AB8AEC" w14:textId="334ADAD3">
      <w:pPr>
        <w:pStyle w:val="FIGURA"/>
        <w:ind w:left="1134"/>
      </w:pPr>
      <w:r w:rsidRPr="00234D7B">
        <w:t>Modelo de base de datos</w:t>
      </w:r>
      <w:bookmarkEnd w:id="45"/>
      <w:bookmarkEnd w:id="46"/>
    </w:p>
    <w:p w:rsidRPr="00234D7B" w:rsidR="001B527D" w:rsidP="00A06FF9" w:rsidRDefault="00171D72" w14:paraId="77FD57B2" w14:textId="2B0E3588">
      <w:pPr>
        <w:ind w:firstLine="0"/>
        <w:jc w:val="center"/>
      </w:pPr>
      <w:r w:rsidRPr="00234D7B">
        <w:rPr>
          <w:noProof/>
        </w:rPr>
        <w:drawing>
          <wp:inline distT="0" distB="0" distL="0" distR="0" wp14:anchorId="20801920" wp14:editId="07130BFE">
            <wp:extent cx="5708400" cy="348615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5.png"/>
                    <pic:cNvPicPr/>
                  </pic:nvPicPr>
                  <pic:blipFill rotWithShape="1">
                    <a:blip r:embed="rId15"/>
                    <a:srcRect b="4970"/>
                    <a:stretch>
                      <a:fillRect/>
                    </a:stretch>
                  </pic:blipFill>
                  <pic:spPr bwMode="auto">
                    <a:xfrm>
                      <a:off x="0" y="0"/>
                      <a:ext cx="5715487" cy="3490478"/>
                    </a:xfrm>
                    <a:prstGeom prst="rect">
                      <a:avLst/>
                    </a:prstGeom>
                    <a:ln>
                      <a:noFill/>
                    </a:ln>
                    <a:extLst>
                      <a:ext uri="{53640926-AAD7-44D8-BBD7-CCE9431645EC}">
                        <a14:shadowObscured xmlns:a14="http://schemas.microsoft.com/office/drawing/2010/main"/>
                      </a:ext>
                    </a:extLst>
                  </pic:spPr>
                </pic:pic>
              </a:graphicData>
            </a:graphic>
          </wp:inline>
        </w:drawing>
      </w:r>
    </w:p>
    <w:p w:rsidRPr="00B8149B" w:rsidR="001B527D" w:rsidP="00EB4A41" w:rsidRDefault="00171D72" w14:paraId="4D1A514F" w14:textId="7AA93F6D">
      <w:pPr>
        <w:pStyle w:val="Heading3"/>
        <w:rPr/>
      </w:pPr>
      <w:bookmarkStart w:name="_Toc1136527327" w:id="1226573759"/>
      <w:r w:rsidR="3323ECC7">
        <w:rPr/>
        <w:t>Diseño de interfaz de usuario</w:t>
      </w:r>
      <w:r w:rsidR="0787B301">
        <w:rPr/>
        <w:t xml:space="preserve"> (UX/UI</w:t>
      </w:r>
      <w:r w:rsidR="030C2C7F">
        <w:rPr/>
        <w:t>)</w:t>
      </w:r>
      <w:bookmarkEnd w:id="1226573759"/>
    </w:p>
    <w:p w:rsidR="003E1254" w:rsidP="003E1254" w:rsidRDefault="00E655D1" w14:paraId="71C2FDF8" w14:textId="017507CF">
      <w:pPr>
        <w:ind w:left="720"/>
      </w:pPr>
      <w:r w:rsidR="60FBD981">
        <w:rPr/>
        <w:t>El objetivo principal que se tom</w:t>
      </w:r>
      <w:r w:rsidR="38F8E2DF">
        <w:rPr/>
        <w:t>ó</w:t>
      </w:r>
      <w:r w:rsidR="60FBD981">
        <w:rPr/>
        <w:t xml:space="preserve"> en cuenta para la interfaz de usuario de Kenta</w:t>
      </w:r>
      <w:r w:rsidR="01B761AE">
        <w:rPr/>
        <w:t xml:space="preserve"> fue facilitar el acceso a información política confiable </w:t>
      </w:r>
      <w:r w:rsidR="593D3347">
        <w:rPr/>
        <w:t>organizando los contenidos y las interacciones de forma intuitiva</w:t>
      </w:r>
      <w:r w:rsidR="233C081A">
        <w:rPr/>
        <w:t xml:space="preserve"> y sencilla</w:t>
      </w:r>
      <w:r w:rsidR="083C1EC2">
        <w:rPr/>
        <w:t xml:space="preserve">. De acuerdo con </w:t>
      </w:r>
      <w:sdt>
        <w:sdtPr>
          <w:id w:val="1722385257"/>
          <w:tag w:val="MENDELEY_CITATION_v3_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"/>
          <w:placeholder>
            <w:docPart w:val="DefaultPlaceholder_-1854013440"/>
          </w:placeholde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AWS (2026)</w:t>
          </w:r>
        </w:sdtContent>
      </w:sdt>
      <w:r w:rsidR="083C1EC2">
        <w:rPr/>
        <w:t xml:space="preserve">, </w:t>
      </w:r>
      <w:r w:rsidR="083C1EC2">
        <w:rPr/>
        <w:t xml:space="preserve">una aplicación web debe proporcionar una experiencia consistente independientemente del dispositivo utilizado, mientras que </w:t>
      </w:r>
      <w:sdt>
        <w:sdtPr>
          <w:id w:val="1256753545"/>
          <w:tag w:val="MENDELEY_CITATION_v3_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"/>
          <w:placeholder>
            <w:docPart w:val="DefaultPlaceholder_-1854013440"/>
          </w:placeholde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ESIC (2024)</w:t>
          </w:r>
        </w:sdtContent>
      </w:sdt>
      <w:r w:rsidR="083C1EC2">
        <w:rPr/>
        <w:t>señala</w:t>
      </w:r>
      <w:r w:rsidR="083C1EC2">
        <w:rPr/>
        <w:t xml:space="preserve"> que la adaptabilidad y la facilidad de uso son factores determinantes para mejorar la experiencia del usuario en plataformas digitales.</w:t>
      </w:r>
      <w:bookmarkStart w:name="_Toc233734499" w:id="48"/>
      <w:bookmarkStart w:name="_Toc233750631" w:id="49"/>
    </w:p>
    <w:p w:rsidR="00A01B46" w:rsidP="00A01B46" w:rsidRDefault="00F26B60" w14:paraId="522A1A7B" w14:textId="6C0CBF3F">
      <w:pPr>
        <w:ind w:left="720"/>
      </w:pPr>
      <w:r w:rsidRPr="00F26B60">
        <w:t>La Figura 7 presenta la</w:t>
      </w:r>
      <w:r w:rsidR="00241C11">
        <w:t xml:space="preserve"> pantalla</w:t>
      </w:r>
      <w:r w:rsidRPr="00F26B60">
        <w:t xml:space="preserve"> correspondiente al registro de usuarios. En esta interfaz se recopila la información necesaria para la creación de una cuenta dentro de la plataforma, incluyendo el nombre de usuario, el correo electrónico y la contraseña, permitiendo así el acceso a las funcionalidades personalizadas de Kenta.</w:t>
      </w:r>
    </w:p>
    <w:p w:rsidRPr="00234D7B" w:rsidR="001B527D" w:rsidP="00E6243B" w:rsidRDefault="00171D72" w14:paraId="01D2DE47" w14:textId="63B74EDC">
      <w:pPr>
        <w:pStyle w:val="FIGURA"/>
        <w:ind w:left="1134"/>
      </w:pPr>
      <w:r w:rsidRPr="00234D7B">
        <w:t>Pantalla de registro</w:t>
      </w:r>
      <w:bookmarkEnd w:id="48"/>
      <w:bookmarkEnd w:id="49"/>
    </w:p>
    <w:p w:rsidR="00C20209" w:rsidP="009A67AC" w:rsidRDefault="00171D72" w14:paraId="56CB7FD1" w14:textId="63B49521">
      <w:pPr>
        <w:ind w:firstLine="0"/>
        <w:jc w:val="center"/>
      </w:pPr>
      <w:r w:rsidRPr="00234D7B">
        <w:rPr>
          <w:noProof/>
        </w:rPr>
        <w:drawing>
          <wp:inline distT="0" distB="0" distL="0" distR="0" wp14:anchorId="4A4838D8" wp14:editId="4FB9A463">
            <wp:extent cx="2514600" cy="16341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6.png"/>
                    <pic:cNvPicPr/>
                  </pic:nvPicPr>
                  <pic:blipFill>
                    <a:blip r:embed="rId16"/>
                    <a:stretch>
                      <a:fillRect/>
                    </a:stretch>
                  </pic:blipFill>
                  <pic:spPr>
                    <a:xfrm>
                      <a:off x="0" y="0"/>
                      <a:ext cx="2514600" cy="1634127"/>
                    </a:xfrm>
                    <a:prstGeom prst="rect">
                      <a:avLst/>
                    </a:prstGeom>
                  </pic:spPr>
                </pic:pic>
              </a:graphicData>
            </a:graphic>
          </wp:inline>
        </w:drawing>
      </w:r>
      <w:r w:rsidRPr="00234D7B">
        <w:rPr>
          <w:noProof/>
        </w:rPr>
        <w:drawing>
          <wp:inline distT="0" distB="0" distL="0" distR="0" wp14:anchorId="1FE455B7" wp14:editId="15B9089A">
            <wp:extent cx="2514600" cy="1776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7.png"/>
                    <pic:cNvPicPr/>
                  </pic:nvPicPr>
                  <pic:blipFill>
                    <a:blip r:embed="rId17"/>
                    <a:stretch>
                      <a:fillRect/>
                    </a:stretch>
                  </pic:blipFill>
                  <pic:spPr>
                    <a:xfrm>
                      <a:off x="0" y="0"/>
                      <a:ext cx="2514600" cy="1776405"/>
                    </a:xfrm>
                    <a:prstGeom prst="rect">
                      <a:avLst/>
                    </a:prstGeom>
                  </pic:spPr>
                </pic:pic>
              </a:graphicData>
            </a:graphic>
          </wp:inline>
        </w:drawing>
      </w:r>
      <w:bookmarkStart w:name="_Toc233734500" w:id="50"/>
      <w:bookmarkStart w:name="_Toc233750632" w:id="51"/>
    </w:p>
    <w:p w:rsidR="009A67AC" w:rsidP="009A67AC" w:rsidRDefault="00826C0C" w14:paraId="5C164119" w14:textId="69F7860E">
      <w:pPr>
        <w:ind w:left="720"/>
      </w:pPr>
      <w:r w:rsidRPr="00826C0C">
        <w:t>La Figura 8 muestra la pantalla correspondiente al proceso de inicio de sesión de los usuarios registrados. A través de esta interfaz, los usuarios pueden autenticarse de manera segura</w:t>
      </w:r>
      <w:r w:rsidR="00976218">
        <w:t xml:space="preserve"> además de tener </w:t>
      </w:r>
      <w:r w:rsidRPr="00826C0C">
        <w:t xml:space="preserve">opciones para la recuperación de contraseña y el acceso </w:t>
      </w:r>
      <w:r w:rsidR="004A2CCF">
        <w:t xml:space="preserve">directo </w:t>
      </w:r>
      <w:r w:rsidRPr="00826C0C">
        <w:t>al formulario de registro</w:t>
      </w:r>
      <w:r w:rsidRPr="009A67AC" w:rsidR="009A67AC">
        <w:t>.</w:t>
      </w:r>
    </w:p>
    <w:p w:rsidRPr="00234D7B" w:rsidR="001B527D" w:rsidP="00E6243B" w:rsidRDefault="00171D72" w14:paraId="26E99DA4" w14:textId="0A59340E">
      <w:pPr>
        <w:pStyle w:val="FIGURA"/>
        <w:ind w:left="1134"/>
      </w:pPr>
      <w:r w:rsidRPr="00234D7B">
        <w:t>Pantalla de inicio de sesión</w:t>
      </w:r>
      <w:bookmarkEnd w:id="50"/>
      <w:bookmarkEnd w:id="51"/>
    </w:p>
    <w:p w:rsidRPr="00234D7B" w:rsidR="001B527D" w:rsidP="00E6243B" w:rsidRDefault="00171D72" w14:paraId="6B51621C" w14:textId="73AE152C">
      <w:pPr>
        <w:ind w:firstLine="0"/>
        <w:jc w:val="center"/>
      </w:pPr>
      <w:r w:rsidRPr="00234D7B">
        <w:rPr>
          <w:noProof/>
        </w:rPr>
        <w:drawing>
          <wp:inline distT="0" distB="0" distL="0" distR="0" wp14:anchorId="768BBB7B" wp14:editId="69A45F15">
            <wp:extent cx="2514600" cy="16341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8.png"/>
                    <pic:cNvPicPr/>
                  </pic:nvPicPr>
                  <pic:blipFill>
                    <a:blip r:embed="rId18"/>
                    <a:stretch>
                      <a:fillRect/>
                    </a:stretch>
                  </pic:blipFill>
                  <pic:spPr>
                    <a:xfrm>
                      <a:off x="0" y="0"/>
                      <a:ext cx="2514600" cy="1634127"/>
                    </a:xfrm>
                    <a:prstGeom prst="rect">
                      <a:avLst/>
                    </a:prstGeom>
                  </pic:spPr>
                </pic:pic>
              </a:graphicData>
            </a:graphic>
          </wp:inline>
        </w:drawing>
      </w:r>
      <w:r w:rsidRPr="00234D7B">
        <w:rPr>
          <w:noProof/>
        </w:rPr>
        <w:drawing>
          <wp:inline distT="0" distB="0" distL="0" distR="0" wp14:anchorId="61E09D24" wp14:editId="00F9593B">
            <wp:extent cx="2514600" cy="1776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9.png"/>
                    <pic:cNvPicPr/>
                  </pic:nvPicPr>
                  <pic:blipFill>
                    <a:blip r:embed="rId19"/>
                    <a:stretch>
                      <a:fillRect/>
                    </a:stretch>
                  </pic:blipFill>
                  <pic:spPr>
                    <a:xfrm>
                      <a:off x="0" y="0"/>
                      <a:ext cx="2514600" cy="1776405"/>
                    </a:xfrm>
                    <a:prstGeom prst="rect">
                      <a:avLst/>
                    </a:prstGeom>
                  </pic:spPr>
                </pic:pic>
              </a:graphicData>
            </a:graphic>
          </wp:inline>
        </w:drawing>
      </w:r>
    </w:p>
    <w:p w:rsidR="00355C74" w:rsidP="00DC4942" w:rsidRDefault="005848D4" w14:paraId="4AAA7E5B" w14:textId="16A74672">
      <w:pPr>
        <w:ind w:left="720"/>
      </w:pPr>
      <w:bookmarkStart w:name="_Toc233734501" w:id="52"/>
      <w:bookmarkStart w:name="_Toc233750633" w:id="53"/>
      <w:r>
        <w:t>En l</w:t>
      </w:r>
      <w:r w:rsidRPr="00355C74" w:rsidR="00355C74">
        <w:t xml:space="preserve">a </w:t>
      </w:r>
      <w:r w:rsidR="00976218">
        <w:t xml:space="preserve">pantalla principal de la aplicación </w:t>
      </w:r>
      <w:r>
        <w:t>se muestra</w:t>
      </w:r>
      <w:r w:rsidRPr="00355C74" w:rsidR="00355C74">
        <w:t xml:space="preserve"> el listado de noticias políticas procesadas por el sistema</w:t>
      </w:r>
      <w:r w:rsidR="0085091D">
        <w:t xml:space="preserve"> como se </w:t>
      </w:r>
      <w:r w:rsidR="00DB62CE">
        <w:t>muestra en Figura 9</w:t>
      </w:r>
      <w:r w:rsidRPr="00355C74" w:rsidR="00355C74">
        <w:t>. Cada noticia incluye información relevante, como el título, la fuente y un resumen generado automáticamente, permitiendo al usuario obtener una visión general del contenido antes de acceder al detalle.</w:t>
      </w:r>
    </w:p>
    <w:p w:rsidRPr="00234D7B" w:rsidR="001B527D" w:rsidP="00E6243B" w:rsidRDefault="00171D72" w14:paraId="2C2DBB97" w14:textId="2A463DA3">
      <w:pPr>
        <w:pStyle w:val="FIGURA"/>
        <w:ind w:left="1134"/>
      </w:pPr>
      <w:r w:rsidRPr="00234D7B">
        <w:t>Pantalla de home</w:t>
      </w:r>
      <w:bookmarkEnd w:id="52"/>
      <w:bookmarkEnd w:id="53"/>
    </w:p>
    <w:p w:rsidRPr="00234D7B" w:rsidR="001B527D" w:rsidP="00E6243B" w:rsidRDefault="00171D72" w14:paraId="71826D97" w14:textId="786F3DE7">
      <w:pPr>
        <w:ind w:firstLine="0"/>
        <w:jc w:val="center"/>
      </w:pPr>
      <w:r w:rsidRPr="00234D7B">
        <w:rPr>
          <w:noProof/>
        </w:rPr>
        <w:drawing>
          <wp:inline distT="0" distB="0" distL="0" distR="0" wp14:anchorId="78E0D62A" wp14:editId="64851021">
            <wp:extent cx="2514600" cy="16341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0.png"/>
                    <pic:cNvPicPr/>
                  </pic:nvPicPr>
                  <pic:blipFill>
                    <a:blip r:embed="rId20"/>
                    <a:stretch>
                      <a:fillRect/>
                    </a:stretch>
                  </pic:blipFill>
                  <pic:spPr>
                    <a:xfrm>
                      <a:off x="0" y="0"/>
                      <a:ext cx="2514600" cy="1634127"/>
                    </a:xfrm>
                    <a:prstGeom prst="rect">
                      <a:avLst/>
                    </a:prstGeom>
                  </pic:spPr>
                </pic:pic>
              </a:graphicData>
            </a:graphic>
          </wp:inline>
        </w:drawing>
      </w:r>
      <w:r w:rsidRPr="00234D7B">
        <w:rPr>
          <w:noProof/>
        </w:rPr>
        <w:drawing>
          <wp:inline distT="0" distB="0" distL="0" distR="0" wp14:anchorId="5FC8A591" wp14:editId="2F8494E0">
            <wp:extent cx="2514600" cy="16343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1.png"/>
                    <pic:cNvPicPr/>
                  </pic:nvPicPr>
                  <pic:blipFill>
                    <a:blip r:embed="rId21"/>
                    <a:stretch>
                      <a:fillRect/>
                    </a:stretch>
                  </pic:blipFill>
                  <pic:spPr>
                    <a:xfrm>
                      <a:off x="0" y="0"/>
                      <a:ext cx="2514600" cy="1634304"/>
                    </a:xfrm>
                    <a:prstGeom prst="rect">
                      <a:avLst/>
                    </a:prstGeom>
                  </pic:spPr>
                </pic:pic>
              </a:graphicData>
            </a:graphic>
          </wp:inline>
        </w:drawing>
      </w:r>
    </w:p>
    <w:p w:rsidR="00355C74" w:rsidP="00355C74" w:rsidRDefault="00D81846" w14:paraId="61A673E8" w14:textId="06B110BA">
      <w:pPr>
        <w:ind w:left="720"/>
      </w:pPr>
      <w:bookmarkStart w:name="_Toc233734502" w:id="54"/>
      <w:bookmarkStart w:name="_Toc233750634" w:id="55"/>
      <w:r w:rsidRPr="00D81846">
        <w:t xml:space="preserve">La interfaz con el contenido completo de una noticia </w:t>
      </w:r>
      <w:r>
        <w:t>seleccionada</w:t>
      </w:r>
      <w:r w:rsidRPr="00D81846">
        <w:t xml:space="preserve"> se muestra en la Figura 10. Esta pantalla incluye, además del texto resumido, los resultados que ha conseguido el pipeline de Procesamiento de Lenguaje Natural y Machine </w:t>
      </w:r>
      <w:proofErr w:type="spellStart"/>
      <w:r w:rsidRPr="00D81846">
        <w:t>Learning</w:t>
      </w:r>
      <w:proofErr w:type="spellEnd"/>
      <w:r w:rsidRPr="00D81846">
        <w:t>, como la categorización de veracidad, el análisis de postura y las noticias asociadas. Así, el usuario obtiene un contexto más amplio para entender la información y examinar su fiabilidad antes de revisar la fuente original.</w:t>
      </w:r>
    </w:p>
    <w:p w:rsidRPr="00234D7B" w:rsidR="001B527D" w:rsidP="00E6243B" w:rsidRDefault="00171D72" w14:paraId="33B31C9D" w14:textId="1B2EA04E">
      <w:pPr>
        <w:pStyle w:val="FIGURA"/>
        <w:ind w:left="1134"/>
      </w:pPr>
      <w:r w:rsidRPr="00234D7B">
        <w:t>Pantalla de detalle de noticia</w:t>
      </w:r>
      <w:bookmarkEnd w:id="54"/>
      <w:bookmarkEnd w:id="55"/>
    </w:p>
    <w:p w:rsidR="001B527D" w:rsidP="00E6243B" w:rsidRDefault="00171D72" w14:paraId="795D7618" w14:textId="3253E5DD">
      <w:pPr>
        <w:ind w:firstLine="0"/>
        <w:jc w:val="center"/>
      </w:pPr>
      <w:r w:rsidRPr="00234D7B">
        <w:rPr>
          <w:noProof/>
        </w:rPr>
        <w:drawing>
          <wp:inline distT="0" distB="0" distL="0" distR="0" wp14:anchorId="0C50301E" wp14:editId="7B52A119">
            <wp:extent cx="2514600" cy="16341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2.png"/>
                    <pic:cNvPicPr/>
                  </pic:nvPicPr>
                  <pic:blipFill>
                    <a:blip r:embed="rId22"/>
                    <a:stretch>
                      <a:fillRect/>
                    </a:stretch>
                  </pic:blipFill>
                  <pic:spPr>
                    <a:xfrm>
                      <a:off x="0" y="0"/>
                      <a:ext cx="2514600" cy="1634127"/>
                    </a:xfrm>
                    <a:prstGeom prst="rect">
                      <a:avLst/>
                    </a:prstGeom>
                  </pic:spPr>
                </pic:pic>
              </a:graphicData>
            </a:graphic>
          </wp:inline>
        </w:drawing>
      </w:r>
      <w:r w:rsidRPr="00E266FF" w:rsidR="00E266FF">
        <w:rPr>
          <w:noProof/>
        </w:rPr>
        <w:t xml:space="preserve"> </w:t>
      </w:r>
      <w:r w:rsidRPr="00234D7B" w:rsidR="00E266FF">
        <w:rPr>
          <w:noProof/>
        </w:rPr>
        <w:drawing>
          <wp:inline distT="0" distB="0" distL="0" distR="0" wp14:anchorId="5D8954AB" wp14:editId="78821B07">
            <wp:extent cx="2514600" cy="16352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5.png"/>
                    <pic:cNvPicPr/>
                  </pic:nvPicPr>
                  <pic:blipFill>
                    <a:blip r:embed="rId23"/>
                    <a:stretch>
                      <a:fillRect/>
                    </a:stretch>
                  </pic:blipFill>
                  <pic:spPr>
                    <a:xfrm>
                      <a:off x="0" y="0"/>
                      <a:ext cx="2514600" cy="1635217"/>
                    </a:xfrm>
                    <a:prstGeom prst="rect">
                      <a:avLst/>
                    </a:prstGeom>
                  </pic:spPr>
                </pic:pic>
              </a:graphicData>
            </a:graphic>
          </wp:inline>
        </w:drawing>
      </w:r>
    </w:p>
    <w:p w:rsidR="00EF3FA1" w:rsidP="00EF3FA1" w:rsidRDefault="00AD1154" w14:paraId="20689DEA" w14:textId="4237DE85">
      <w:pPr>
        <w:ind w:left="720"/>
      </w:pPr>
      <w:r w:rsidRPr="00AD1154">
        <w:t xml:space="preserve">La </w:t>
      </w:r>
      <w:r w:rsidR="00E266FF">
        <w:t>F</w:t>
      </w:r>
      <w:r w:rsidRPr="00AD1154">
        <w:t>igura 1</w:t>
      </w:r>
      <w:r w:rsidR="00E266FF">
        <w:t>1</w:t>
      </w:r>
      <w:r w:rsidRPr="00AD1154">
        <w:t xml:space="preserve"> </w:t>
      </w:r>
      <w:r>
        <w:t>muestra</w:t>
      </w:r>
      <w:r w:rsidRPr="00AD1154">
        <w:t xml:space="preserve"> la interfaz para modificar los datos personales del usuario. Desde aquí, es posible modificar datos como el nombre de usuario y otros que la aplicación permite. Esto colabora con la actualización de los detalles de la cuenta y ofrece una experiencia más personalizada para el usuario</w:t>
      </w:r>
      <w:r w:rsidRPr="000F1A05" w:rsidR="000F1A05">
        <w:t>.</w:t>
      </w:r>
    </w:p>
    <w:p w:rsidRPr="00234D7B" w:rsidR="001B527D" w:rsidP="00F95B2C" w:rsidRDefault="00171D72" w14:paraId="1188665D" w14:textId="3970EDB9">
      <w:pPr>
        <w:pStyle w:val="FIGURA"/>
        <w:ind w:left="1276"/>
      </w:pPr>
      <w:bookmarkStart w:name="_Toc233734503" w:id="56"/>
      <w:bookmarkStart w:name="_Toc233750635" w:id="57"/>
      <w:r w:rsidRPr="00234D7B">
        <w:t>Pantallas de perfil</w:t>
      </w:r>
      <w:bookmarkEnd w:id="56"/>
      <w:bookmarkEnd w:id="57"/>
    </w:p>
    <w:p w:rsidRPr="00234D7B" w:rsidR="001B527D" w:rsidP="00E6243B" w:rsidRDefault="00171D72" w14:paraId="38CBCA23" w14:textId="1F68A0BE">
      <w:pPr>
        <w:ind w:firstLine="0"/>
        <w:jc w:val="center"/>
      </w:pPr>
      <w:r w:rsidRPr="00234D7B">
        <w:rPr>
          <w:noProof/>
        </w:rPr>
        <w:drawing>
          <wp:inline distT="0" distB="0" distL="0" distR="0" wp14:anchorId="6AB6F3E6" wp14:editId="07B79BB2">
            <wp:extent cx="2514600" cy="16341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png"/>
                    <pic:cNvPicPr/>
                  </pic:nvPicPr>
                  <pic:blipFill>
                    <a:blip r:embed="rId24"/>
                    <a:stretch>
                      <a:fillRect/>
                    </a:stretch>
                  </pic:blipFill>
                  <pic:spPr>
                    <a:xfrm>
                      <a:off x="0" y="0"/>
                      <a:ext cx="2514600" cy="1634127"/>
                    </a:xfrm>
                    <a:prstGeom prst="rect">
                      <a:avLst/>
                    </a:prstGeom>
                  </pic:spPr>
                </pic:pic>
              </a:graphicData>
            </a:graphic>
          </wp:inline>
        </w:drawing>
      </w:r>
      <w:r w:rsidRPr="00E266FF" w:rsidR="00E266FF">
        <w:rPr>
          <w:noProof/>
        </w:rPr>
        <w:t xml:space="preserve"> </w:t>
      </w:r>
      <w:r w:rsidRPr="00234D7B" w:rsidR="00E266FF">
        <w:rPr>
          <w:noProof/>
        </w:rPr>
        <w:drawing>
          <wp:inline distT="0" distB="0" distL="0" distR="0" wp14:anchorId="37213D63" wp14:editId="113CC3E7">
            <wp:extent cx="2514600" cy="16368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3.png"/>
                    <pic:cNvPicPr/>
                  </pic:nvPicPr>
                  <pic:blipFill>
                    <a:blip r:embed="rId25"/>
                    <a:stretch>
                      <a:fillRect/>
                    </a:stretch>
                  </pic:blipFill>
                  <pic:spPr>
                    <a:xfrm>
                      <a:off x="0" y="0"/>
                      <a:ext cx="2514600" cy="1636897"/>
                    </a:xfrm>
                    <a:prstGeom prst="rect">
                      <a:avLst/>
                    </a:prstGeom>
                  </pic:spPr>
                </pic:pic>
              </a:graphicData>
            </a:graphic>
          </wp:inline>
        </w:drawing>
      </w:r>
    </w:p>
    <w:p w:rsidR="00EF3FA1" w:rsidP="00EF3FA1" w:rsidRDefault="00A612EC" w14:paraId="1A25D9DC" w14:textId="39868CF1">
      <w:pPr>
        <w:ind w:left="720"/>
      </w:pPr>
      <w:bookmarkStart w:name="_Toc233734504" w:id="58"/>
      <w:bookmarkStart w:name="_Toc233750636" w:id="59"/>
      <w:r>
        <w:t>En la Figura 12 se muestra l</w:t>
      </w:r>
      <w:r w:rsidRPr="006365F4" w:rsidR="006365F4">
        <w:t>a interfaz para modificar la información personal del usuari</w:t>
      </w:r>
      <w:r>
        <w:t>o</w:t>
      </w:r>
      <w:r w:rsidRPr="006365F4" w:rsidR="006365F4">
        <w:t xml:space="preserve">. </w:t>
      </w:r>
      <w:r w:rsidR="00CB7ED4">
        <w:t>S</w:t>
      </w:r>
      <w:r w:rsidRPr="006365F4" w:rsidR="006365F4">
        <w:t xml:space="preserve">e pueden cambiar datos, como el nombre de usuario u otra información que permite modificar la aplicación. Esto asegura que la información vinculada a la cuenta esté actualizada y proporciona una experiencia más </w:t>
      </w:r>
      <w:r w:rsidR="009D6708">
        <w:t>personalizada</w:t>
      </w:r>
      <w:r w:rsidRPr="00EF3FA1" w:rsidR="00EF3FA1">
        <w:t>.</w:t>
      </w:r>
    </w:p>
    <w:p w:rsidRPr="00234D7B" w:rsidR="001B527D" w:rsidP="00F95B2C" w:rsidRDefault="00171D72" w14:paraId="7D167E12" w14:textId="6DB0291B">
      <w:pPr>
        <w:pStyle w:val="FIGURA"/>
        <w:ind w:left="1276"/>
      </w:pPr>
      <w:r w:rsidRPr="00234D7B">
        <w:t>Pantallas de edición de perfil</w:t>
      </w:r>
      <w:bookmarkEnd w:id="58"/>
      <w:bookmarkEnd w:id="59"/>
    </w:p>
    <w:p w:rsidRPr="00234D7B" w:rsidR="001B527D" w:rsidP="00E6243B" w:rsidRDefault="00171D72" w14:paraId="62EF852D" w14:textId="23EE49F7">
      <w:pPr>
        <w:ind w:firstLine="0"/>
        <w:jc w:val="center"/>
      </w:pPr>
      <w:r w:rsidRPr="00234D7B">
        <w:rPr>
          <w:noProof/>
        </w:rPr>
        <w:drawing>
          <wp:inline distT="0" distB="0" distL="0" distR="0" wp14:anchorId="542EE67E" wp14:editId="264D6064">
            <wp:extent cx="2514600" cy="16344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6.png"/>
                    <pic:cNvPicPr/>
                  </pic:nvPicPr>
                  <pic:blipFill>
                    <a:blip r:embed="rId26"/>
                    <a:stretch>
                      <a:fillRect/>
                    </a:stretch>
                  </pic:blipFill>
                  <pic:spPr>
                    <a:xfrm>
                      <a:off x="0" y="0"/>
                      <a:ext cx="2514600" cy="1634490"/>
                    </a:xfrm>
                    <a:prstGeom prst="rect">
                      <a:avLst/>
                    </a:prstGeom>
                  </pic:spPr>
                </pic:pic>
              </a:graphicData>
            </a:graphic>
          </wp:inline>
        </w:drawing>
      </w:r>
      <w:r w:rsidRPr="00234D7B">
        <w:rPr>
          <w:noProof/>
        </w:rPr>
        <w:drawing>
          <wp:inline distT="0" distB="0" distL="0" distR="0" wp14:anchorId="0177B665" wp14:editId="689D00E7">
            <wp:extent cx="2514600" cy="16344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png"/>
                    <pic:cNvPicPr/>
                  </pic:nvPicPr>
                  <pic:blipFill>
                    <a:blip r:embed="rId27"/>
                    <a:stretch>
                      <a:fillRect/>
                    </a:stretch>
                  </pic:blipFill>
                  <pic:spPr>
                    <a:xfrm>
                      <a:off x="0" y="0"/>
                      <a:ext cx="2514600" cy="1634490"/>
                    </a:xfrm>
                    <a:prstGeom prst="rect">
                      <a:avLst/>
                    </a:prstGeom>
                  </pic:spPr>
                </pic:pic>
              </a:graphicData>
            </a:graphic>
          </wp:inline>
        </w:drawing>
      </w:r>
    </w:p>
    <w:p w:rsidR="00EF3FA1" w:rsidP="00EF3FA1" w:rsidRDefault="00495756" w14:paraId="429CC07A" w14:textId="1B6BA436">
      <w:pPr>
        <w:ind w:left="720"/>
      </w:pPr>
      <w:bookmarkStart w:name="_Toc233734505" w:id="60"/>
      <w:bookmarkStart w:name="_Toc233750637" w:id="61"/>
      <w:r w:rsidRPr="00495756">
        <w:t>La sección de configuración de la cuenta, que se muestra en la figura 13, permite al usuario gestionar temas vinculados a las preferencias y a la seguridad de la aplicación. Algunas de las opciones que tienes a tu disposición son: cambiar la contraseña, modificar la cuenta y otras acciones para garantizar que tu información personal se maneje de manera segura</w:t>
      </w:r>
      <w:r w:rsidRPr="00EF3FA1" w:rsidR="00EF3FA1">
        <w:t>.</w:t>
      </w:r>
    </w:p>
    <w:p w:rsidRPr="00234D7B" w:rsidR="001B527D" w:rsidP="00F95B2C" w:rsidRDefault="00171D72" w14:paraId="19D50D4E" w14:textId="5AE7F493">
      <w:pPr>
        <w:pStyle w:val="FIGURA"/>
        <w:ind w:left="1276"/>
      </w:pPr>
      <w:r w:rsidRPr="00234D7B">
        <w:t>Pantallas de configuración de cuenta</w:t>
      </w:r>
      <w:bookmarkEnd w:id="60"/>
      <w:bookmarkEnd w:id="61"/>
    </w:p>
    <w:p w:rsidRPr="00234D7B" w:rsidR="001B527D" w:rsidP="00E6243B" w:rsidRDefault="00E01361" w14:paraId="1D6C29C7" w14:textId="6434AEC9">
      <w:pPr>
        <w:ind w:firstLine="0"/>
        <w:jc w:val="center"/>
      </w:pPr>
      <w:r w:rsidRPr="00234D7B">
        <w:rPr>
          <w:noProof/>
        </w:rPr>
        <w:drawing>
          <wp:inline distT="0" distB="0" distL="0" distR="0" wp14:anchorId="542239B9" wp14:editId="400D4CD7">
            <wp:extent cx="2514600" cy="1634490"/>
            <wp:effectExtent l="0" t="0" r="0" b="0"/>
            <wp:docPr id="11923952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6.png"/>
                    <pic:cNvPicPr/>
                  </pic:nvPicPr>
                  <pic:blipFill>
                    <a:blip r:embed="rId26"/>
                    <a:stretch>
                      <a:fillRect/>
                    </a:stretch>
                  </pic:blipFill>
                  <pic:spPr>
                    <a:xfrm>
                      <a:off x="0" y="0"/>
                      <a:ext cx="2514600" cy="1634490"/>
                    </a:xfrm>
                    <a:prstGeom prst="rect">
                      <a:avLst/>
                    </a:prstGeom>
                  </pic:spPr>
                </pic:pic>
              </a:graphicData>
            </a:graphic>
          </wp:inline>
        </w:drawing>
      </w:r>
      <w:r w:rsidRPr="00234D7B" w:rsidR="00171D72">
        <w:rPr>
          <w:noProof/>
        </w:rPr>
        <w:drawing>
          <wp:inline distT="0" distB="0" distL="0" distR="0" wp14:anchorId="75D5A71F" wp14:editId="6842C2B6">
            <wp:extent cx="2514600" cy="16344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9.png"/>
                    <pic:cNvPicPr/>
                  </pic:nvPicPr>
                  <pic:blipFill>
                    <a:blip r:embed="rId28"/>
                    <a:stretch>
                      <a:fillRect/>
                    </a:stretch>
                  </pic:blipFill>
                  <pic:spPr>
                    <a:xfrm>
                      <a:off x="0" y="0"/>
                      <a:ext cx="2514600" cy="1634490"/>
                    </a:xfrm>
                    <a:prstGeom prst="rect">
                      <a:avLst/>
                    </a:prstGeom>
                  </pic:spPr>
                </pic:pic>
              </a:graphicData>
            </a:graphic>
          </wp:inline>
        </w:drawing>
      </w:r>
    </w:p>
    <w:p w:rsidR="009510FB" w:rsidP="001E061A" w:rsidRDefault="000E2C39" w14:paraId="123AA64D" w14:textId="1BAC2F5D">
      <w:pPr>
        <w:ind w:left="720"/>
      </w:pPr>
      <w:r w:rsidRPr="000E2C39">
        <w:t xml:space="preserve">El prototipo de alta fidelidad fue desarrollado utilizando </w:t>
      </w:r>
      <w:proofErr w:type="spellStart"/>
      <w:r w:rsidRPr="000E2C39">
        <w:t>Figma</w:t>
      </w:r>
      <w:proofErr w:type="spellEnd"/>
      <w:r w:rsidRPr="000E2C39">
        <w:t xml:space="preserve">. La versión completa del prototipo puede consultarse en el </w:t>
      </w:r>
      <w:r w:rsidRPr="001E061A">
        <w:t>Anexo A</w:t>
      </w:r>
      <w:r w:rsidRPr="000E2C39">
        <w:t>.</w:t>
      </w:r>
    </w:p>
    <w:p w:rsidR="001E061A" w:rsidP="00234D7B" w:rsidRDefault="001E061A" w14:paraId="1206AC93" w14:textId="77777777">
      <w:pPr>
        <w:rPr>
          <w:b/>
          <w:bCs/>
        </w:rPr>
      </w:pPr>
    </w:p>
    <w:p w:rsidRPr="001E061A" w:rsidR="00EB4A41" w:rsidP="00234D7B" w:rsidRDefault="00EB4A41" w14:paraId="4C8F8BBC" w14:textId="2E807B4B">
      <w:pPr>
        <w:rPr>
          <w:b/>
          <w:bCs/>
        </w:rPr>
      </w:pPr>
      <w:r w:rsidRPr="001E061A">
        <w:rPr>
          <w:b/>
          <w:bCs/>
        </w:rPr>
        <w:t>Guías de estilo</w:t>
      </w:r>
    </w:p>
    <w:p w:rsidRPr="00234D7B" w:rsidR="002A31FC" w:rsidP="001E061A" w:rsidRDefault="00171D72" w14:paraId="3638F660" w14:textId="420AFC8D">
      <w:pPr>
        <w:ind w:left="720"/>
      </w:pPr>
      <w:r w:rsidRPr="00234D7B">
        <w:t xml:space="preserve">Kenta es una aplicación web responsive, con </w:t>
      </w:r>
      <w:proofErr w:type="spellStart"/>
      <w:r w:rsidRPr="00234D7B">
        <w:t>Tailwind</w:t>
      </w:r>
      <w:proofErr w:type="spellEnd"/>
      <w:r w:rsidRPr="00234D7B">
        <w:t xml:space="preserve"> CSS y Lucide </w:t>
      </w:r>
      <w:proofErr w:type="spellStart"/>
      <w:r w:rsidRPr="00234D7B">
        <w:t>Icons</w:t>
      </w:r>
      <w:proofErr w:type="spellEnd"/>
      <w:r w:rsidRPr="00234D7B">
        <w:t xml:space="preserve"> para el diseño.</w:t>
      </w:r>
      <w:r w:rsidR="00410D89">
        <w:t xml:space="preserve"> </w:t>
      </w:r>
      <w:r w:rsidRPr="00410D89" w:rsidR="00410D89">
        <w:t>La paleta de colores se creó con el propósito de comunicar una identidad visual y hacer más fácil la distinción entre los diferentes estados e interacciones que hay dentro de la aplicación. Para la identidad de Kenta, se determinó un color primario y una variedad de colores complementarios para textos, estados de interacción, fondos y elementos de retroalimentación. Además, se definieron colores concretos que ilustran los resultados del análisis de las noticias, lo que permite al usuario reconocer con rapidez si el contenido tiene una valoración negativa, neutral o positiva</w:t>
      </w:r>
      <w:r w:rsidRPr="002A31FC" w:rsidR="002A31FC">
        <w:t>.</w:t>
      </w:r>
    </w:p>
    <w:p w:rsidR="00A90FD1" w:rsidP="00D60604" w:rsidRDefault="00171D72" w14:paraId="52169861" w14:textId="77777777">
      <w:pPr>
        <w:pStyle w:val="ListParagraph"/>
        <w:numPr>
          <w:ilvl w:val="0"/>
          <w:numId w:val="4"/>
        </w:numPr>
      </w:pPr>
      <w:r w:rsidRPr="00234D7B">
        <w:t>Primario (Brand):</w:t>
      </w:r>
    </w:p>
    <w:p w:rsidR="00A90FD1" w:rsidP="00D60604" w:rsidRDefault="00A90FD1" w14:paraId="47E0B347" w14:textId="77777777">
      <w:pPr>
        <w:pStyle w:val="ListParagraph"/>
        <w:numPr>
          <w:ilvl w:val="1"/>
          <w:numId w:val="4"/>
        </w:numPr>
      </w:pPr>
      <w:r>
        <w:t>B</w:t>
      </w:r>
      <w:r w:rsidRPr="00234D7B" w:rsidR="00171D72">
        <w:t>ase: #8b5cf6 (brand-500)</w:t>
      </w:r>
    </w:p>
    <w:p w:rsidRPr="00A90FD1" w:rsidR="00A90FD1" w:rsidP="00D60604" w:rsidRDefault="00171D72" w14:paraId="124A962B" w14:textId="77777777">
      <w:pPr>
        <w:pStyle w:val="ListParagraph"/>
        <w:numPr>
          <w:ilvl w:val="1"/>
          <w:numId w:val="4"/>
        </w:numPr>
        <w:rPr>
          <w:lang w:val="en-US"/>
        </w:rPr>
      </w:pPr>
      <w:r w:rsidRPr="00A90FD1">
        <w:rPr>
          <w:lang w:val="en-US"/>
        </w:rPr>
        <w:t>Hover/</w:t>
      </w:r>
      <w:proofErr w:type="spellStart"/>
      <w:r w:rsidRPr="00A90FD1">
        <w:rPr>
          <w:lang w:val="en-US"/>
        </w:rPr>
        <w:t>Activo</w:t>
      </w:r>
      <w:proofErr w:type="spellEnd"/>
      <w:r w:rsidRPr="00A90FD1">
        <w:rPr>
          <w:lang w:val="en-US"/>
        </w:rPr>
        <w:t>: #7c3aed (brand-600), #6d28d9 (brand-700)</w:t>
      </w:r>
    </w:p>
    <w:p w:rsidR="00A90FD1" w:rsidP="00D60604" w:rsidRDefault="00171D72" w14:paraId="526FAE43" w14:textId="77777777">
      <w:pPr>
        <w:pStyle w:val="ListParagraph"/>
        <w:numPr>
          <w:ilvl w:val="1"/>
          <w:numId w:val="4"/>
        </w:numPr>
      </w:pPr>
      <w:r w:rsidRPr="00234D7B">
        <w:t>Fondos sutiles: #f5f3ff (brand-50), #ede9fe (brand-100)</w:t>
      </w:r>
    </w:p>
    <w:p w:rsidR="00A90FD1" w:rsidP="00D60604" w:rsidRDefault="00171D72" w14:paraId="217D147D" w14:textId="77777777">
      <w:pPr>
        <w:pStyle w:val="ListParagraph"/>
        <w:numPr>
          <w:ilvl w:val="1"/>
          <w:numId w:val="4"/>
        </w:numPr>
      </w:pPr>
      <w:r w:rsidRPr="00234D7B">
        <w:t>Sentimientos (Badge + Fondo + Borde):</w:t>
      </w:r>
    </w:p>
    <w:p w:rsidR="00A90FD1" w:rsidP="00D60604" w:rsidRDefault="00171D72" w14:paraId="5687B236" w14:textId="77777777">
      <w:pPr>
        <w:pStyle w:val="ListParagraph"/>
        <w:numPr>
          <w:ilvl w:val="2"/>
          <w:numId w:val="4"/>
        </w:numPr>
      </w:pPr>
      <w:r w:rsidRPr="00234D7B">
        <w:t>Negativo: Texto #ef4444 / Fondo #fef2f2 / Borde #fecaca</w:t>
      </w:r>
    </w:p>
    <w:p w:rsidR="00A90FD1" w:rsidP="00D60604" w:rsidRDefault="00171D72" w14:paraId="2ECCA14D" w14:textId="77777777">
      <w:pPr>
        <w:pStyle w:val="ListParagraph"/>
        <w:numPr>
          <w:ilvl w:val="2"/>
          <w:numId w:val="4"/>
        </w:numPr>
      </w:pPr>
      <w:r w:rsidRPr="00234D7B">
        <w:t>Neutro: Texto #f59e0b / Fondo #fffbeb / Borde #fde68a</w:t>
      </w:r>
    </w:p>
    <w:p w:rsidRPr="00A90FD1" w:rsidR="00A90FD1" w:rsidP="00D60604" w:rsidRDefault="00171D72" w14:paraId="7B54DF16" w14:textId="77777777">
      <w:pPr>
        <w:pStyle w:val="ListParagraph"/>
        <w:numPr>
          <w:ilvl w:val="2"/>
          <w:numId w:val="4"/>
        </w:numPr>
      </w:pPr>
      <w:r w:rsidRPr="00234D7B">
        <w:t>Positivo: Texto #22c55e / Fondo #f0fdf4 / Borde #bbf7d0</w:t>
      </w:r>
    </w:p>
    <w:p w:rsidR="00A90FD1" w:rsidP="00D60604" w:rsidRDefault="00171D72" w14:paraId="01FF4037" w14:textId="77777777">
      <w:pPr>
        <w:pStyle w:val="ListParagraph"/>
        <w:numPr>
          <w:ilvl w:val="1"/>
          <w:numId w:val="4"/>
        </w:numPr>
        <w:rPr>
          <w:lang w:val="en-US"/>
        </w:rPr>
      </w:pPr>
      <w:r w:rsidRPr="00A90FD1">
        <w:rPr>
          <w:lang w:val="en-US"/>
        </w:rPr>
        <w:t>Superficies:</w:t>
      </w:r>
    </w:p>
    <w:p w:rsidR="00A90FD1" w:rsidP="00D60604" w:rsidRDefault="00171D72" w14:paraId="384F1CC7" w14:textId="77777777">
      <w:pPr>
        <w:pStyle w:val="ListParagraph"/>
        <w:numPr>
          <w:ilvl w:val="2"/>
          <w:numId w:val="4"/>
        </w:numPr>
        <w:rPr>
          <w:lang w:val="en-US"/>
        </w:rPr>
      </w:pPr>
      <w:r w:rsidRPr="00A90FD1">
        <w:rPr>
          <w:lang w:val="en-US"/>
        </w:rPr>
        <w:t>Primary (Cards, inputs</w:t>
      </w:r>
      <w:proofErr w:type="gramStart"/>
      <w:r w:rsidRPr="00A90FD1">
        <w:rPr>
          <w:lang w:val="en-US"/>
        </w:rPr>
        <w:t>): #</w:t>
      </w:r>
      <w:proofErr w:type="gramEnd"/>
      <w:r w:rsidRPr="00A90FD1">
        <w:rPr>
          <w:lang w:val="en-US"/>
        </w:rPr>
        <w:t>ffffff</w:t>
      </w:r>
    </w:p>
    <w:p w:rsidR="00A90FD1" w:rsidP="00D60604" w:rsidRDefault="00171D72" w14:paraId="4E0FCADF" w14:textId="77777777">
      <w:pPr>
        <w:pStyle w:val="ListParagraph"/>
        <w:numPr>
          <w:ilvl w:val="2"/>
          <w:numId w:val="4"/>
        </w:numPr>
        <w:rPr>
          <w:lang w:val="en-US"/>
        </w:rPr>
      </w:pPr>
      <w:r w:rsidRPr="00A90FD1">
        <w:rPr>
          <w:lang w:val="en-US"/>
        </w:rPr>
        <w:t xml:space="preserve">Secondary (Fondo de </w:t>
      </w:r>
      <w:proofErr w:type="spellStart"/>
      <w:r w:rsidRPr="00A90FD1">
        <w:rPr>
          <w:lang w:val="en-US"/>
        </w:rPr>
        <w:t>página</w:t>
      </w:r>
      <w:proofErr w:type="spellEnd"/>
      <w:r w:rsidRPr="00A90FD1">
        <w:rPr>
          <w:lang w:val="en-US"/>
        </w:rPr>
        <w:t>): #f8f9fb</w:t>
      </w:r>
    </w:p>
    <w:p w:rsidRPr="00A90FD1" w:rsidR="00A90FD1" w:rsidP="00D60604" w:rsidRDefault="00171D72" w14:paraId="4EE6AFEB" w14:textId="77777777">
      <w:pPr>
        <w:pStyle w:val="ListParagraph"/>
        <w:numPr>
          <w:ilvl w:val="2"/>
          <w:numId w:val="4"/>
        </w:numPr>
      </w:pPr>
      <w:r w:rsidRPr="00A90FD1">
        <w:rPr>
          <w:lang w:val="en-US"/>
        </w:rPr>
        <w:t xml:space="preserve">Tertiary (Badges </w:t>
      </w:r>
      <w:proofErr w:type="spellStart"/>
      <w:r w:rsidRPr="00A90FD1">
        <w:rPr>
          <w:lang w:val="en-US"/>
        </w:rPr>
        <w:t>inactivos</w:t>
      </w:r>
      <w:proofErr w:type="spellEnd"/>
      <w:r w:rsidRPr="00A90FD1">
        <w:rPr>
          <w:lang w:val="en-US"/>
        </w:rPr>
        <w:t>, placeholders</w:t>
      </w:r>
      <w:proofErr w:type="gramStart"/>
      <w:r w:rsidRPr="00A90FD1">
        <w:rPr>
          <w:lang w:val="en-US"/>
        </w:rPr>
        <w:t>): #</w:t>
      </w:r>
      <w:proofErr w:type="gramEnd"/>
      <w:r w:rsidRPr="00A90FD1">
        <w:rPr>
          <w:lang w:val="en-US"/>
        </w:rPr>
        <w:t>f1f3f8</w:t>
      </w:r>
    </w:p>
    <w:p w:rsidR="00A90FD1" w:rsidP="00D60604" w:rsidRDefault="00171D72" w14:paraId="02F79B39" w14:textId="77777777">
      <w:pPr>
        <w:pStyle w:val="ListParagraph"/>
        <w:numPr>
          <w:ilvl w:val="1"/>
          <w:numId w:val="4"/>
        </w:numPr>
      </w:pPr>
      <w:r w:rsidRPr="00234D7B">
        <w:t>Texto:</w:t>
      </w:r>
    </w:p>
    <w:p w:rsidR="00A90FD1" w:rsidP="00D60604" w:rsidRDefault="00171D72" w14:paraId="700A8CCE" w14:textId="77777777">
      <w:pPr>
        <w:pStyle w:val="ListParagraph"/>
        <w:numPr>
          <w:ilvl w:val="2"/>
          <w:numId w:val="4"/>
        </w:numPr>
      </w:pPr>
      <w:proofErr w:type="spellStart"/>
      <w:r w:rsidRPr="00234D7B">
        <w:t>Primary</w:t>
      </w:r>
      <w:proofErr w:type="spellEnd"/>
      <w:r w:rsidRPr="00234D7B">
        <w:t xml:space="preserve"> (Títulos): #111827</w:t>
      </w:r>
    </w:p>
    <w:p w:rsidR="00A90FD1" w:rsidP="00D60604" w:rsidRDefault="00171D72" w14:paraId="5FC8B665" w14:textId="77777777">
      <w:pPr>
        <w:pStyle w:val="ListParagraph"/>
        <w:numPr>
          <w:ilvl w:val="2"/>
          <w:numId w:val="4"/>
        </w:numPr>
      </w:pPr>
      <w:proofErr w:type="spellStart"/>
      <w:r w:rsidRPr="00234D7B">
        <w:t>Secondary</w:t>
      </w:r>
      <w:proofErr w:type="spellEnd"/>
      <w:r w:rsidRPr="00234D7B">
        <w:t xml:space="preserve"> (Body, descripciones): #4b5563</w:t>
      </w:r>
    </w:p>
    <w:p w:rsidR="00A90FD1" w:rsidP="00D60604" w:rsidRDefault="00171D72" w14:paraId="320A1F54" w14:textId="77777777">
      <w:pPr>
        <w:pStyle w:val="ListParagraph"/>
        <w:numPr>
          <w:ilvl w:val="2"/>
          <w:numId w:val="4"/>
        </w:numPr>
      </w:pPr>
      <w:proofErr w:type="spellStart"/>
      <w:r w:rsidRPr="00234D7B">
        <w:t>Tertiary</w:t>
      </w:r>
      <w:proofErr w:type="spellEnd"/>
      <w:r w:rsidRPr="00234D7B">
        <w:t xml:space="preserve"> (Metadatos, </w:t>
      </w:r>
      <w:proofErr w:type="spellStart"/>
      <w:r w:rsidRPr="00234D7B">
        <w:t>timestamps</w:t>
      </w:r>
      <w:proofErr w:type="spellEnd"/>
      <w:r w:rsidRPr="00234D7B">
        <w:t>): #9ca3af</w:t>
      </w:r>
    </w:p>
    <w:p w:rsidR="00A90FD1" w:rsidP="00D60604" w:rsidRDefault="00171D72" w14:paraId="49609CCD" w14:textId="77777777">
      <w:pPr>
        <w:pStyle w:val="ListParagraph"/>
        <w:numPr>
          <w:ilvl w:val="1"/>
          <w:numId w:val="4"/>
        </w:numPr>
      </w:pPr>
      <w:r w:rsidRPr="00234D7B">
        <w:t>Bordes:</w:t>
      </w:r>
    </w:p>
    <w:p w:rsidR="00A90FD1" w:rsidP="00D60604" w:rsidRDefault="00171D72" w14:paraId="1A6C42A9" w14:textId="77777777">
      <w:pPr>
        <w:pStyle w:val="ListParagraph"/>
        <w:numPr>
          <w:ilvl w:val="2"/>
          <w:numId w:val="4"/>
        </w:numPr>
      </w:pPr>
      <w:r w:rsidRPr="00234D7B">
        <w:t>Estándar: #e5e7eb</w:t>
      </w:r>
    </w:p>
    <w:p w:rsidR="00A90FD1" w:rsidP="00D60604" w:rsidRDefault="00171D72" w14:paraId="46460D3C" w14:textId="77777777">
      <w:pPr>
        <w:pStyle w:val="ListParagraph"/>
        <w:numPr>
          <w:ilvl w:val="2"/>
          <w:numId w:val="4"/>
        </w:numPr>
      </w:pPr>
      <w:r w:rsidRPr="00234D7B">
        <w:t>Focus (Inputs): #8b5cf6 (brand-500)</w:t>
      </w:r>
    </w:p>
    <w:p w:rsidR="001B527D" w:rsidP="00D60604" w:rsidRDefault="00171D72" w14:paraId="46331EEC" w14:textId="1E883A97">
      <w:pPr>
        <w:pStyle w:val="ListParagraph"/>
        <w:numPr>
          <w:ilvl w:val="2"/>
          <w:numId w:val="4"/>
        </w:numPr>
      </w:pPr>
      <w:r w:rsidRPr="00234D7B">
        <w:t>Danger (Acciones destructivas):</w:t>
      </w:r>
      <w:r w:rsidR="00A90FD1">
        <w:t xml:space="preserve"> </w:t>
      </w:r>
      <w:r w:rsidRPr="00234D7B">
        <w:t>Default: #ef4444 / Hover: #dc2626</w:t>
      </w:r>
    </w:p>
    <w:p w:rsidRPr="00234D7B" w:rsidR="001A100A" w:rsidP="001A100A" w:rsidRDefault="001A100A" w14:paraId="641EB066" w14:textId="26BF02A6">
      <w:r w:rsidR="6619F638">
        <w:rPr/>
        <w:t>Se eligieron diferentes tipos de letra para el contenido textual y los títulos con el objetivo de asegurar que la información sea legible y que exista una jerarquía visual definida. Se emplea DM Sans para los encabezados y Source Serif para el contenido explicativo, con la finalidad de simplificar la lectura de textos más largos y de resúmenes. La tabla 6 resume los tamaños, pesos y aplicaciones establecidos para cada nivel tipográfico en la interfaz</w:t>
      </w:r>
      <w:r w:rsidR="110ECC02">
        <w:rPr/>
        <w:t>.</w:t>
      </w:r>
    </w:p>
    <w:p w:rsidRPr="00234D7B" w:rsidR="001B527D" w:rsidP="00E36203" w:rsidRDefault="00171D72" w14:paraId="3236296A" w14:textId="2C659F1E">
      <w:pPr>
        <w:pStyle w:val="TABLA"/>
      </w:pPr>
      <w:bookmarkStart w:name="_Toc233750644" w:id="62"/>
      <w:r w:rsidRPr="00234D7B">
        <w:t>Tipografía</w:t>
      </w:r>
      <w:bookmarkEnd w:id="62"/>
    </w:p>
    <w:tbl>
      <w:tblPr>
        <w:tblW w:w="0" w:type="auto"/>
        <w:tblBorders>
          <w:bottom w:val="single" w:color="auto" w:sz="4" w:space="0"/>
        </w:tblBorders>
        <w:tblLayout w:type="fixed"/>
        <w:tblLook w:val="04A0" w:firstRow="1" w:lastRow="0" w:firstColumn="1" w:lastColumn="0" w:noHBand="0" w:noVBand="1"/>
      </w:tblPr>
      <w:tblGrid>
        <w:gridCol w:w="851"/>
        <w:gridCol w:w="992"/>
        <w:gridCol w:w="1758"/>
        <w:gridCol w:w="3111"/>
        <w:gridCol w:w="1792"/>
      </w:tblGrid>
      <w:tr w:rsidRPr="00234D7B" w:rsidR="001B527D" w:rsidTr="001E061A" w14:paraId="0350F402" w14:textId="77777777">
        <w:tc>
          <w:tcPr>
            <w:tcW w:w="851" w:type="dxa"/>
            <w:tcBorders>
              <w:top w:val="single" w:color="auto" w:sz="4" w:space="0"/>
              <w:bottom w:val="single" w:color="auto" w:sz="4" w:space="0"/>
            </w:tcBorders>
          </w:tcPr>
          <w:p w:rsidRPr="00234D7B" w:rsidR="001B527D" w:rsidP="00F636C7" w:rsidRDefault="00171D72" w14:paraId="62DF8DA4" w14:textId="77777777">
            <w:pPr>
              <w:ind w:firstLine="0"/>
              <w:jc w:val="center"/>
            </w:pPr>
            <w:r w:rsidRPr="00234D7B">
              <w:t>Nivel</w:t>
            </w:r>
          </w:p>
        </w:tc>
        <w:tc>
          <w:tcPr>
            <w:tcW w:w="992" w:type="dxa"/>
            <w:tcBorders>
              <w:top w:val="single" w:color="auto" w:sz="4" w:space="0"/>
              <w:bottom w:val="single" w:color="auto" w:sz="4" w:space="0"/>
            </w:tcBorders>
          </w:tcPr>
          <w:p w:rsidRPr="00234D7B" w:rsidR="001B527D" w:rsidP="00F636C7" w:rsidRDefault="00171D72" w14:paraId="3549A704" w14:textId="77777777">
            <w:pPr>
              <w:ind w:firstLine="0"/>
              <w:jc w:val="center"/>
            </w:pPr>
            <w:r w:rsidRPr="00234D7B">
              <w:t>Tamaño</w:t>
            </w:r>
          </w:p>
        </w:tc>
        <w:tc>
          <w:tcPr>
            <w:tcW w:w="1758" w:type="dxa"/>
            <w:tcBorders>
              <w:top w:val="single" w:color="auto" w:sz="4" w:space="0"/>
              <w:bottom w:val="single" w:color="auto" w:sz="4" w:space="0"/>
            </w:tcBorders>
          </w:tcPr>
          <w:p w:rsidRPr="00234D7B" w:rsidR="001B527D" w:rsidP="00F636C7" w:rsidRDefault="00171D72" w14:paraId="65992782" w14:textId="77777777">
            <w:pPr>
              <w:ind w:firstLine="0"/>
              <w:jc w:val="center"/>
            </w:pPr>
            <w:r w:rsidRPr="00234D7B">
              <w:t>Peso</w:t>
            </w:r>
          </w:p>
        </w:tc>
        <w:tc>
          <w:tcPr>
            <w:tcW w:w="3111" w:type="dxa"/>
            <w:tcBorders>
              <w:top w:val="single" w:color="auto" w:sz="4" w:space="0"/>
              <w:bottom w:val="single" w:color="auto" w:sz="4" w:space="0"/>
            </w:tcBorders>
          </w:tcPr>
          <w:p w:rsidRPr="00234D7B" w:rsidR="001B527D" w:rsidP="00F636C7" w:rsidRDefault="00171D72" w14:paraId="3F8D8503" w14:textId="77777777">
            <w:pPr>
              <w:ind w:firstLine="0"/>
              <w:jc w:val="center"/>
            </w:pPr>
            <w:r w:rsidRPr="00234D7B">
              <w:t>Uso</w:t>
            </w:r>
          </w:p>
        </w:tc>
        <w:tc>
          <w:tcPr>
            <w:tcW w:w="1792" w:type="dxa"/>
            <w:tcBorders>
              <w:top w:val="single" w:color="auto" w:sz="4" w:space="0"/>
              <w:bottom w:val="single" w:color="auto" w:sz="4" w:space="0"/>
            </w:tcBorders>
          </w:tcPr>
          <w:p w:rsidRPr="00234D7B" w:rsidR="001B527D" w:rsidP="00F636C7" w:rsidRDefault="00171D72" w14:paraId="33349550" w14:textId="77777777">
            <w:pPr>
              <w:ind w:firstLine="0"/>
              <w:jc w:val="center"/>
            </w:pPr>
            <w:r w:rsidRPr="00234D7B">
              <w:t>Tipografía</w:t>
            </w:r>
          </w:p>
        </w:tc>
      </w:tr>
      <w:tr w:rsidRPr="00234D7B" w:rsidR="001B527D" w:rsidTr="001E061A" w14:paraId="1B771406" w14:textId="77777777">
        <w:tc>
          <w:tcPr>
            <w:tcW w:w="851" w:type="dxa"/>
            <w:tcBorders>
              <w:top w:val="single" w:color="auto" w:sz="4" w:space="0"/>
            </w:tcBorders>
          </w:tcPr>
          <w:p w:rsidRPr="00234D7B" w:rsidR="001B527D" w:rsidP="001E061A" w:rsidRDefault="00171D72" w14:paraId="53ADB150" w14:textId="77777777">
            <w:pPr>
              <w:ind w:firstLine="0"/>
            </w:pPr>
            <w:r w:rsidRPr="00234D7B">
              <w:t>H1</w:t>
            </w:r>
          </w:p>
        </w:tc>
        <w:tc>
          <w:tcPr>
            <w:tcW w:w="992" w:type="dxa"/>
            <w:tcBorders>
              <w:top w:val="single" w:color="auto" w:sz="4" w:space="0"/>
            </w:tcBorders>
          </w:tcPr>
          <w:p w:rsidRPr="00234D7B" w:rsidR="001B527D" w:rsidP="001E061A" w:rsidRDefault="00171D72" w14:paraId="497839EF" w14:textId="77777777">
            <w:pPr>
              <w:ind w:firstLine="0"/>
            </w:pPr>
            <w:r w:rsidRPr="00234D7B">
              <w:t>30px</w:t>
            </w:r>
          </w:p>
        </w:tc>
        <w:tc>
          <w:tcPr>
            <w:tcW w:w="1758" w:type="dxa"/>
            <w:tcBorders>
              <w:top w:val="single" w:color="auto" w:sz="4" w:space="0"/>
            </w:tcBorders>
          </w:tcPr>
          <w:p w:rsidRPr="00234D7B" w:rsidR="001B527D" w:rsidP="001E061A" w:rsidRDefault="00171D72" w14:paraId="24535793" w14:textId="77777777">
            <w:pPr>
              <w:ind w:firstLine="0"/>
            </w:pPr>
            <w:r w:rsidRPr="00234D7B">
              <w:t>700 (Bold)</w:t>
            </w:r>
          </w:p>
        </w:tc>
        <w:tc>
          <w:tcPr>
            <w:tcW w:w="3111" w:type="dxa"/>
            <w:tcBorders>
              <w:top w:val="single" w:color="auto" w:sz="4" w:space="0"/>
            </w:tcBorders>
          </w:tcPr>
          <w:p w:rsidRPr="00234D7B" w:rsidR="001B527D" w:rsidP="001E061A" w:rsidRDefault="00171D72" w14:paraId="2C535C66" w14:textId="77777777">
            <w:pPr>
              <w:ind w:firstLine="0"/>
            </w:pPr>
            <w:r w:rsidRPr="00234D7B">
              <w:t>Título principal de página</w:t>
            </w:r>
          </w:p>
        </w:tc>
        <w:tc>
          <w:tcPr>
            <w:tcW w:w="1792" w:type="dxa"/>
            <w:tcBorders>
              <w:top w:val="single" w:color="auto" w:sz="4" w:space="0"/>
            </w:tcBorders>
          </w:tcPr>
          <w:p w:rsidRPr="00234D7B" w:rsidR="001B527D" w:rsidP="001E061A" w:rsidRDefault="00171D72" w14:paraId="150C7F29" w14:textId="77777777">
            <w:pPr>
              <w:ind w:firstLine="0"/>
            </w:pPr>
            <w:r w:rsidRPr="00234D7B">
              <w:t>DM Sans</w:t>
            </w:r>
          </w:p>
        </w:tc>
      </w:tr>
      <w:tr w:rsidRPr="00234D7B" w:rsidR="001B527D" w:rsidTr="001E061A" w14:paraId="00B4B76B" w14:textId="77777777">
        <w:tc>
          <w:tcPr>
            <w:tcW w:w="851" w:type="dxa"/>
          </w:tcPr>
          <w:p w:rsidRPr="00234D7B" w:rsidR="001B527D" w:rsidP="001E061A" w:rsidRDefault="00171D72" w14:paraId="4247F2A3" w14:textId="77777777">
            <w:pPr>
              <w:ind w:firstLine="0"/>
            </w:pPr>
            <w:r w:rsidRPr="00234D7B">
              <w:t>H2</w:t>
            </w:r>
          </w:p>
        </w:tc>
        <w:tc>
          <w:tcPr>
            <w:tcW w:w="992" w:type="dxa"/>
          </w:tcPr>
          <w:p w:rsidRPr="00234D7B" w:rsidR="001B527D" w:rsidP="001E061A" w:rsidRDefault="00171D72" w14:paraId="5D34237E" w14:textId="77777777">
            <w:pPr>
              <w:ind w:firstLine="0"/>
            </w:pPr>
            <w:r w:rsidRPr="00234D7B">
              <w:t>20px</w:t>
            </w:r>
          </w:p>
        </w:tc>
        <w:tc>
          <w:tcPr>
            <w:tcW w:w="1758" w:type="dxa"/>
          </w:tcPr>
          <w:p w:rsidRPr="00234D7B" w:rsidR="001B527D" w:rsidP="001E061A" w:rsidRDefault="00171D72" w14:paraId="34426F2B" w14:textId="77777777">
            <w:pPr>
              <w:ind w:firstLine="0"/>
            </w:pPr>
            <w:r w:rsidRPr="00234D7B">
              <w:t>700 (Bold)</w:t>
            </w:r>
          </w:p>
        </w:tc>
        <w:tc>
          <w:tcPr>
            <w:tcW w:w="3111" w:type="dxa"/>
          </w:tcPr>
          <w:p w:rsidRPr="00234D7B" w:rsidR="001B527D" w:rsidP="001E061A" w:rsidRDefault="00171D72" w14:paraId="73AF88A7" w14:textId="77777777">
            <w:pPr>
              <w:ind w:firstLine="0"/>
            </w:pPr>
            <w:r w:rsidRPr="00234D7B">
              <w:t xml:space="preserve">Título de secciones o </w:t>
            </w:r>
            <w:proofErr w:type="spellStart"/>
            <w:r w:rsidRPr="00234D7B">
              <w:t>cards</w:t>
            </w:r>
            <w:proofErr w:type="spellEnd"/>
          </w:p>
        </w:tc>
        <w:tc>
          <w:tcPr>
            <w:tcW w:w="1792" w:type="dxa"/>
          </w:tcPr>
          <w:p w:rsidRPr="00234D7B" w:rsidR="001B527D" w:rsidP="001E061A" w:rsidRDefault="00171D72" w14:paraId="301A6C2D" w14:textId="77777777">
            <w:pPr>
              <w:ind w:firstLine="0"/>
            </w:pPr>
            <w:r w:rsidRPr="00234D7B">
              <w:t>DM Sans</w:t>
            </w:r>
          </w:p>
        </w:tc>
      </w:tr>
      <w:tr w:rsidRPr="00234D7B" w:rsidR="001B527D" w:rsidTr="001E061A" w14:paraId="0AD167CE" w14:textId="77777777">
        <w:tc>
          <w:tcPr>
            <w:tcW w:w="851" w:type="dxa"/>
          </w:tcPr>
          <w:p w:rsidRPr="00234D7B" w:rsidR="001B527D" w:rsidP="001E061A" w:rsidRDefault="00171D72" w14:paraId="2FED38C6" w14:textId="77777777">
            <w:pPr>
              <w:ind w:firstLine="0"/>
            </w:pPr>
            <w:r w:rsidRPr="00234D7B">
              <w:t>H3</w:t>
            </w:r>
          </w:p>
        </w:tc>
        <w:tc>
          <w:tcPr>
            <w:tcW w:w="992" w:type="dxa"/>
          </w:tcPr>
          <w:p w:rsidRPr="00234D7B" w:rsidR="001B527D" w:rsidP="001E061A" w:rsidRDefault="00171D72" w14:paraId="3AA7C08C" w14:textId="77777777">
            <w:pPr>
              <w:ind w:firstLine="0"/>
            </w:pPr>
            <w:r w:rsidRPr="00234D7B">
              <w:t>16px</w:t>
            </w:r>
          </w:p>
        </w:tc>
        <w:tc>
          <w:tcPr>
            <w:tcW w:w="1758" w:type="dxa"/>
          </w:tcPr>
          <w:p w:rsidRPr="00234D7B" w:rsidR="001B527D" w:rsidP="001E061A" w:rsidRDefault="00171D72" w14:paraId="50929E2D" w14:textId="77777777">
            <w:pPr>
              <w:ind w:firstLine="0"/>
            </w:pPr>
            <w:r w:rsidRPr="00234D7B">
              <w:t>600 (</w:t>
            </w:r>
            <w:proofErr w:type="spellStart"/>
            <w:r w:rsidRPr="00234D7B">
              <w:t>Semibold</w:t>
            </w:r>
            <w:proofErr w:type="spellEnd"/>
            <w:r w:rsidRPr="00234D7B">
              <w:t>)</w:t>
            </w:r>
          </w:p>
        </w:tc>
        <w:tc>
          <w:tcPr>
            <w:tcW w:w="3111" w:type="dxa"/>
          </w:tcPr>
          <w:p w:rsidRPr="00234D7B" w:rsidR="001B527D" w:rsidP="001E061A" w:rsidRDefault="00171D72" w14:paraId="23CB084E" w14:textId="77777777">
            <w:pPr>
              <w:ind w:firstLine="0"/>
            </w:pPr>
            <w:r w:rsidRPr="00234D7B">
              <w:t>Subtítulos</w:t>
            </w:r>
          </w:p>
        </w:tc>
        <w:tc>
          <w:tcPr>
            <w:tcW w:w="1792" w:type="dxa"/>
          </w:tcPr>
          <w:p w:rsidRPr="00234D7B" w:rsidR="001B527D" w:rsidP="001E061A" w:rsidRDefault="00171D72" w14:paraId="3F0A57A7" w14:textId="77777777">
            <w:pPr>
              <w:ind w:firstLine="0"/>
            </w:pPr>
            <w:r w:rsidRPr="00234D7B">
              <w:t>DM Sans</w:t>
            </w:r>
          </w:p>
        </w:tc>
      </w:tr>
      <w:tr w:rsidRPr="00234D7B" w:rsidR="001B527D" w:rsidTr="001E061A" w14:paraId="3EDA4F52" w14:textId="77777777">
        <w:tc>
          <w:tcPr>
            <w:tcW w:w="851" w:type="dxa"/>
          </w:tcPr>
          <w:p w:rsidRPr="00234D7B" w:rsidR="001B527D" w:rsidP="001E061A" w:rsidRDefault="00171D72" w14:paraId="1E87FDEA" w14:textId="77777777">
            <w:pPr>
              <w:ind w:firstLine="0"/>
            </w:pPr>
            <w:r w:rsidRPr="00234D7B">
              <w:t>Body</w:t>
            </w:r>
          </w:p>
        </w:tc>
        <w:tc>
          <w:tcPr>
            <w:tcW w:w="992" w:type="dxa"/>
          </w:tcPr>
          <w:p w:rsidRPr="00234D7B" w:rsidR="001B527D" w:rsidP="001E061A" w:rsidRDefault="00171D72" w14:paraId="6224B6B3" w14:textId="77777777">
            <w:pPr>
              <w:ind w:firstLine="0"/>
            </w:pPr>
            <w:r w:rsidRPr="00234D7B">
              <w:t>14px</w:t>
            </w:r>
          </w:p>
        </w:tc>
        <w:tc>
          <w:tcPr>
            <w:tcW w:w="1758" w:type="dxa"/>
          </w:tcPr>
          <w:p w:rsidRPr="00234D7B" w:rsidR="001B527D" w:rsidP="001E061A" w:rsidRDefault="00171D72" w14:paraId="3581CFD0" w14:textId="0CD3B8F6">
            <w:pPr>
              <w:ind w:firstLine="0"/>
            </w:pPr>
            <w:r w:rsidRPr="00234D7B">
              <w:t>400</w:t>
            </w:r>
            <w:r w:rsidR="001E061A">
              <w:t xml:space="preserve"> </w:t>
            </w:r>
            <w:r w:rsidRPr="00234D7B">
              <w:t>(Regular)</w:t>
            </w:r>
          </w:p>
        </w:tc>
        <w:tc>
          <w:tcPr>
            <w:tcW w:w="3111" w:type="dxa"/>
          </w:tcPr>
          <w:p w:rsidRPr="00234D7B" w:rsidR="001B527D" w:rsidP="001E061A" w:rsidRDefault="00171D72" w14:paraId="500E2FC9" w14:textId="6CBCC544">
            <w:pPr>
              <w:ind w:firstLine="0"/>
            </w:pPr>
            <w:proofErr w:type="spellStart"/>
            <w:proofErr w:type="gramStart"/>
            <w:r w:rsidRPr="00234D7B">
              <w:t>Resúmenes,descripciones</w:t>
            </w:r>
            <w:proofErr w:type="spellEnd"/>
            <w:proofErr w:type="gramEnd"/>
            <w:r w:rsidRPr="00234D7B">
              <w:t>,</w:t>
            </w:r>
            <w:r w:rsidR="001E061A">
              <w:t xml:space="preserve"> </w:t>
            </w:r>
            <w:r w:rsidRPr="00234D7B">
              <w:t>párrafos</w:t>
            </w:r>
          </w:p>
        </w:tc>
        <w:tc>
          <w:tcPr>
            <w:tcW w:w="1792" w:type="dxa"/>
          </w:tcPr>
          <w:p w:rsidRPr="00234D7B" w:rsidR="001B527D" w:rsidP="001E061A" w:rsidRDefault="00171D72" w14:paraId="4B4C07F6" w14:textId="77777777">
            <w:pPr>
              <w:ind w:firstLine="0"/>
            </w:pPr>
            <w:proofErr w:type="spellStart"/>
            <w:r w:rsidRPr="00234D7B">
              <w:t>Source</w:t>
            </w:r>
            <w:proofErr w:type="spellEnd"/>
            <w:r w:rsidRPr="00234D7B">
              <w:t xml:space="preserve"> Serif 4</w:t>
            </w:r>
          </w:p>
        </w:tc>
      </w:tr>
      <w:tr w:rsidRPr="00234D7B" w:rsidR="001B527D" w:rsidTr="001E061A" w14:paraId="69A6EA73" w14:textId="77777777">
        <w:tc>
          <w:tcPr>
            <w:tcW w:w="851" w:type="dxa"/>
          </w:tcPr>
          <w:p w:rsidRPr="00234D7B" w:rsidR="001B527D" w:rsidP="001E061A" w:rsidRDefault="00171D72" w14:paraId="5821C64B" w14:textId="77777777">
            <w:pPr>
              <w:ind w:firstLine="0"/>
            </w:pPr>
            <w:r w:rsidRPr="00234D7B">
              <w:t>Small</w:t>
            </w:r>
          </w:p>
        </w:tc>
        <w:tc>
          <w:tcPr>
            <w:tcW w:w="992" w:type="dxa"/>
          </w:tcPr>
          <w:p w:rsidRPr="00234D7B" w:rsidR="001B527D" w:rsidP="001E061A" w:rsidRDefault="00171D72" w14:paraId="22C10C5B" w14:textId="77777777">
            <w:pPr>
              <w:ind w:firstLine="0"/>
            </w:pPr>
            <w:r w:rsidRPr="00234D7B">
              <w:t>12px</w:t>
            </w:r>
          </w:p>
        </w:tc>
        <w:tc>
          <w:tcPr>
            <w:tcW w:w="1758" w:type="dxa"/>
          </w:tcPr>
          <w:p w:rsidRPr="00234D7B" w:rsidR="001B527D" w:rsidP="001E061A" w:rsidRDefault="00171D72" w14:paraId="6303C21E" w14:textId="000C7EDF">
            <w:pPr>
              <w:ind w:firstLine="0"/>
            </w:pPr>
            <w:r w:rsidRPr="00234D7B">
              <w:t>500</w:t>
            </w:r>
            <w:r w:rsidR="001E061A">
              <w:t xml:space="preserve"> </w:t>
            </w:r>
            <w:r w:rsidRPr="00234D7B">
              <w:t>(Medium)</w:t>
            </w:r>
          </w:p>
        </w:tc>
        <w:tc>
          <w:tcPr>
            <w:tcW w:w="3111" w:type="dxa"/>
          </w:tcPr>
          <w:p w:rsidRPr="00234D7B" w:rsidR="001B527D" w:rsidP="001E061A" w:rsidRDefault="00171D72" w14:paraId="223AE88B" w14:textId="77777777">
            <w:pPr>
              <w:ind w:firstLine="0"/>
            </w:pPr>
            <w:proofErr w:type="spellStart"/>
            <w:r w:rsidRPr="00234D7B">
              <w:t>Timestamps</w:t>
            </w:r>
            <w:proofErr w:type="spellEnd"/>
            <w:r w:rsidRPr="00234D7B">
              <w:t xml:space="preserve">, </w:t>
            </w:r>
            <w:proofErr w:type="spellStart"/>
            <w:r w:rsidRPr="00234D7B">
              <w:t>hints</w:t>
            </w:r>
            <w:proofErr w:type="spellEnd"/>
            <w:r w:rsidRPr="00234D7B">
              <w:t>, metadatos</w:t>
            </w:r>
          </w:p>
        </w:tc>
        <w:tc>
          <w:tcPr>
            <w:tcW w:w="1792" w:type="dxa"/>
          </w:tcPr>
          <w:p w:rsidRPr="00234D7B" w:rsidR="001B527D" w:rsidP="002C3420" w:rsidRDefault="00171D72" w14:paraId="48F7E8B3" w14:textId="77777777">
            <w:pPr>
              <w:ind w:firstLine="0"/>
            </w:pPr>
            <w:proofErr w:type="spellStart"/>
            <w:r w:rsidRPr="00234D7B">
              <w:t>Source</w:t>
            </w:r>
            <w:proofErr w:type="spellEnd"/>
            <w:r w:rsidRPr="00234D7B">
              <w:t xml:space="preserve"> Serif 3</w:t>
            </w:r>
          </w:p>
        </w:tc>
      </w:tr>
      <w:tr w:rsidRPr="00234D7B" w:rsidR="001B527D" w:rsidTr="001E061A" w14:paraId="6F26FC74" w14:textId="77777777">
        <w:tc>
          <w:tcPr>
            <w:tcW w:w="851" w:type="dxa"/>
          </w:tcPr>
          <w:p w:rsidRPr="00234D7B" w:rsidR="001B527D" w:rsidP="001E061A" w:rsidRDefault="00171D72" w14:paraId="437D2C4C" w14:textId="09267A61">
            <w:pPr>
              <w:ind w:firstLine="0"/>
            </w:pPr>
            <w:r w:rsidRPr="00234D7B">
              <w:t>Lab</w:t>
            </w:r>
            <w:r w:rsidR="001E061A">
              <w:t>e</w:t>
            </w:r>
            <w:r w:rsidRPr="00234D7B">
              <w:t>l</w:t>
            </w:r>
          </w:p>
        </w:tc>
        <w:tc>
          <w:tcPr>
            <w:tcW w:w="992" w:type="dxa"/>
          </w:tcPr>
          <w:p w:rsidRPr="00234D7B" w:rsidR="001B527D" w:rsidP="001E061A" w:rsidRDefault="00171D72" w14:paraId="34193661" w14:textId="77777777">
            <w:pPr>
              <w:ind w:firstLine="0"/>
            </w:pPr>
            <w:r w:rsidRPr="00234D7B">
              <w:t>11px</w:t>
            </w:r>
          </w:p>
        </w:tc>
        <w:tc>
          <w:tcPr>
            <w:tcW w:w="1758" w:type="dxa"/>
          </w:tcPr>
          <w:p w:rsidRPr="00234D7B" w:rsidR="001B527D" w:rsidP="001E061A" w:rsidRDefault="00171D72" w14:paraId="4647E7C0" w14:textId="77777777">
            <w:pPr>
              <w:ind w:firstLine="0"/>
            </w:pPr>
            <w:r w:rsidRPr="00234D7B">
              <w:t>700 (Bold)</w:t>
            </w:r>
          </w:p>
        </w:tc>
        <w:tc>
          <w:tcPr>
            <w:tcW w:w="3111" w:type="dxa"/>
          </w:tcPr>
          <w:p w:rsidRPr="00234D7B" w:rsidR="001B527D" w:rsidP="001E061A" w:rsidRDefault="00171D72" w14:paraId="4F9299A6" w14:textId="77777777">
            <w:pPr>
              <w:ind w:firstLine="0"/>
            </w:pPr>
            <w:r w:rsidRPr="00234D7B">
              <w:t>Etiquetas de formularios (UPPERCASE)</w:t>
            </w:r>
          </w:p>
        </w:tc>
        <w:tc>
          <w:tcPr>
            <w:tcW w:w="1792" w:type="dxa"/>
          </w:tcPr>
          <w:p w:rsidRPr="00234D7B" w:rsidR="001B527D" w:rsidP="00F636C7" w:rsidRDefault="00171D72" w14:paraId="461D5A88" w14:textId="77777777">
            <w:pPr>
              <w:ind w:firstLine="0"/>
            </w:pPr>
            <w:proofErr w:type="spellStart"/>
            <w:r w:rsidRPr="00234D7B">
              <w:t>Source</w:t>
            </w:r>
            <w:proofErr w:type="spellEnd"/>
            <w:r w:rsidRPr="00234D7B">
              <w:t xml:space="preserve"> Serif 3</w:t>
            </w:r>
          </w:p>
        </w:tc>
      </w:tr>
    </w:tbl>
    <w:p w:rsidRPr="00234D7B" w:rsidR="001B527D" w:rsidP="00234D7B" w:rsidRDefault="001B527D" w14:paraId="45AFE14E" w14:textId="77777777"/>
    <w:p w:rsidRPr="00F636C7" w:rsidR="001B527D" w:rsidP="00234D7B" w:rsidRDefault="00171D72" w14:paraId="07634E39" w14:textId="77777777">
      <w:pPr/>
      <w:r w:rsidRPr="4EF4B229" w:rsidR="3323ECC7">
        <w:rPr>
          <w:b w:val="1"/>
          <w:bCs w:val="1"/>
        </w:rPr>
        <w:t>Componentes Core</w:t>
      </w:r>
    </w:p>
    <w:p w:rsidR="0F89402D" w:rsidRDefault="0F89402D" w14:paraId="114B011E" w14:textId="0D83C8A2">
      <w:r w:rsidR="0F89402D">
        <w:rPr>
          <w:b w:val="0"/>
          <w:bCs w:val="0"/>
        </w:rPr>
        <w:t>Para asegurar la uniformidad entre las diferentes pantallas de la aplicación, se desarrollaron elementos que pueden ser reutilizados para los botones, formularios y tarjetas de contenido. Todos estos componentes tienen estilos establecidos con anterioridad para sus diversos estados de interacción. Esto posibilita brindar al usuario una experiencia coherente y simplifica la conservación del código mientras el sistema se desarrolla.</w:t>
      </w:r>
    </w:p>
    <w:p w:rsidR="3323ECC7" w:rsidP="4EF4B229" w:rsidRDefault="3323ECC7" w14:paraId="34448632" w14:textId="3A59B833">
      <w:pPr>
        <w:pStyle w:val="ListParagraph"/>
        <w:numPr>
          <w:ilvl w:val="0"/>
          <w:numId w:val="4"/>
        </w:numPr>
        <w:rPr/>
      </w:pPr>
      <w:r w:rsidR="3323ECC7">
        <w:rPr/>
        <w:t>Botones</w:t>
      </w:r>
      <w:r w:rsidR="557C82CA">
        <w:rPr/>
        <w:t xml:space="preserve">: Los botones se crearon </w:t>
      </w:r>
      <w:r w:rsidR="5C89923A">
        <w:rPr/>
        <w:t xml:space="preserve">de acuerdo a los </w:t>
      </w:r>
      <w:r w:rsidR="557C82CA">
        <w:rPr/>
        <w:t>diferentes niveles de importancia en la interfaz. Se definieron versiones para las acciones primarias, secundarias y destructivas, además de botones diseñados para capturar la retroalimentación del usuario acerca de las noticias que la plataforma ha procesado.</w:t>
      </w:r>
    </w:p>
    <w:p w:rsidR="00A90FD1" w:rsidP="00D60604" w:rsidRDefault="00171D72" w14:paraId="67C189ED" w14:textId="77777777">
      <w:pPr>
        <w:pStyle w:val="ListParagraph"/>
        <w:numPr>
          <w:ilvl w:val="1"/>
          <w:numId w:val="4"/>
        </w:numPr>
      </w:pPr>
      <w:r w:rsidRPr="00A90FD1">
        <w:rPr>
          <w:lang w:val="en-US"/>
        </w:rPr>
        <w:t xml:space="preserve">Primary: Fondo brand-600, </w:t>
      </w:r>
      <w:proofErr w:type="spellStart"/>
      <w:r w:rsidRPr="00A90FD1">
        <w:rPr>
          <w:lang w:val="en-US"/>
        </w:rPr>
        <w:t>texto</w:t>
      </w:r>
      <w:proofErr w:type="spellEnd"/>
      <w:r w:rsidRPr="00A90FD1">
        <w:rPr>
          <w:lang w:val="en-US"/>
        </w:rPr>
        <w:t xml:space="preserve"> </w:t>
      </w:r>
      <w:proofErr w:type="spellStart"/>
      <w:r w:rsidRPr="00A90FD1">
        <w:rPr>
          <w:lang w:val="en-US"/>
        </w:rPr>
        <w:t>blanco</w:t>
      </w:r>
      <w:proofErr w:type="spellEnd"/>
      <w:r w:rsidRPr="00A90FD1">
        <w:rPr>
          <w:lang w:val="en-US"/>
        </w:rPr>
        <w:t xml:space="preserve">, rounded-lg, px-5 py-2.5. </w:t>
      </w:r>
      <w:r w:rsidRPr="2FA4FEA4">
        <w:t xml:space="preserve">Hover: brand-700. Efecto </w:t>
      </w:r>
      <w:proofErr w:type="spellStart"/>
      <w:proofErr w:type="gramStart"/>
      <w:r w:rsidRPr="2FA4FEA4">
        <w:t>click</w:t>
      </w:r>
      <w:proofErr w:type="spellEnd"/>
      <w:proofErr w:type="gramEnd"/>
      <w:r w:rsidRPr="2FA4FEA4">
        <w:t xml:space="preserve">: </w:t>
      </w:r>
      <w:proofErr w:type="spellStart"/>
      <w:proofErr w:type="gramStart"/>
      <w:r w:rsidRPr="2FA4FEA4">
        <w:t>active:scale</w:t>
      </w:r>
      <w:proofErr w:type="spellEnd"/>
      <w:r w:rsidRPr="2FA4FEA4">
        <w:t>-[</w:t>
      </w:r>
      <w:proofErr w:type="gramEnd"/>
      <w:r w:rsidRPr="2FA4FEA4">
        <w:t>0.98].</w:t>
      </w:r>
    </w:p>
    <w:p w:rsidR="00A90FD1" w:rsidP="00D60604" w:rsidRDefault="00171D72" w14:paraId="06D53A8B" w14:textId="77777777">
      <w:pPr>
        <w:pStyle w:val="ListParagraph"/>
        <w:numPr>
          <w:ilvl w:val="1"/>
          <w:numId w:val="4"/>
        </w:numPr>
        <w:rPr>
          <w:lang w:val="en-US"/>
        </w:rPr>
      </w:pPr>
      <w:r w:rsidRPr="00A90FD1">
        <w:rPr>
          <w:lang w:val="en-US"/>
        </w:rPr>
        <w:t xml:space="preserve">Secondary: Fondo </w:t>
      </w:r>
      <w:proofErr w:type="spellStart"/>
      <w:r w:rsidRPr="00A90FD1">
        <w:rPr>
          <w:lang w:val="en-US"/>
        </w:rPr>
        <w:t>blanco</w:t>
      </w:r>
      <w:proofErr w:type="spellEnd"/>
      <w:r w:rsidRPr="00A90FD1">
        <w:rPr>
          <w:lang w:val="en-US"/>
        </w:rPr>
        <w:t xml:space="preserve">, </w:t>
      </w:r>
      <w:proofErr w:type="spellStart"/>
      <w:r w:rsidRPr="00A90FD1">
        <w:rPr>
          <w:lang w:val="en-US"/>
        </w:rPr>
        <w:t>borde</w:t>
      </w:r>
      <w:proofErr w:type="spellEnd"/>
      <w:r w:rsidRPr="00A90FD1">
        <w:rPr>
          <w:lang w:val="en-US"/>
        </w:rPr>
        <w:t xml:space="preserve"> border-primary, </w:t>
      </w:r>
      <w:proofErr w:type="spellStart"/>
      <w:proofErr w:type="gramStart"/>
      <w:r w:rsidRPr="00A90FD1">
        <w:rPr>
          <w:lang w:val="en-US"/>
        </w:rPr>
        <w:t>texto</w:t>
      </w:r>
      <w:proofErr w:type="spellEnd"/>
      <w:proofErr w:type="gramEnd"/>
      <w:r w:rsidRPr="00A90FD1">
        <w:rPr>
          <w:lang w:val="en-US"/>
        </w:rPr>
        <w:t xml:space="preserve"> text-primary. Hover: </w:t>
      </w:r>
      <w:proofErr w:type="spellStart"/>
      <w:r w:rsidRPr="00A90FD1">
        <w:rPr>
          <w:lang w:val="en-US"/>
        </w:rPr>
        <w:t>fondo</w:t>
      </w:r>
      <w:proofErr w:type="spellEnd"/>
      <w:r w:rsidRPr="00A90FD1">
        <w:rPr>
          <w:lang w:val="en-US"/>
        </w:rPr>
        <w:t xml:space="preserve"> </w:t>
      </w:r>
      <w:proofErr w:type="gramStart"/>
      <w:r w:rsidRPr="00A90FD1">
        <w:rPr>
          <w:lang w:val="en-US"/>
        </w:rPr>
        <w:t>surface-secondary</w:t>
      </w:r>
      <w:proofErr w:type="gramEnd"/>
      <w:r w:rsidRPr="00A90FD1">
        <w:rPr>
          <w:lang w:val="en-US"/>
        </w:rPr>
        <w:t>.</w:t>
      </w:r>
    </w:p>
    <w:p w:rsidRPr="00A90FD1" w:rsidR="00A90FD1" w:rsidP="00D60604" w:rsidRDefault="00171D72" w14:paraId="3D339A1F" w14:textId="77777777">
      <w:pPr>
        <w:pStyle w:val="ListParagraph"/>
        <w:numPr>
          <w:ilvl w:val="1"/>
          <w:numId w:val="4"/>
        </w:numPr>
      </w:pPr>
      <w:r w:rsidRPr="00A90FD1">
        <w:t xml:space="preserve">Danger: Fondo </w:t>
      </w:r>
      <w:proofErr w:type="spellStart"/>
      <w:r w:rsidRPr="00A90FD1">
        <w:t>danger</w:t>
      </w:r>
      <w:proofErr w:type="spellEnd"/>
      <w:r w:rsidRPr="00A90FD1">
        <w:t xml:space="preserve">, texto blanco. </w:t>
      </w:r>
      <w:r w:rsidRPr="00A90FD1">
        <w:rPr>
          <w:lang w:val="en-US"/>
        </w:rPr>
        <w:t>Hover: danger-hover.</w:t>
      </w:r>
    </w:p>
    <w:p w:rsidR="00A90FD1" w:rsidP="00D60604" w:rsidRDefault="00171D72" w14:paraId="7FAC76DE" w14:textId="77777777">
      <w:pPr>
        <w:pStyle w:val="ListParagraph"/>
        <w:numPr>
          <w:ilvl w:val="1"/>
          <w:numId w:val="4"/>
        </w:numPr>
      </w:pPr>
      <w:r w:rsidRPr="00A90FD1">
        <w:t xml:space="preserve">Ghost: Sin fondo ni borde, texto brand-600 o </w:t>
      </w:r>
      <w:proofErr w:type="spellStart"/>
      <w:r w:rsidRPr="00A90FD1">
        <w:t>text-secondary</w:t>
      </w:r>
      <w:proofErr w:type="spellEnd"/>
      <w:r w:rsidRPr="00A90FD1">
        <w:t xml:space="preserve">. </w:t>
      </w:r>
      <w:r w:rsidRPr="00234D7B">
        <w:t>Hover: oscurece texto.</w:t>
      </w:r>
    </w:p>
    <w:p w:rsidR="00A90FD1" w:rsidP="00D60604" w:rsidRDefault="00171D72" w14:paraId="16591A29" w14:textId="77777777">
      <w:pPr>
        <w:pStyle w:val="ListParagraph"/>
        <w:numPr>
          <w:ilvl w:val="1"/>
          <w:numId w:val="4"/>
        </w:numPr>
      </w:pPr>
      <w:proofErr w:type="spellStart"/>
      <w:r w:rsidRPr="00234D7B">
        <w:t>Feedback</w:t>
      </w:r>
      <w:proofErr w:type="spellEnd"/>
      <w:r w:rsidRPr="00234D7B">
        <w:t xml:space="preserve"> (Útil/No útil): Borde </w:t>
      </w:r>
      <w:proofErr w:type="spellStart"/>
      <w:r w:rsidRPr="00234D7B">
        <w:t>border-primary</w:t>
      </w:r>
      <w:proofErr w:type="spellEnd"/>
      <w:r w:rsidRPr="00234D7B">
        <w:t>, fondo blanco, icono Lucide (</w:t>
      </w:r>
      <w:proofErr w:type="spellStart"/>
      <w:r w:rsidRPr="00234D7B">
        <w:t>thumbs</w:t>
      </w:r>
      <w:proofErr w:type="spellEnd"/>
      <w:r w:rsidRPr="00234D7B">
        <w:t>-up/</w:t>
      </w:r>
      <w:proofErr w:type="spellStart"/>
      <w:r w:rsidRPr="00234D7B">
        <w:t>thumbs-down</w:t>
      </w:r>
      <w:proofErr w:type="spellEnd"/>
      <w:r w:rsidRPr="00234D7B">
        <w:t>). Estado seleccionado: borde brand-200, fondo brand-50, texto brand-700.</w:t>
      </w:r>
    </w:p>
    <w:p w:rsidR="00A90FD1" w:rsidP="00D60604" w:rsidRDefault="00171D72" w14:paraId="734D65F1" w14:textId="68B4FC3D">
      <w:pPr>
        <w:pStyle w:val="ListParagraph"/>
        <w:numPr>
          <w:ilvl w:val="0"/>
          <w:numId w:val="4"/>
        </w:numPr>
        <w:rPr/>
      </w:pPr>
      <w:r w:rsidR="3323ECC7">
        <w:rPr/>
        <w:t>Inputs / Formularios</w:t>
      </w:r>
      <w:r w:rsidR="7AEDD437">
        <w:rPr/>
        <w:t>: Los formularios se concibieron para que la introducción de datos mediante controles claros y coherentes sea más sencilla. Con el objetivo de conservar un aspecto homogéneo durante todo el proceso de autenticación y gestión del perfil del usuario, se establecieron estilos para etiquetas, campos de entrada, marcadores de posición, controles desactivados y estados de enfoque.</w:t>
      </w:r>
    </w:p>
    <w:p w:rsidRPr="00F14B66" w:rsidR="00A90FD1" w:rsidP="00D60604" w:rsidRDefault="00171D72" w14:paraId="7B4CC097" w14:textId="77777777">
      <w:pPr>
        <w:pStyle w:val="ListParagraph"/>
        <w:numPr>
          <w:ilvl w:val="1"/>
          <w:numId w:val="4"/>
        </w:numPr>
      </w:pPr>
      <w:r w:rsidRPr="00234D7B">
        <w:t xml:space="preserve">Estilo: Fondo blanco, borde </w:t>
      </w:r>
      <w:proofErr w:type="spellStart"/>
      <w:r w:rsidRPr="00234D7B">
        <w:t>border-primary</w:t>
      </w:r>
      <w:proofErr w:type="spellEnd"/>
      <w:r w:rsidRPr="00234D7B">
        <w:t xml:space="preserve">, </w:t>
      </w:r>
      <w:proofErr w:type="spellStart"/>
      <w:r w:rsidRPr="00234D7B">
        <w:t>rounded-lg</w:t>
      </w:r>
      <w:proofErr w:type="spellEnd"/>
      <w:r w:rsidRPr="00234D7B">
        <w:t>, px-4 py-2.5, texto de 14px.</w:t>
      </w:r>
    </w:p>
    <w:p w:rsidR="00A90FD1" w:rsidP="00D60604" w:rsidRDefault="00171D72" w14:paraId="4A854C61" w14:textId="77777777">
      <w:pPr>
        <w:pStyle w:val="ListParagraph"/>
        <w:numPr>
          <w:ilvl w:val="1"/>
          <w:numId w:val="4"/>
        </w:numPr>
        <w:rPr>
          <w:lang w:val="en-US"/>
        </w:rPr>
      </w:pPr>
      <w:r w:rsidRPr="00A90FD1">
        <w:rPr>
          <w:lang w:val="en-US"/>
        </w:rPr>
        <w:t xml:space="preserve">Focus: Borde cambia a brand-500, se </w:t>
      </w:r>
      <w:proofErr w:type="spellStart"/>
      <w:r w:rsidRPr="00A90FD1">
        <w:rPr>
          <w:lang w:val="en-US"/>
        </w:rPr>
        <w:t>añade</w:t>
      </w:r>
      <w:proofErr w:type="spellEnd"/>
      <w:r w:rsidRPr="00A90FD1">
        <w:rPr>
          <w:lang w:val="en-US"/>
        </w:rPr>
        <w:t xml:space="preserve"> ring-2 ring-brand-500/10.</w:t>
      </w:r>
    </w:p>
    <w:p w:rsidR="00A90FD1" w:rsidP="00D60604" w:rsidRDefault="00171D72" w14:paraId="76CFF1E3" w14:textId="77777777">
      <w:pPr>
        <w:pStyle w:val="ListParagraph"/>
        <w:numPr>
          <w:ilvl w:val="1"/>
          <w:numId w:val="4"/>
        </w:numPr>
        <w:rPr>
          <w:lang w:val="en-US"/>
        </w:rPr>
      </w:pPr>
      <w:r w:rsidRPr="00A90FD1">
        <w:rPr>
          <w:lang w:val="en-US"/>
        </w:rPr>
        <w:t>Placeholder: Color text-tertiary.</w:t>
      </w:r>
    </w:p>
    <w:p w:rsidR="00A90FD1" w:rsidP="00D60604" w:rsidRDefault="00171D72" w14:paraId="227F8AB3" w14:textId="77777777">
      <w:pPr>
        <w:pStyle w:val="ListParagraph"/>
        <w:numPr>
          <w:ilvl w:val="1"/>
          <w:numId w:val="4"/>
        </w:numPr>
        <w:rPr>
          <w:lang w:val="en-US"/>
        </w:rPr>
      </w:pPr>
      <w:proofErr w:type="spellStart"/>
      <w:r w:rsidRPr="00A90FD1">
        <w:rPr>
          <w:lang w:val="en-US"/>
        </w:rPr>
        <w:t>Deshabilitado</w:t>
      </w:r>
      <w:proofErr w:type="spellEnd"/>
      <w:r w:rsidRPr="00A90FD1">
        <w:rPr>
          <w:lang w:val="en-US"/>
        </w:rPr>
        <w:t xml:space="preserve">: Fondo surface-tertiary, </w:t>
      </w:r>
      <w:proofErr w:type="spellStart"/>
      <w:proofErr w:type="gramStart"/>
      <w:r w:rsidRPr="00A90FD1">
        <w:rPr>
          <w:lang w:val="en-US"/>
        </w:rPr>
        <w:t>texto</w:t>
      </w:r>
      <w:proofErr w:type="spellEnd"/>
      <w:r w:rsidRPr="00A90FD1">
        <w:rPr>
          <w:lang w:val="en-US"/>
        </w:rPr>
        <w:t xml:space="preserve"> text</w:t>
      </w:r>
      <w:proofErr w:type="gramEnd"/>
      <w:r w:rsidRPr="00A90FD1">
        <w:rPr>
          <w:lang w:val="en-US"/>
        </w:rPr>
        <w:t>-tertiary, cursor not-allowed.</w:t>
      </w:r>
    </w:p>
    <w:p w:rsidR="00A90FD1" w:rsidP="00D60604" w:rsidRDefault="00171D72" w14:paraId="11F8CAF9" w14:textId="77777777">
      <w:pPr>
        <w:pStyle w:val="ListParagraph"/>
        <w:numPr>
          <w:ilvl w:val="1"/>
          <w:numId w:val="4"/>
        </w:numPr>
        <w:rPr>
          <w:lang w:val="en-US"/>
        </w:rPr>
      </w:pPr>
      <w:r w:rsidRPr="00A90FD1">
        <w:rPr>
          <w:lang w:val="en-US"/>
        </w:rPr>
        <w:t>Labels: 11px, Bold, UPPERCASE, tracking-wider, color text-tertiary.</w:t>
      </w:r>
    </w:p>
    <w:p w:rsidR="00A90FD1" w:rsidP="00D60604" w:rsidRDefault="00171D72" w14:paraId="108F730C" w14:textId="77777777">
      <w:pPr>
        <w:pStyle w:val="ListParagraph"/>
        <w:numPr>
          <w:ilvl w:val="1"/>
          <w:numId w:val="4"/>
        </w:numPr>
        <w:rPr>
          <w:lang w:val="en-US"/>
        </w:rPr>
      </w:pPr>
      <w:r w:rsidRPr="00A90FD1">
        <w:rPr>
          <w:lang w:val="en-US"/>
        </w:rPr>
        <w:t>Checkbox: Accent color brand-600.</w:t>
      </w:r>
    </w:p>
    <w:p w:rsidR="00A90FD1" w:rsidP="4EF4B229" w:rsidRDefault="00171D72" w14:paraId="6A3D5CDD" w14:textId="17332731">
      <w:pPr>
        <w:pStyle w:val="ListParagraph"/>
        <w:numPr>
          <w:ilvl w:val="0"/>
          <w:numId w:val="4"/>
        </w:numPr>
        <w:rPr>
          <w:lang w:val="es-ES"/>
        </w:rPr>
      </w:pPr>
      <w:r w:rsidRPr="4EF4B229" w:rsidR="3323ECC7">
        <w:rPr>
          <w:lang w:val="es-ES"/>
        </w:rPr>
        <w:t>Cards</w:t>
      </w:r>
      <w:r w:rsidRPr="4EF4B229" w:rsidR="2C21F705">
        <w:rPr>
          <w:lang w:val="es-ES"/>
        </w:rPr>
        <w:t>: Los cards son el elemento primordial que se emplea para mostrar las noticias en la aplicación. Su diseño presenta esquinas redondeadas, espacios internos homogéneos y efectos visuales al desplazar el cursor sobre ellas, lo cual posibilita destacar cada noticia sin comprometer la legibilidad del contenido.</w:t>
      </w:r>
    </w:p>
    <w:p w:rsidR="00A90FD1" w:rsidP="00D60604" w:rsidRDefault="00171D72" w14:paraId="4F206B64" w14:textId="77777777">
      <w:pPr>
        <w:pStyle w:val="ListParagraph"/>
        <w:numPr>
          <w:ilvl w:val="1"/>
          <w:numId w:val="4"/>
        </w:numPr>
        <w:rPr>
          <w:lang w:val="en-US"/>
        </w:rPr>
      </w:pPr>
      <w:proofErr w:type="spellStart"/>
      <w:r w:rsidRPr="00A90FD1">
        <w:rPr>
          <w:lang w:val="en-US"/>
        </w:rPr>
        <w:t>Contenedor</w:t>
      </w:r>
      <w:proofErr w:type="spellEnd"/>
      <w:r w:rsidRPr="00A90FD1">
        <w:rPr>
          <w:lang w:val="en-US"/>
        </w:rPr>
        <w:t xml:space="preserve">: Fondo </w:t>
      </w:r>
      <w:proofErr w:type="spellStart"/>
      <w:r w:rsidRPr="00A90FD1">
        <w:rPr>
          <w:lang w:val="en-US"/>
        </w:rPr>
        <w:t>blanco</w:t>
      </w:r>
      <w:proofErr w:type="spellEnd"/>
      <w:r w:rsidRPr="00A90FD1">
        <w:rPr>
          <w:lang w:val="en-US"/>
        </w:rPr>
        <w:t xml:space="preserve">, </w:t>
      </w:r>
      <w:proofErr w:type="spellStart"/>
      <w:r w:rsidRPr="00A90FD1">
        <w:rPr>
          <w:lang w:val="en-US"/>
        </w:rPr>
        <w:t>borde</w:t>
      </w:r>
      <w:proofErr w:type="spellEnd"/>
      <w:r w:rsidRPr="00A90FD1">
        <w:rPr>
          <w:lang w:val="en-US"/>
        </w:rPr>
        <w:t xml:space="preserve"> border-primary, rounded-xl, p-5.</w:t>
      </w:r>
    </w:p>
    <w:p w:rsidR="00A90FD1" w:rsidP="00D60604" w:rsidRDefault="00171D72" w14:paraId="29C4C4C1" w14:textId="77777777">
      <w:pPr>
        <w:pStyle w:val="ListParagraph"/>
        <w:numPr>
          <w:ilvl w:val="1"/>
          <w:numId w:val="4"/>
        </w:numPr>
        <w:rPr>
          <w:lang w:val="en-US"/>
        </w:rPr>
      </w:pPr>
      <w:r w:rsidRPr="00A90FD1">
        <w:rPr>
          <w:lang w:val="en-US"/>
        </w:rPr>
        <w:t xml:space="preserve">Hover: shadow-md, </w:t>
      </w:r>
      <w:proofErr w:type="spellStart"/>
      <w:r w:rsidRPr="00A90FD1">
        <w:rPr>
          <w:lang w:val="en-US"/>
        </w:rPr>
        <w:t>borde</w:t>
      </w:r>
      <w:proofErr w:type="spellEnd"/>
      <w:r w:rsidRPr="00A90FD1">
        <w:rPr>
          <w:lang w:val="en-US"/>
        </w:rPr>
        <w:t xml:space="preserve"> cambia a brand-200.</w:t>
      </w:r>
    </w:p>
    <w:p w:rsidRPr="00F636C7" w:rsidR="00A90FD1" w:rsidP="00A90FD1" w:rsidRDefault="00171D72" w14:paraId="7CBCE964" w14:textId="7782BC1C">
      <w:pPr/>
      <w:r w:rsidRPr="4EF4B229" w:rsidR="66987DDC">
        <w:rPr>
          <w:b w:val="1"/>
          <w:bCs w:val="1"/>
          <w:lang w:val="en-US"/>
        </w:rPr>
        <w:t xml:space="preserve">Diseño </w:t>
      </w:r>
      <w:r w:rsidRPr="4EF4B229" w:rsidR="3323ECC7">
        <w:rPr>
          <w:b w:val="1"/>
          <w:bCs w:val="1"/>
          <w:lang w:val="en-US"/>
        </w:rPr>
        <w:t>Responsive</w:t>
      </w:r>
    </w:p>
    <w:p w:rsidR="4EDFD0CB" w:rsidP="4EF4B229" w:rsidRDefault="4EDFD0CB" w14:paraId="644C8AE5" w14:textId="026945EB">
      <w:pPr>
        <w:pStyle w:val="Normal"/>
      </w:pPr>
      <w:r w:rsidRPr="4EF4B229" w:rsidR="4EDFD0CB">
        <w:rPr>
          <w:rFonts w:ascii="Times New Roman" w:hAnsi="Times New Roman" w:eastAsia="Times New Roman" w:cs="Times New Roman"/>
          <w:noProof w:val="0"/>
          <w:sz w:val="22"/>
          <w:szCs w:val="22"/>
          <w:lang w:val="es-ES"/>
        </w:rPr>
        <w:t xml:space="preserve">La interfaz fue diseñada con un enfoque adaptable, para garantizar que la experiencia de uso sea apropiada en computadoras, </w:t>
      </w:r>
      <w:r w:rsidRPr="4EF4B229" w:rsidR="4EDFD0CB">
        <w:rPr>
          <w:rFonts w:ascii="Times New Roman" w:hAnsi="Times New Roman" w:eastAsia="Times New Roman" w:cs="Times New Roman"/>
          <w:noProof w:val="0"/>
          <w:sz w:val="22"/>
          <w:szCs w:val="22"/>
          <w:lang w:val="es-ES"/>
        </w:rPr>
        <w:t>tablets</w:t>
      </w:r>
      <w:r w:rsidRPr="4EF4B229" w:rsidR="4EDFD0CB">
        <w:rPr>
          <w:rFonts w:ascii="Times New Roman" w:hAnsi="Times New Roman" w:eastAsia="Times New Roman" w:cs="Times New Roman"/>
          <w:noProof w:val="0"/>
          <w:sz w:val="22"/>
          <w:szCs w:val="22"/>
          <w:lang w:val="es-ES"/>
        </w:rPr>
        <w:t xml:space="preserve"> y dispositivos móviles. Para conseguirlo, se definieron breakpoints que posibilitan la reorganización automática de la distribución de los componentes en función del tamaño de la pantalla. Esto mejora la lectura y navegación del contenido en cada clase de dispositivo.</w:t>
      </w:r>
    </w:p>
    <w:p w:rsidR="00A90FD1" w:rsidP="00D60604" w:rsidRDefault="00171D72" w14:paraId="10626CD7" w14:textId="77777777">
      <w:pPr>
        <w:pStyle w:val="ListParagraph"/>
        <w:numPr>
          <w:ilvl w:val="0"/>
          <w:numId w:val="4"/>
        </w:numPr>
        <w:rPr>
          <w:lang w:val="en-US"/>
        </w:rPr>
      </w:pPr>
      <w:r w:rsidRPr="00A90FD1">
        <w:rPr>
          <w:lang w:val="en-US"/>
        </w:rPr>
        <w:t>Mobile (&lt;640px)</w:t>
      </w:r>
    </w:p>
    <w:p w:rsidR="00A90FD1" w:rsidP="00D60604" w:rsidRDefault="00171D72" w14:paraId="39C7C2B1" w14:textId="3F84D066">
      <w:pPr>
        <w:pStyle w:val="ListParagraph"/>
        <w:numPr>
          <w:ilvl w:val="0"/>
          <w:numId w:val="4"/>
        </w:numPr>
        <w:rPr>
          <w:lang w:val="en-US"/>
        </w:rPr>
      </w:pPr>
      <w:r w:rsidRPr="00A90FD1">
        <w:rPr>
          <w:lang w:val="en-US"/>
        </w:rPr>
        <w:t>Tablet (640px–1023px)</w:t>
      </w:r>
    </w:p>
    <w:p w:rsidR="3323ECC7" w:rsidP="4EF4B229" w:rsidRDefault="3323ECC7" w14:paraId="2379CE87" w14:textId="7BD8D8C9">
      <w:pPr>
        <w:pStyle w:val="ListParagraph"/>
        <w:numPr>
          <w:ilvl w:val="0"/>
          <w:numId w:val="4"/>
        </w:numPr>
        <w:rPr>
          <w:lang w:val="en-US"/>
        </w:rPr>
      </w:pPr>
      <w:r w:rsidRPr="4EF4B229" w:rsidR="3323ECC7">
        <w:rPr>
          <w:lang w:val="en-US"/>
        </w:rPr>
        <w:t>Desktop (≥1024px)</w:t>
      </w:r>
    </w:p>
    <w:p w:rsidR="2DA8B6BC" w:rsidP="4EF4B229" w:rsidRDefault="2DA8B6BC" w14:paraId="28F81938" w14:textId="16E28B74">
      <w:pPr>
        <w:pStyle w:val="Normal"/>
        <w:ind w:left="0" w:firstLine="720"/>
      </w:pPr>
      <w:r w:rsidRPr="4EF4B229" w:rsidR="2DA8B6BC">
        <w:rPr>
          <w:rFonts w:ascii="Times New Roman" w:hAnsi="Times New Roman" w:eastAsia="Times New Roman" w:cs="Times New Roman"/>
          <w:noProof w:val="0"/>
          <w:sz w:val="22"/>
          <w:szCs w:val="22"/>
          <w:lang w:val="es-ES"/>
        </w:rPr>
        <w:t xml:space="preserve">Finalmente, la </w:t>
      </w:r>
      <w:r w:rsidRPr="4EF4B229" w:rsidR="2DA8B6BC">
        <w:rPr>
          <w:rFonts w:ascii="Times New Roman" w:hAnsi="Times New Roman" w:eastAsia="Times New Roman" w:cs="Times New Roman"/>
          <w:b w:val="1"/>
          <w:bCs w:val="1"/>
          <w:noProof w:val="0"/>
          <w:sz w:val="22"/>
          <w:szCs w:val="22"/>
          <w:lang w:val="es-ES"/>
        </w:rPr>
        <w:t>Tabla 7</w:t>
      </w:r>
      <w:r w:rsidRPr="4EF4B229" w:rsidR="2DA8B6BC">
        <w:rPr>
          <w:rFonts w:ascii="Times New Roman" w:hAnsi="Times New Roman" w:eastAsia="Times New Roman" w:cs="Times New Roman"/>
          <w:noProof w:val="0"/>
          <w:sz w:val="22"/>
          <w:szCs w:val="22"/>
          <w:lang w:val="es-ES"/>
        </w:rPr>
        <w:t xml:space="preserve"> resume las principales adaptaciones que se han hecho en los diferentes componentes de la interfaz para cada resolución compatible con la aplicación.</w:t>
      </w:r>
    </w:p>
    <w:p w:rsidRPr="00234D7B" w:rsidR="001B527D" w:rsidP="00E36203" w:rsidRDefault="00171D72" w14:paraId="590087B0" w14:textId="2A8B0BEA">
      <w:pPr>
        <w:pStyle w:val="TABLA"/>
      </w:pPr>
      <w:bookmarkStart w:name="_Toc233750645" w:id="63"/>
      <w:r w:rsidRPr="00234D7B">
        <w:t>Adaptación responsive de la interfaz</w:t>
      </w:r>
      <w:bookmarkEnd w:id="63"/>
    </w:p>
    <w:tbl>
      <w:tblPr>
        <w:tblW w:w="8504" w:type="dxa"/>
        <w:tblBorders>
          <w:bottom w:val="single" w:color="auto" w:sz="4" w:space="0"/>
        </w:tblBorders>
        <w:tblLook w:val="04A0" w:firstRow="1" w:lastRow="0" w:firstColumn="1" w:lastColumn="0" w:noHBand="0" w:noVBand="1"/>
      </w:tblPr>
      <w:tblGrid>
        <w:gridCol w:w="2370"/>
        <w:gridCol w:w="2880"/>
        <w:gridCol w:w="3254"/>
      </w:tblGrid>
      <w:tr w:rsidRPr="00234D7B" w:rsidR="001B527D" w:rsidTr="4EF4B229" w14:paraId="7A24F682" w14:textId="77777777">
        <w:tc>
          <w:tcPr>
            <w:tcW w:w="2370" w:type="dxa"/>
            <w:tcBorders>
              <w:top w:val="single" w:color="auto" w:sz="4" w:space="0"/>
              <w:bottom w:val="single" w:color="auto" w:sz="4" w:space="0"/>
            </w:tcBorders>
            <w:tcMar/>
          </w:tcPr>
          <w:p w:rsidRPr="00A90FD1" w:rsidR="001B527D" w:rsidP="4EF4B229" w:rsidRDefault="00171D72" w14:paraId="04626081" w14:textId="77777777">
            <w:pPr>
              <w:ind w:firstLine="0"/>
              <w:jc w:val="center"/>
            </w:pPr>
            <w:r w:rsidR="3323ECC7">
              <w:rPr/>
              <w:t>Elemento</w:t>
            </w:r>
          </w:p>
        </w:tc>
        <w:tc>
          <w:tcPr>
            <w:tcW w:w="2880" w:type="dxa"/>
            <w:tcBorders>
              <w:top w:val="single" w:color="auto" w:sz="4" w:space="0"/>
              <w:bottom w:val="single" w:color="auto" w:sz="4" w:space="0"/>
            </w:tcBorders>
            <w:tcMar/>
          </w:tcPr>
          <w:p w:rsidRPr="00A90FD1" w:rsidR="001B527D" w:rsidP="4EF4B229" w:rsidRDefault="00171D72" w14:paraId="4D1CE81D" w14:textId="77777777">
            <w:pPr>
              <w:ind w:firstLine="0"/>
              <w:jc w:val="center"/>
            </w:pPr>
            <w:r w:rsidR="3323ECC7">
              <w:rPr/>
              <w:t>Mobile (&lt;640px)</w:t>
            </w:r>
          </w:p>
        </w:tc>
        <w:tc>
          <w:tcPr>
            <w:tcW w:w="3254" w:type="dxa"/>
            <w:tcBorders>
              <w:top w:val="single" w:color="auto" w:sz="4" w:space="0"/>
              <w:bottom w:val="single" w:color="auto" w:sz="4" w:space="0"/>
            </w:tcBorders>
            <w:tcMar/>
          </w:tcPr>
          <w:p w:rsidRPr="00A90FD1" w:rsidR="001B527D" w:rsidP="4EF4B229" w:rsidRDefault="00171D72" w14:paraId="690183AA" w14:textId="77777777">
            <w:pPr>
              <w:ind w:firstLine="0"/>
              <w:jc w:val="center"/>
            </w:pPr>
            <w:r w:rsidR="3323ECC7">
              <w:rPr/>
              <w:t>Tablet+ (≥640px)</w:t>
            </w:r>
          </w:p>
        </w:tc>
      </w:tr>
      <w:tr w:rsidRPr="00234D7B" w:rsidR="001B527D" w:rsidTr="4EF4B229" w14:paraId="36AA720B" w14:textId="77777777">
        <w:tc>
          <w:tcPr>
            <w:tcW w:w="2370" w:type="dxa"/>
            <w:tcBorders>
              <w:top w:val="single" w:color="auto" w:sz="4" w:space="0"/>
            </w:tcBorders>
            <w:tcMar/>
          </w:tcPr>
          <w:p w:rsidRPr="00A90FD1" w:rsidR="001B527D" w:rsidP="4EF4B229" w:rsidRDefault="00171D72" w14:paraId="7711CCB0" w14:textId="77777777">
            <w:pPr>
              <w:ind w:firstLine="0"/>
            </w:pPr>
            <w:r w:rsidR="3323ECC7">
              <w:rPr/>
              <w:t>Nav</w:t>
            </w:r>
          </w:p>
        </w:tc>
        <w:tc>
          <w:tcPr>
            <w:tcW w:w="2880" w:type="dxa"/>
            <w:tcBorders>
              <w:top w:val="single" w:color="auto" w:sz="4" w:space="0"/>
            </w:tcBorders>
            <w:tcMar/>
          </w:tcPr>
          <w:p w:rsidRPr="00234D7B" w:rsidR="001B527D" w:rsidP="4EF4B229" w:rsidRDefault="00171D72" w14:paraId="00E678B3" w14:textId="0CC75E8C">
            <w:pPr>
              <w:ind w:firstLine="0"/>
            </w:pPr>
            <w:r w:rsidR="3323ECC7">
              <w:rPr/>
              <w:t>Menú</w:t>
            </w:r>
            <w:r w:rsidR="15E9F062">
              <w:rPr/>
              <w:t xml:space="preserve"> </w:t>
            </w:r>
            <w:r w:rsidR="3323ECC7">
              <w:rPr/>
              <w:t>dropdown</w:t>
            </w:r>
          </w:p>
        </w:tc>
        <w:tc>
          <w:tcPr>
            <w:tcW w:w="3254" w:type="dxa"/>
            <w:tcBorders>
              <w:top w:val="single" w:color="auto" w:sz="4" w:space="0"/>
            </w:tcBorders>
            <w:tcMar/>
          </w:tcPr>
          <w:p w:rsidRPr="00234D7B" w:rsidR="001B527D" w:rsidP="4EF4B229" w:rsidRDefault="00171D72" w14:paraId="24B108C7" w14:textId="77777777">
            <w:pPr>
              <w:ind w:firstLine="0"/>
            </w:pPr>
            <w:r w:rsidR="3323ECC7">
              <w:rPr/>
              <w:t xml:space="preserve">Links </w:t>
            </w:r>
            <w:r w:rsidR="3323ECC7">
              <w:rPr/>
              <w:t>inline</w:t>
            </w:r>
            <w:r w:rsidR="3323ECC7">
              <w:rPr/>
              <w:t xml:space="preserve"> horizontales</w:t>
            </w:r>
          </w:p>
        </w:tc>
      </w:tr>
      <w:tr w:rsidRPr="00234D7B" w:rsidR="001B527D" w:rsidTr="4EF4B229" w14:paraId="51F76FA2" w14:textId="77777777">
        <w:tc>
          <w:tcPr>
            <w:tcW w:w="2370" w:type="dxa"/>
            <w:tcMar/>
          </w:tcPr>
          <w:p w:rsidRPr="00A90FD1" w:rsidR="001B527D" w:rsidP="4EF4B229" w:rsidRDefault="00171D72" w14:paraId="43E5D45E" w14:textId="77777777">
            <w:pPr>
              <w:ind w:firstLine="0"/>
            </w:pPr>
            <w:r w:rsidR="3323ECC7">
              <w:rPr/>
              <w:t>Contenedor principal</w:t>
            </w:r>
          </w:p>
        </w:tc>
        <w:tc>
          <w:tcPr>
            <w:tcW w:w="2880" w:type="dxa"/>
            <w:tcMar/>
          </w:tcPr>
          <w:p w:rsidRPr="00234D7B" w:rsidR="001B527D" w:rsidP="4EF4B229" w:rsidRDefault="00171D72" w14:paraId="6310FD80" w14:textId="77777777">
            <w:pPr>
              <w:ind w:firstLine="0"/>
            </w:pPr>
            <w:r w:rsidR="3323ECC7">
              <w:rPr/>
              <w:t>px-4</w:t>
            </w:r>
          </w:p>
        </w:tc>
        <w:tc>
          <w:tcPr>
            <w:tcW w:w="3254" w:type="dxa"/>
            <w:tcMar/>
          </w:tcPr>
          <w:p w:rsidRPr="00234D7B" w:rsidR="001B527D" w:rsidP="4EF4B229" w:rsidRDefault="00171D72" w14:paraId="1DDA1229" w14:textId="77777777">
            <w:pPr>
              <w:ind w:firstLine="0"/>
            </w:pPr>
            <w:r w:rsidR="3323ECC7">
              <w:rPr/>
              <w:t xml:space="preserve">px-6, max-w-6xl </w:t>
            </w:r>
            <w:r w:rsidR="3323ECC7">
              <w:rPr/>
              <w:t>mx</w:t>
            </w:r>
            <w:r w:rsidR="3323ECC7">
              <w:rPr/>
              <w:t>-auto</w:t>
            </w:r>
          </w:p>
        </w:tc>
      </w:tr>
      <w:tr w:rsidRPr="00234D7B" w:rsidR="001B527D" w:rsidTr="4EF4B229" w14:paraId="0C74BF92" w14:textId="77777777">
        <w:tc>
          <w:tcPr>
            <w:tcW w:w="2370" w:type="dxa"/>
            <w:tcMar/>
          </w:tcPr>
          <w:p w:rsidRPr="00A90FD1" w:rsidR="001B527D" w:rsidP="4EF4B229" w:rsidRDefault="00171D72" w14:paraId="1C82714C" w14:textId="77777777">
            <w:pPr>
              <w:ind w:firstLine="0"/>
            </w:pPr>
            <w:r w:rsidR="3323ECC7">
              <w:rPr/>
              <w:t>Formularios</w:t>
            </w:r>
          </w:p>
        </w:tc>
        <w:tc>
          <w:tcPr>
            <w:tcW w:w="2880" w:type="dxa"/>
            <w:tcMar/>
          </w:tcPr>
          <w:p w:rsidRPr="00234D7B" w:rsidR="001B527D" w:rsidP="4EF4B229" w:rsidRDefault="00171D72" w14:paraId="5341231C" w14:textId="77777777">
            <w:pPr>
              <w:ind w:firstLine="0"/>
            </w:pPr>
            <w:r w:rsidR="3323ECC7">
              <w:rPr/>
              <w:t>1 columna</w:t>
            </w:r>
          </w:p>
        </w:tc>
        <w:tc>
          <w:tcPr>
            <w:tcW w:w="3254" w:type="dxa"/>
            <w:tcMar/>
          </w:tcPr>
          <w:p w:rsidRPr="00234D7B" w:rsidR="001B527D" w:rsidP="4EF4B229" w:rsidRDefault="00171D72" w14:paraId="04ECD359" w14:textId="77777777">
            <w:pPr>
              <w:ind w:firstLine="0"/>
            </w:pPr>
            <w:r w:rsidR="3323ECC7">
              <w:rPr/>
              <w:t>2 columnas (grid-cols-2)</w:t>
            </w:r>
          </w:p>
        </w:tc>
      </w:tr>
      <w:tr w:rsidRPr="00DB60A9" w:rsidR="001B527D" w:rsidTr="4EF4B229" w14:paraId="41E76C21" w14:textId="77777777">
        <w:tc>
          <w:tcPr>
            <w:tcW w:w="2370" w:type="dxa"/>
            <w:tcMar/>
          </w:tcPr>
          <w:p w:rsidRPr="00A90FD1" w:rsidR="001B527D" w:rsidP="4EF4B229" w:rsidRDefault="00171D72" w14:paraId="75E60D64" w14:textId="77777777">
            <w:pPr>
              <w:ind w:firstLine="0"/>
            </w:pPr>
            <w:r w:rsidR="3323ECC7">
              <w:rPr/>
              <w:t>Cards</w:t>
            </w:r>
            <w:r w:rsidR="3323ECC7">
              <w:rPr/>
              <w:t xml:space="preserve"> de noticia</w:t>
            </w:r>
          </w:p>
        </w:tc>
        <w:tc>
          <w:tcPr>
            <w:tcW w:w="2880" w:type="dxa"/>
            <w:tcMar/>
          </w:tcPr>
          <w:p w:rsidRPr="00234D7B" w:rsidR="001B527D" w:rsidP="4EF4B229" w:rsidRDefault="00171D72" w14:paraId="159CAEDD" w14:textId="77777777">
            <w:pPr>
              <w:ind w:firstLine="0"/>
            </w:pPr>
            <w:r w:rsidR="3323ECC7">
              <w:rPr/>
              <w:t xml:space="preserve">Full </w:t>
            </w:r>
            <w:r w:rsidR="3323ECC7">
              <w:rPr/>
              <w:t>width</w:t>
            </w:r>
            <w:r w:rsidR="3323ECC7">
              <w:rPr/>
              <w:t xml:space="preserve">, </w:t>
            </w:r>
            <w:r w:rsidR="3323ECC7">
              <w:rPr/>
              <w:t>stack</w:t>
            </w:r>
            <w:r w:rsidR="3323ECC7">
              <w:rPr/>
              <w:t xml:space="preserve"> vertical</w:t>
            </w:r>
          </w:p>
        </w:tc>
        <w:tc>
          <w:tcPr>
            <w:tcW w:w="3254" w:type="dxa"/>
            <w:tcMar/>
          </w:tcPr>
          <w:p w:rsidRPr="00234D7B" w:rsidR="001B527D" w:rsidP="4EF4B229" w:rsidRDefault="00171D72" w14:paraId="36ED1FBD" w14:textId="77777777">
            <w:pPr>
              <w:ind w:firstLine="0"/>
              <w:rPr>
                <w:lang w:val="en-US"/>
              </w:rPr>
            </w:pPr>
            <w:r w:rsidRPr="4EF4B229" w:rsidR="3323ECC7">
              <w:rPr>
                <w:lang w:val="en-US"/>
              </w:rPr>
              <w:t xml:space="preserve">Full width, badges </w:t>
            </w:r>
            <w:r w:rsidRPr="4EF4B229" w:rsidR="3323ECC7">
              <w:rPr>
                <w:lang w:val="en-US"/>
              </w:rPr>
              <w:t>permiten</w:t>
            </w:r>
            <w:r w:rsidRPr="4EF4B229" w:rsidR="3323ECC7">
              <w:rPr>
                <w:lang w:val="en-US"/>
              </w:rPr>
              <w:t xml:space="preserve"> wrap</w:t>
            </w:r>
          </w:p>
        </w:tc>
      </w:tr>
      <w:tr w:rsidRPr="00234D7B" w:rsidR="001B527D" w:rsidTr="4EF4B229" w14:paraId="11DCFA99" w14:textId="77777777">
        <w:tc>
          <w:tcPr>
            <w:tcW w:w="2370" w:type="dxa"/>
            <w:tcMar/>
          </w:tcPr>
          <w:p w:rsidRPr="00A90FD1" w:rsidR="001B527D" w:rsidP="4EF4B229" w:rsidRDefault="00171D72" w14:paraId="662BF8FD" w14:textId="77777777">
            <w:pPr>
              <w:ind w:firstLine="0"/>
            </w:pPr>
            <w:r w:rsidR="3323ECC7">
              <w:rPr/>
              <w:t>Detalle noticia</w:t>
            </w:r>
          </w:p>
        </w:tc>
        <w:tc>
          <w:tcPr>
            <w:tcW w:w="2880" w:type="dxa"/>
            <w:tcMar/>
          </w:tcPr>
          <w:p w:rsidRPr="00234D7B" w:rsidR="001B527D" w:rsidP="4EF4B229" w:rsidRDefault="00171D72" w14:paraId="3FFBFB4B" w14:textId="77777777">
            <w:pPr>
              <w:ind w:firstLine="0"/>
            </w:pPr>
            <w:r w:rsidR="3323ECC7">
              <w:rPr/>
              <w:t xml:space="preserve">Metadatos en </w:t>
            </w:r>
            <w:r w:rsidR="3323ECC7">
              <w:rPr/>
              <w:t>stack</w:t>
            </w:r>
            <w:r w:rsidR="3323ECC7">
              <w:rPr/>
              <w:t xml:space="preserve"> vertical</w:t>
            </w:r>
          </w:p>
        </w:tc>
        <w:tc>
          <w:tcPr>
            <w:tcW w:w="3254" w:type="dxa"/>
            <w:tcMar/>
          </w:tcPr>
          <w:p w:rsidRPr="00234D7B" w:rsidR="001B527D" w:rsidP="4EF4B229" w:rsidRDefault="00171D72" w14:paraId="40E44FFA" w14:textId="77777777">
            <w:pPr>
              <w:ind w:firstLine="0"/>
            </w:pPr>
            <w:r w:rsidR="3323ECC7">
              <w:rPr/>
              <w:t xml:space="preserve">Metadatos en </w:t>
            </w:r>
            <w:r w:rsidR="3323ECC7">
              <w:rPr/>
              <w:t>grid</w:t>
            </w:r>
            <w:r w:rsidR="3323ECC7">
              <w:rPr/>
              <w:t xml:space="preserve"> 2 columnas</w:t>
            </w:r>
          </w:p>
        </w:tc>
      </w:tr>
      <w:tr w:rsidRPr="00234D7B" w:rsidR="001B527D" w:rsidTr="4EF4B229" w14:paraId="21D77F19" w14:textId="77777777">
        <w:tc>
          <w:tcPr>
            <w:tcW w:w="2370" w:type="dxa"/>
            <w:tcMar/>
          </w:tcPr>
          <w:p w:rsidRPr="00A90FD1" w:rsidR="001B527D" w:rsidP="4EF4B229" w:rsidRDefault="00171D72" w14:paraId="65866BB6" w14:textId="77777777">
            <w:pPr>
              <w:ind w:firstLine="0"/>
            </w:pPr>
            <w:r w:rsidR="3323ECC7">
              <w:rPr/>
              <w:t xml:space="preserve">Auth </w:t>
            </w:r>
            <w:r w:rsidR="3323ECC7">
              <w:rPr/>
              <w:t>cards</w:t>
            </w:r>
          </w:p>
        </w:tc>
        <w:tc>
          <w:tcPr>
            <w:tcW w:w="2880" w:type="dxa"/>
            <w:tcMar/>
          </w:tcPr>
          <w:p w:rsidRPr="00234D7B" w:rsidR="001B527D" w:rsidP="4EF4B229" w:rsidRDefault="00171D72" w14:paraId="70DF24CB" w14:textId="77777777">
            <w:pPr>
              <w:ind w:firstLine="0"/>
            </w:pPr>
            <w:r w:rsidR="3323ECC7">
              <w:rPr/>
              <w:t>px-4</w:t>
            </w:r>
          </w:p>
        </w:tc>
        <w:tc>
          <w:tcPr>
            <w:tcW w:w="3254" w:type="dxa"/>
            <w:tcMar/>
          </w:tcPr>
          <w:p w:rsidRPr="00234D7B" w:rsidR="001B527D" w:rsidP="4EF4B229" w:rsidRDefault="00171D72" w14:paraId="3B936D5E" w14:textId="77777777">
            <w:pPr>
              <w:ind w:firstLine="0"/>
            </w:pPr>
            <w:r w:rsidR="3323ECC7">
              <w:rPr/>
              <w:t>px-6 centrado</w:t>
            </w:r>
          </w:p>
        </w:tc>
      </w:tr>
    </w:tbl>
    <w:p w:rsidRPr="00234D7B" w:rsidR="001B527D" w:rsidP="00234D7B" w:rsidRDefault="001B527D" w14:paraId="6333B4A7" w14:textId="77777777"/>
    <w:p w:rsidRPr="00A90FD1" w:rsidR="001B527D" w:rsidP="00A90FD1" w:rsidRDefault="00A90FD1" w14:paraId="51A64AF3" w14:textId="4FE36414">
      <w:pPr>
        <w:pStyle w:val="Heading2"/>
        <w:rPr/>
      </w:pPr>
      <w:bookmarkStart w:name="_Toc1099520392" w:id="807350671"/>
      <w:r w:rsidR="56B95060">
        <w:rPr/>
        <w:t>IMPLEMENTACIÓN DE LA APLICACIÓN</w:t>
      </w:r>
      <w:bookmarkEnd w:id="807350671"/>
    </w:p>
    <w:p w:rsidRPr="00234D7B" w:rsidR="001B527D" w:rsidP="00A90FD1" w:rsidRDefault="00171D72" w14:paraId="739635C6" w14:textId="53B6562C">
      <w:pPr>
        <w:pStyle w:val="Heading3"/>
        <w:rPr/>
      </w:pPr>
      <w:bookmarkStart w:name="_Toc643290705" w:id="90789089"/>
      <w:r w:rsidR="3323ECC7">
        <w:rPr/>
        <w:t>Código fuente</w:t>
      </w:r>
      <w:bookmarkEnd w:id="90789089"/>
    </w:p>
    <w:p w:rsidR="00A90FD1" w:rsidP="4EF4B229" w:rsidRDefault="00171D72" w14:paraId="6499E38A" w14:textId="5562BE20">
      <w:pPr>
        <w:pStyle w:val="Normal"/>
      </w:pPr>
      <w:r w:rsidR="0568751E">
        <w:rPr/>
        <w:t>El código fuente del proyecto Kenta se encuentra organizado en módulos de acuerdo con la responsabilidad de cada componente del sistema, sepa</w:t>
      </w:r>
      <w:r w:rsidR="0568751E">
        <w:rPr/>
        <w:t>rando l</w:t>
      </w:r>
      <w:r w:rsidR="0568751E">
        <w:rPr/>
        <w:t xml:space="preserve">a lógica de negocio, los controladores de la API, los servicios de aplicación, los módulos de Machine </w:t>
      </w:r>
      <w:r w:rsidR="0568751E">
        <w:rPr/>
        <w:t>Learning</w:t>
      </w:r>
      <w:r w:rsidR="0568751E">
        <w:rPr/>
        <w:t xml:space="preserve"> y la capa de persistencia de datos. Esta organización modular</w:t>
      </w:r>
      <w:r w:rsidR="0568751E">
        <w:rPr/>
        <w:t xml:space="preserve"> favore</w:t>
      </w:r>
      <w:r w:rsidR="0568751E">
        <w:rPr/>
        <w:t>ce la mantenibilidad, facilita la reutilización de componentes y permite incorporar nuevas funcionalidades con un menor impacto sobre el resto de la aplicación</w:t>
      </w:r>
      <w:r w:rsidRPr="4EF4B229" w:rsidR="58DC2F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w:t>
      </w:r>
      <w:sdt>
        <w:sdtPr>
          <w:id w:val="302969027"/>
          <w:tag w:val="MENDELEY_CITATION_v3_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"/>
          <w:placeholder>
            <w:docPart w:val="DefaultPlaceholder_-1854013440"/>
          </w:placeholder>
        </w:sdtPr>
        <w:sdtContent>
          <w:r w:rsidRPr="4EF4B229" w:rsidR="7293A225">
            <w:rPr>
              <w:rFonts w:ascii="Times New Roman" w:hAnsi="Times New Roman" w:eastAsia="Times New Roman" w:cs="Times New Roman"/>
              <w:noProof w:val="0"/>
              <w:color w:val="000000" w:themeColor="text1" w:themeTint="FF" w:themeShade="FF"/>
              <w:sz w:val="22"/>
              <w:szCs w:val="22"/>
              <w:u w:val="none"/>
              <w:lang w:val="es-PE"/>
            </w:rPr>
            <w:t>(Hassan &amp; Ali, 2021)</w:t>
          </w:r>
        </w:sdtContent>
      </w:sdt>
      <w:r w:rsidRPr="4EF4B229" w:rsidR="58DC2F25">
        <w:rPr>
          <w:noProof w:val="0"/>
          <w:lang w:val="es-PE"/>
        </w:rPr>
        <w:t>.</w:t>
      </w:r>
    </w:p>
    <w:p w:rsidRPr="00234D7B" w:rsidR="001B527D" w:rsidP="4EF4B229" w:rsidRDefault="00171D72" w14:paraId="7EBB13A6" w14:textId="4ED8663F">
      <w:pPr>
        <w:pStyle w:val="Normal"/>
      </w:pPr>
      <w:r w:rsidR="688BF4B0">
        <w:rPr/>
        <w:t>Con el propósi</w:t>
      </w:r>
      <w:r w:rsidR="688BF4B0">
        <w:rPr/>
        <w:t>to d</w:t>
      </w:r>
      <w:r w:rsidR="688BF4B0">
        <w:rPr/>
        <w:t>e me</w:t>
      </w:r>
      <w:r w:rsidR="688BF4B0">
        <w:rPr/>
        <w:t>jorar l</w:t>
      </w:r>
      <w:r w:rsidR="688BF4B0">
        <w:rPr/>
        <w:t>a legibilidad y facilitar el m</w:t>
      </w:r>
      <w:r w:rsidR="688BF4B0">
        <w:rPr/>
        <w:t>anten</w:t>
      </w:r>
      <w:r w:rsidR="688BF4B0">
        <w:rPr/>
        <w:t xml:space="preserve">imiento del software, se incorporaron comentarios y </w:t>
      </w:r>
      <w:r w:rsidR="688BF4B0">
        <w:rPr/>
        <w:t>docstrings</w:t>
      </w:r>
      <w:r w:rsidR="688BF4B0">
        <w:rPr/>
        <w:t xml:space="preserve"> en aquellos módulos cuya lógica presenta mayor complejidad. Estos elementos documentan aspectos relevantes como la inicialización de servicios, el flujo de procesamiento de noticias, la configuración de los modelos de Machine </w:t>
      </w:r>
      <w:r w:rsidR="688BF4B0">
        <w:rPr/>
        <w:t>Learning</w:t>
      </w:r>
      <w:r w:rsidR="688BF4B0">
        <w:rPr/>
        <w:t xml:space="preserve"> y las condiciones bajo las cuales se ejecutan componentes opcionales, como el </w:t>
      </w:r>
      <w:r w:rsidR="688BF4B0">
        <w:rPr/>
        <w:t>scheduler</w:t>
      </w:r>
      <w:r w:rsidR="688BF4B0">
        <w:rPr/>
        <w:t xml:space="preserve"> o el proceso de precarga del clasificador. Según </w:t>
      </w:r>
      <w:sdt>
        <w:sdtPr>
          <w:id w:val="1283171764"/>
          <w:tag w:val="MENDELEY_CITATION_v3_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"/>
          <w:placeholder>
            <w:docPart w:val="DefaultPlaceholder_-1854013440"/>
          </w:placeholde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Greiler et al. (2022)</w:t>
          </w:r>
        </w:sdtContent>
      </w:sdt>
      <w:r w:rsidR="688BF4B0">
        <w:rPr/>
        <w:t xml:space="preserve">, </w:t>
      </w:r>
      <w:r w:rsidR="688BF4B0">
        <w:rPr/>
        <w:t>una adecuada documentación del código contribuye a mejorar la experiencia de los desarrolladores y facilita la evolución de proyectos de software al reducir el esfuerzo requerido para comprender su funcionamiento</w:t>
      </w:r>
      <w:r w:rsidR="3323ECC7">
        <w:rPr/>
        <w:t>.</w:t>
      </w:r>
    </w:p>
    <w:p w:rsidR="5F3CCDE0" w:rsidP="4EF4B229" w:rsidRDefault="5F3CCDE0" w14:paraId="0095F08C" w14:textId="05014B14">
      <w:pPr>
        <w:pStyle w:val="Normal"/>
      </w:pPr>
      <w:r w:rsidR="5F3CCDE0">
        <w:rPr/>
        <w:t>Asim</w:t>
      </w:r>
      <w:r w:rsidR="5F3CCDE0">
        <w:rPr/>
        <w:t>ismo, l</w:t>
      </w:r>
      <w:r w:rsidR="5F3CCDE0">
        <w:rPr/>
        <w:t xml:space="preserve">as funciones relacionadas con la extracción de </w:t>
      </w:r>
      <w:r w:rsidR="5F3CCDE0">
        <w:rPr/>
        <w:t>claims</w:t>
      </w:r>
      <w:r w:rsidR="5F3CCDE0">
        <w:rPr/>
        <w:t xml:space="preserve">, la clasificación de noticias falsas, el análisis de postura política y la generación automática de resúmenes fueron implementadas siguiendo una estructura uniforme, con nombres descriptivos para clases, funciones y variables, lo que favorece la comprensión del flujo de ejecución y simplifica las tareas de depuración y mantenimiento. Esta organización permite que futuros desarrolladores comprendan con mayor facilidad cómo se reciben, procesan, almacenan y publican las noticias dentro de la plataforma </w:t>
      </w:r>
      <w:sdt>
        <w:sdtPr>
          <w:id w:val="734812228"/>
          <w:tag w:val="MENDELEY_CITATION_v3_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"/>
          <w:placeholder>
            <w:docPart w:val="DefaultPlaceholder_-1854013440"/>
          </w:placeholde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(Greiler et al., 2022)</w:t>
          </w:r>
        </w:sdtContent>
      </w:sdt>
      <w:r w:rsidRPr="4EF4B229" w:rsidR="64F5B9D9">
        <w:rPr>
          <w:rFonts w:ascii="Times New Roman" w:hAnsi="Times New Roman" w:eastAsia="Times New Roman" w:cs="Times New Roman"/>
          <w:color w:val="000000" w:themeColor="text1" w:themeTint="FF" w:themeShade="FF"/>
          <w:sz w:val="22"/>
          <w:szCs w:val="22"/>
          <w:u w:val="none"/>
          <w:vertAlign w:val="baseline"/>
        </w:rPr>
        <w:t>.</w:t>
      </w:r>
    </w:p>
    <w:p w:rsidRPr="00234D7B" w:rsidR="001B527D" w:rsidP="00A90FD1" w:rsidRDefault="00171D72" w14:paraId="69EDC46F" w14:textId="7B0592AA">
      <w:pPr>
        <w:pStyle w:val="Heading3"/>
        <w:rPr/>
      </w:pPr>
      <w:bookmarkStart w:name="_Toc1752719633" w:id="1464569912"/>
      <w:r w:rsidR="3323ECC7">
        <w:rPr/>
        <w:t xml:space="preserve">Documentación de API y </w:t>
      </w:r>
      <w:r w:rsidR="31E44145">
        <w:rPr/>
        <w:t>B</w:t>
      </w:r>
      <w:r w:rsidR="3323ECC7">
        <w:rPr/>
        <w:t>ibliotecas</w:t>
      </w:r>
      <w:bookmarkEnd w:id="1464569912"/>
    </w:p>
    <w:p w:rsidR="00A90FD1" w:rsidP="00CE6F6A" w:rsidRDefault="00171D72" w14:paraId="6195BD59" w14:textId="77777777">
      <w:r w:rsidRPr="00234D7B">
        <w:t xml:space="preserve">El </w:t>
      </w:r>
      <w:proofErr w:type="spellStart"/>
      <w:r w:rsidRPr="00234D7B">
        <w:t>backend</w:t>
      </w:r>
      <w:proofErr w:type="spellEnd"/>
      <w:r w:rsidRPr="00234D7B">
        <w:t xml:space="preserve"> de Kenta utiliza </w:t>
      </w:r>
      <w:proofErr w:type="spellStart"/>
      <w:r w:rsidRPr="00234D7B">
        <w:t>FastAPI</w:t>
      </w:r>
      <w:proofErr w:type="spellEnd"/>
      <w:r w:rsidRPr="00234D7B">
        <w:t xml:space="preserve">, lo que permite generar documentación automática de los </w:t>
      </w:r>
      <w:proofErr w:type="spellStart"/>
      <w:r w:rsidRPr="00234D7B">
        <w:t>endpoints</w:t>
      </w:r>
      <w:proofErr w:type="spellEnd"/>
      <w:r w:rsidRPr="00234D7B">
        <w:t xml:space="preserve"> mediante Swagger/</w:t>
      </w:r>
      <w:proofErr w:type="spellStart"/>
      <w:r w:rsidRPr="00234D7B">
        <w:t>OpenAPI</w:t>
      </w:r>
      <w:proofErr w:type="spellEnd"/>
      <w:r w:rsidRPr="00234D7B">
        <w:t xml:space="preserve">. Esta documentación describe las rutas disponibles, los parámetros de entrada, los formatos de respuesta y los posibles errores HTTP. Entre los principales módulos API se encuentran autenticación, noticias, interacción del usuario, administración, pipeline de procesamiento y servicios de Machine </w:t>
      </w:r>
      <w:proofErr w:type="spellStart"/>
      <w:r w:rsidRPr="00234D7B">
        <w:t>Learning</w:t>
      </w:r>
      <w:proofErr w:type="spellEnd"/>
      <w:r w:rsidRPr="00234D7B">
        <w:t>.</w:t>
      </w:r>
    </w:p>
    <w:p w:rsidRPr="00234D7B" w:rsidR="001B527D" w:rsidP="00CE6F6A" w:rsidRDefault="00171D72" w14:paraId="488DF62B" w14:textId="77777777">
      <w:r w:rsidRPr="00234D7B">
        <w:t xml:space="preserve">Las </w:t>
      </w:r>
      <w:proofErr w:type="spellStart"/>
      <w:r w:rsidRPr="00234D7B">
        <w:t>APIs</w:t>
      </w:r>
      <w:proofErr w:type="spellEnd"/>
      <w:r w:rsidRPr="00234D7B">
        <w:t xml:space="preserve"> permiten operaciones como consultar noticias publicadas, obtener el detalle de una noticia, registrar interacciones del usuario, administrar fuentes, ejecutar procesos de ingesta y consultar resultados del análisis ML/NLP. Esta documentación sirve como referencia para integrar el </w:t>
      </w:r>
      <w:proofErr w:type="spellStart"/>
      <w:r w:rsidRPr="00234D7B">
        <w:t>frontend</w:t>
      </w:r>
      <w:proofErr w:type="spellEnd"/>
      <w:r w:rsidRPr="00234D7B">
        <w:t xml:space="preserve">, probar </w:t>
      </w:r>
      <w:proofErr w:type="spellStart"/>
      <w:r w:rsidRPr="00234D7B">
        <w:t>endpoints</w:t>
      </w:r>
      <w:proofErr w:type="spellEnd"/>
      <w:r w:rsidRPr="00234D7B">
        <w:t xml:space="preserve"> y extender nuevas funcionalidades sin alterar la arquitectura principal del sistema.</w:t>
      </w:r>
    </w:p>
    <w:p w:rsidRPr="00234D7B" w:rsidR="001B527D" w:rsidP="00A90FD1" w:rsidRDefault="00171D72" w14:paraId="0929AC9C" w14:textId="168DC19B">
      <w:pPr>
        <w:pStyle w:val="Heading3"/>
        <w:rPr/>
      </w:pPr>
      <w:bookmarkStart w:name="_Toc1903017221" w:id="1988611143"/>
      <w:r w:rsidR="3323ECC7">
        <w:rPr/>
        <w:t>Estándares de codificación</w:t>
      </w:r>
      <w:bookmarkEnd w:id="1988611143"/>
    </w:p>
    <w:p w:rsidR="00A90FD1" w:rsidP="00CE6F6A" w:rsidRDefault="00171D72" w14:paraId="1ECFA01C" w14:textId="77777777">
      <w:r w:rsidRPr="00234D7B">
        <w:t xml:space="preserve">El proyecto sigue convenciones de codificación propias del ecosistema Python y </w:t>
      </w:r>
      <w:proofErr w:type="spellStart"/>
      <w:r w:rsidRPr="00234D7B">
        <w:t>FastAPI</w:t>
      </w:r>
      <w:proofErr w:type="spellEnd"/>
      <w:r w:rsidRPr="00234D7B">
        <w:t xml:space="preserve">. Se emplea una estructura modular separando controladores, servicios de aplicación, modelos de base de datos, interfaces, </w:t>
      </w:r>
      <w:proofErr w:type="spellStart"/>
      <w:r w:rsidRPr="00234D7B">
        <w:t>routers</w:t>
      </w:r>
      <w:proofErr w:type="spellEnd"/>
      <w:r w:rsidRPr="00234D7B">
        <w:t>, módulos ML, scripts y pruebas. Esta separación permite mantener bajo acoplamiento entre componentes y facilita la reutilización de servicios.</w:t>
      </w:r>
    </w:p>
    <w:p w:rsidRPr="00234D7B" w:rsidR="001B527D" w:rsidP="00CE6F6A" w:rsidRDefault="00171D72" w14:paraId="1E3E17EF" w14:textId="77777777">
      <w:r w:rsidRPr="00234D7B">
        <w:t xml:space="preserve">En cuanto a nomenclatura, se utilizan nombres descriptivos para clases, funciones y variables. Las clases representan entidades o servicios específicos, mientras que las funciones describen acciones concretas del sistema. También se mantiene una organización coherente de archivos, por ejemplo: </w:t>
      </w:r>
      <w:proofErr w:type="spellStart"/>
      <w:r w:rsidRPr="00234D7B">
        <w:t>api_controllers</w:t>
      </w:r>
      <w:proofErr w:type="spellEnd"/>
      <w:r w:rsidRPr="00234D7B">
        <w:t xml:space="preserve"> para </w:t>
      </w:r>
      <w:proofErr w:type="spellStart"/>
      <w:r w:rsidRPr="00234D7B">
        <w:t>endpoints</w:t>
      </w:r>
      <w:proofErr w:type="spellEnd"/>
      <w:r w:rsidRPr="00234D7B">
        <w:t xml:space="preserve">, </w:t>
      </w:r>
      <w:proofErr w:type="spellStart"/>
      <w:r w:rsidRPr="00234D7B">
        <w:t>application_services</w:t>
      </w:r>
      <w:proofErr w:type="spellEnd"/>
      <w:r w:rsidRPr="00234D7B">
        <w:t xml:space="preserve"> para lógica de negocio, ml para modelos y pipeline de inteligencia artificial, </w:t>
      </w:r>
      <w:proofErr w:type="spellStart"/>
      <w:r w:rsidRPr="00234D7B">
        <w:t>db</w:t>
      </w:r>
      <w:proofErr w:type="spellEnd"/>
      <w:r w:rsidRPr="00234D7B">
        <w:t xml:space="preserve"> para base de datos y </w:t>
      </w:r>
      <w:proofErr w:type="spellStart"/>
      <w:r w:rsidRPr="00234D7B">
        <w:t>tests</w:t>
      </w:r>
      <w:proofErr w:type="spellEnd"/>
      <w:r w:rsidRPr="00234D7B">
        <w:t xml:space="preserve"> para pruebas automatizadas.</w:t>
      </w:r>
    </w:p>
    <w:p w:rsidRPr="00234D7B" w:rsidR="001B527D" w:rsidP="00A90FD1" w:rsidRDefault="00171D72" w14:paraId="4F28E36C" w14:textId="2F28B046">
      <w:pPr>
        <w:pStyle w:val="Heading3"/>
        <w:rPr/>
      </w:pPr>
      <w:bookmarkStart w:name="_Toc885401759" w:id="467003436"/>
      <w:r w:rsidR="3323ECC7">
        <w:rPr/>
        <w:t>Funcionalidades detalladas</w:t>
      </w:r>
      <w:bookmarkEnd w:id="467003436"/>
    </w:p>
    <w:p w:rsidR="00A90FD1" w:rsidP="00CE6F6A" w:rsidRDefault="00171D72" w14:paraId="6EA97787" w14:textId="77777777">
      <w:r w:rsidRPr="00234D7B">
        <w:t>La aplicación Kenta permite a los jóvenes acceder a información política procesada, resumida y clasificada. Una de las funcionalidades principales es la visualización de noticias publicadas, donde el usuario puede revisar contenido político de forma clara y organizada. Esta pantalla contribuye directamente a reducir la sobrecarga informativa.</w:t>
      </w:r>
    </w:p>
    <w:p w:rsidR="00A90FD1" w:rsidP="00CE6F6A" w:rsidRDefault="00171D72" w14:paraId="765B7950" w14:textId="77777777">
      <w:r w:rsidRPr="00234D7B">
        <w:t>Otra funcionalidad relevante es el detalle de noticia, donde se presenta la información procesada por el sistema, incluyendo resumen automático, clasificación de veracidad, análisis de postura o nivel de riesgo, según corresponda. Esta pantalla demuestra la solución del problema porque transforma contenido político extenso o complejo en información más comprensible para el usuario.</w:t>
      </w:r>
    </w:p>
    <w:p w:rsidRPr="00234D7B" w:rsidR="001B527D" w:rsidP="00CE6F6A" w:rsidRDefault="00171D72" w14:paraId="2E49FB42" w14:textId="77777777">
      <w:r w:rsidRPr="00234D7B">
        <w:t xml:space="preserve">También se consideran funcionalidades de interacción, como visualización, clics o reacciones del usuario, que permiten registrar comportamiento y mejorar futuras recomendaciones. Finalmente, el sistema cuenta con procesos internos de ingesta, </w:t>
      </w:r>
      <w:proofErr w:type="spellStart"/>
      <w:r w:rsidRPr="00234D7B">
        <w:t>scraping</w:t>
      </w:r>
      <w:proofErr w:type="spellEnd"/>
      <w:r w:rsidRPr="00234D7B">
        <w:t>, análisis ML/NLP y publicación de noticias, los cuales permiten que la información pase desde fuentes externas hasta una presentación final útil para el usuario.</w:t>
      </w:r>
    </w:p>
    <w:p w:rsidRPr="00A90FD1" w:rsidR="001B527D" w:rsidP="00A90FD1" w:rsidRDefault="00A90FD1" w14:paraId="6738DCEE" w14:textId="224B75E1">
      <w:pPr>
        <w:pStyle w:val="Heading2"/>
        <w:rPr/>
      </w:pPr>
      <w:bookmarkStart w:name="_Toc739054422" w:id="161138171"/>
      <w:r w:rsidR="56B95060">
        <w:rPr/>
        <w:t>PRUEBAS</w:t>
      </w:r>
      <w:bookmarkEnd w:id="161138171"/>
    </w:p>
    <w:p w:rsidRPr="00234D7B" w:rsidR="001B527D" w:rsidP="00A90FD1" w:rsidRDefault="00171D72" w14:paraId="0B807B05" w14:textId="00D69918">
      <w:pPr>
        <w:pStyle w:val="Heading3"/>
        <w:rPr/>
      </w:pPr>
      <w:bookmarkStart w:name="_Toc1512021493" w:id="1539933398"/>
      <w:r w:rsidR="3323ECC7">
        <w:rPr/>
        <w:t>Plan de pruebas</w:t>
      </w:r>
      <w:bookmarkEnd w:id="1539933398"/>
    </w:p>
    <w:p w:rsidR="00A90FD1" w:rsidP="00CE6F6A" w:rsidRDefault="00171D72" w14:paraId="5AFC1926" w14:textId="77777777">
      <w:r w:rsidRPr="00234D7B">
        <w:t xml:space="preserve">El plan de pruebas del proyecto Kenta tiene como objetivo verificar que los componentes principales del sistema funcionen correctamente de forma individual e integrada. La estrategia de pruebas se centra en validar el </w:t>
      </w:r>
      <w:proofErr w:type="spellStart"/>
      <w:r w:rsidRPr="00234D7B">
        <w:t>backend</w:t>
      </w:r>
      <w:proofErr w:type="spellEnd"/>
      <w:r w:rsidRPr="00234D7B">
        <w:t xml:space="preserve"> desarrollado en </w:t>
      </w:r>
      <w:proofErr w:type="spellStart"/>
      <w:r w:rsidRPr="00234D7B">
        <w:t>FastAPI</w:t>
      </w:r>
      <w:proofErr w:type="spellEnd"/>
      <w:r w:rsidRPr="00234D7B">
        <w:t xml:space="preserve">, los servicios de aplicación, el flujo de procesamiento de noticias, los módulos de Machine </w:t>
      </w:r>
      <w:proofErr w:type="spellStart"/>
      <w:r w:rsidRPr="00234D7B">
        <w:t>Learning</w:t>
      </w:r>
      <w:proofErr w:type="spellEnd"/>
      <w:r w:rsidRPr="00234D7B">
        <w:t xml:space="preserve"> y Procesamiento de Lenguaje Natural, la persistencia en base de datos y los </w:t>
      </w:r>
      <w:proofErr w:type="spellStart"/>
      <w:r w:rsidRPr="00234D7B">
        <w:t>endpoints</w:t>
      </w:r>
      <w:proofErr w:type="spellEnd"/>
      <w:r w:rsidRPr="00234D7B">
        <w:t xml:space="preserve"> expuestos para el </w:t>
      </w:r>
      <w:proofErr w:type="spellStart"/>
      <w:r w:rsidRPr="00234D7B">
        <w:t>frontend</w:t>
      </w:r>
      <w:proofErr w:type="spellEnd"/>
      <w:r w:rsidRPr="00234D7B">
        <w:t>.</w:t>
      </w:r>
    </w:p>
    <w:p w:rsidR="00A90FD1" w:rsidP="00CE6F6A" w:rsidRDefault="00171D72" w14:paraId="145DB8B3" w14:textId="77777777">
      <w:r w:rsidRPr="00234D7B">
        <w:t xml:space="preserve">Las pruebas se organizan en cuatro niveles. En primer lugar, se realizan pruebas unitarias sobre componentes específicos, como el extractor de </w:t>
      </w:r>
      <w:proofErr w:type="spellStart"/>
      <w:r w:rsidRPr="00234D7B">
        <w:t>claims</w:t>
      </w:r>
      <w:proofErr w:type="spellEnd"/>
      <w:r w:rsidRPr="00234D7B">
        <w:t xml:space="preserve">, la selección de modelos, el cálculo de puntajes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la construcción de entradas para modelos y la lógica de autenticación. En segundo lugar, se realizan pruebas de servicios para validar procesos internos como preprocesamiento de noticias, </w:t>
      </w:r>
      <w:proofErr w:type="spellStart"/>
      <w:r w:rsidRPr="00234D7B">
        <w:t>clustering</w:t>
      </w:r>
      <w:proofErr w:type="spellEnd"/>
      <w:r w:rsidRPr="00234D7B">
        <w:t xml:space="preserve">, resumen, predicción y publicación. En tercer lugar, se ejecutan pruebas de integración sobre el flujo completo de procesamiento, desde una noticia cruda hasta una noticia publicada con resumen y predicción. Finalmente, se realizan pruebas de API usando </w:t>
      </w:r>
      <w:proofErr w:type="spellStart"/>
      <w:r w:rsidRPr="00234D7B">
        <w:t>TestClient</w:t>
      </w:r>
      <w:proofErr w:type="spellEnd"/>
      <w:r w:rsidRPr="00234D7B">
        <w:t xml:space="preserve"> de </w:t>
      </w:r>
      <w:proofErr w:type="spellStart"/>
      <w:r w:rsidRPr="00234D7B">
        <w:t>FastAPI</w:t>
      </w:r>
      <w:proofErr w:type="spellEnd"/>
      <w:r w:rsidRPr="00234D7B">
        <w:t xml:space="preserve"> para validar las rutas de autenticación, noticias, administración y Machine </w:t>
      </w:r>
      <w:proofErr w:type="spellStart"/>
      <w:r w:rsidRPr="00234D7B">
        <w:t>Learning</w:t>
      </w:r>
      <w:proofErr w:type="spellEnd"/>
      <w:r w:rsidRPr="00234D7B">
        <w:t>.</w:t>
      </w:r>
    </w:p>
    <w:p w:rsidR="00A90FD1" w:rsidP="00CE6F6A" w:rsidRDefault="00171D72" w14:paraId="6A836219" w14:textId="77777777">
      <w:r w:rsidRPr="00234D7B">
        <w:t xml:space="preserve">El entorno de pruebas utiliza una base de datos SQLite en memoria para evitar afectar datos reales y permitir que cada prueba se ejecute de forma aislada. Para ello, en cada caso se crean las tablas necesarias, se insertan datos de prueba y al finalizar se eliminan los registros y estructuras generadas. Además, cuando una prueba involucra modelos pesados de Machine </w:t>
      </w:r>
      <w:proofErr w:type="spellStart"/>
      <w:r w:rsidRPr="00234D7B">
        <w:t>Learning</w:t>
      </w:r>
      <w:proofErr w:type="spellEnd"/>
      <w:r w:rsidRPr="00234D7B">
        <w:t xml:space="preserve">, se emplean </w:t>
      </w:r>
      <w:proofErr w:type="spellStart"/>
      <w:r w:rsidRPr="00234D7B">
        <w:t>mocks</w:t>
      </w:r>
      <w:proofErr w:type="spellEnd"/>
      <w:r w:rsidRPr="00234D7B">
        <w:t xml:space="preserve"> para simular respuestas del clasificador o del pipeline, evitando depender de </w:t>
      </w:r>
      <w:proofErr w:type="spellStart"/>
      <w:r w:rsidRPr="00234D7B">
        <w:t>checkpoints</w:t>
      </w:r>
      <w:proofErr w:type="spellEnd"/>
      <w:r w:rsidRPr="00234D7B">
        <w:t xml:space="preserve"> reales durante la ejecución automatizada.</w:t>
      </w:r>
    </w:p>
    <w:p w:rsidR="00A90FD1" w:rsidP="00CE6F6A" w:rsidRDefault="00171D72" w14:paraId="4D574654" w14:textId="77777777">
      <w:r w:rsidRPr="00234D7B">
        <w:t xml:space="preserve">Los datos de prueba incluyen usuarios, fuentes de noticias, registros de ingesta, noticias crudas, noticias procesadas, </w:t>
      </w:r>
      <w:proofErr w:type="spellStart"/>
      <w:proofErr w:type="gramStart"/>
      <w:r w:rsidRPr="00234D7B">
        <w:t>clusters</w:t>
      </w:r>
      <w:proofErr w:type="spellEnd"/>
      <w:proofErr w:type="gramEnd"/>
      <w:r w:rsidRPr="00234D7B">
        <w:t xml:space="preserve">, resúmenes, predicciones ML y noticias publicadas. También se utilizan textos políticos simulados para validar casos como detección de </w:t>
      </w:r>
      <w:proofErr w:type="spellStart"/>
      <w:r w:rsidRPr="00234D7B">
        <w:t>claims</w:t>
      </w:r>
      <w:proofErr w:type="spellEnd"/>
      <w:r w:rsidRPr="00234D7B">
        <w:t xml:space="preserve">, clasificación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análisis de postura y agrupamiento de noticias relacionadas. Esta selección de datos permite comprobar que el sistema responde correctamente ante escenarios representativos del problema real.</w:t>
      </w:r>
    </w:p>
    <w:p w:rsidRPr="00234D7B" w:rsidR="001B527D" w:rsidP="00CE6F6A" w:rsidRDefault="00171D72" w14:paraId="2831D7EA" w14:textId="77777777">
      <w:r w:rsidRPr="00234D7B">
        <w:t xml:space="preserve">Los criterios de aceptación del plan de pruebas son los siguientes: los </w:t>
      </w:r>
      <w:proofErr w:type="spellStart"/>
      <w:r w:rsidRPr="00234D7B">
        <w:t>endpoints</w:t>
      </w:r>
      <w:proofErr w:type="spellEnd"/>
      <w:r w:rsidRPr="00234D7B">
        <w:t xml:space="preserve"> deben retornar códigos HTTP correctos, las respuestas deben mantener la estructura esperada, las noticias publicadas deben recuperarse correctamente, los usuarios deben poder registrarse e iniciar sesión, los servicios deben almacenar y recuperar información sin inconsistencias, el pipeline debe continuar funcionando ante fallas controladas de modelos opcionales y los componentes ML/NLP deben producir salidas coherentes con la lógica definida. Además, las pruebas automatizadas deben ejecutarse sin errores mediante el comando </w:t>
      </w:r>
      <w:proofErr w:type="spellStart"/>
      <w:r w:rsidRPr="00234D7B">
        <w:t>python</w:t>
      </w:r>
      <w:proofErr w:type="spellEnd"/>
      <w:r w:rsidRPr="00234D7B">
        <w:t xml:space="preserve"> -m </w:t>
      </w:r>
      <w:proofErr w:type="spellStart"/>
      <w:r w:rsidRPr="00234D7B">
        <w:t>unittest</w:t>
      </w:r>
      <w:proofErr w:type="spellEnd"/>
      <w:r w:rsidRPr="00234D7B">
        <w:t xml:space="preserve"> </w:t>
      </w:r>
      <w:proofErr w:type="spellStart"/>
      <w:r w:rsidRPr="00234D7B">
        <w:t>discover</w:t>
      </w:r>
      <w:proofErr w:type="spellEnd"/>
      <w:r w:rsidRPr="00234D7B">
        <w:t xml:space="preserve"> -s </w:t>
      </w:r>
      <w:proofErr w:type="spellStart"/>
      <w:r w:rsidRPr="00234D7B">
        <w:t>tests</w:t>
      </w:r>
      <w:proofErr w:type="spellEnd"/>
      <w:r w:rsidRPr="00234D7B">
        <w:t>.</w:t>
      </w:r>
    </w:p>
    <w:p w:rsidRPr="00234D7B" w:rsidR="001B527D" w:rsidP="00A90FD1" w:rsidRDefault="00171D72" w14:paraId="1B34E5DB" w14:textId="6A3D28A3">
      <w:pPr>
        <w:pStyle w:val="Heading3"/>
        <w:rPr/>
      </w:pPr>
      <w:bookmarkStart w:name="_Toc387057973" w:id="454878912"/>
      <w:r w:rsidR="3323ECC7">
        <w:rPr/>
        <w:t>Casos de prueba</w:t>
      </w:r>
      <w:bookmarkEnd w:id="454878912"/>
    </w:p>
    <w:p w:rsidRPr="008E17EB" w:rsidR="008E17EB" w:rsidP="00CE6F6A" w:rsidRDefault="00171D72" w14:paraId="5762BEBA" w14:textId="77777777">
      <w:r w:rsidRPr="008E17EB">
        <w:t>Caso de prueba 1: Registro e inicio de sesión de usuario</w:t>
      </w:r>
    </w:p>
    <w:p w:rsidRPr="00234D7B" w:rsidR="001B527D" w:rsidP="4EF4B229" w:rsidRDefault="00171D72" w14:paraId="023BB9F2" w14:textId="77777777">
      <w:pPr>
        <w:ind w:firstLine="0"/>
      </w:pPr>
      <w:r w:rsidR="3323ECC7">
        <w:rPr/>
        <w:t>Objetivo: validar que el sistema permita registrar un usuario nuevo e iniciar sesión con sus credenciales.</w:t>
      </w:r>
    </w:p>
    <w:p w:rsidRPr="00234D7B" w:rsidR="001B527D" w:rsidP="4EF4B229" w:rsidRDefault="00171D72" w14:paraId="48591A42" w14:textId="4EC5A1D0">
      <w:pPr>
        <w:ind w:firstLine="0"/>
      </w:pPr>
      <w:r w:rsidR="3323ECC7">
        <w:rPr/>
        <w:t>Entrada:</w:t>
      </w:r>
      <w:r>
        <w:br/>
      </w:r>
      <w:r w:rsidR="3323ECC7">
        <w:rPr/>
        <w:t>Usuario:bob</w:t>
      </w:r>
      <w:r>
        <w:br/>
      </w:r>
      <w:r w:rsidR="3323ECC7">
        <w:rPr/>
        <w:t>Correo:bob@example.com</w:t>
      </w:r>
      <w:r>
        <w:br/>
      </w:r>
      <w:r w:rsidR="3323ECC7">
        <w:rPr/>
        <w:t>Contraseña: 123456</w:t>
      </w:r>
    </w:p>
    <w:p w:rsidRPr="00234D7B" w:rsidR="001B527D" w:rsidP="4EF4B229" w:rsidRDefault="00171D72" w14:paraId="1D51294D" w14:textId="77777777">
      <w:pPr>
        <w:ind w:firstLine="0"/>
      </w:pPr>
      <w:r w:rsidR="3323ECC7">
        <w:rPr/>
        <w:t>Pasos:</w:t>
      </w:r>
    </w:p>
    <w:p w:rsidR="008E17EB" w:rsidP="4EF4B229" w:rsidRDefault="00171D72" w14:paraId="546B57E8" w14:textId="77777777">
      <w:pPr>
        <w:pStyle w:val="ListParagraph"/>
        <w:numPr>
          <w:ilvl w:val="0"/>
          <w:numId w:val="10"/>
        </w:numPr>
        <w:ind w:left="360"/>
        <w:rPr/>
      </w:pPr>
      <w:r w:rsidR="3323ECC7">
        <w:rPr/>
        <w:t xml:space="preserve">Enviar una solicitud POST al </w:t>
      </w:r>
      <w:r w:rsidR="3323ECC7">
        <w:rPr/>
        <w:t>endpoint</w:t>
      </w:r>
      <w:r w:rsidR="3323ECC7">
        <w:rPr/>
        <w:t xml:space="preserve"> /</w:t>
      </w:r>
      <w:r w:rsidR="3323ECC7">
        <w:rPr/>
        <w:t>auth</w:t>
      </w:r>
      <w:r w:rsidR="3323ECC7">
        <w:rPr/>
        <w:t>/</w:t>
      </w:r>
      <w:r w:rsidR="3323ECC7">
        <w:rPr/>
        <w:t>register</w:t>
      </w:r>
      <w:r w:rsidR="3323ECC7">
        <w:rPr/>
        <w:t xml:space="preserve"> con </w:t>
      </w:r>
      <w:r w:rsidR="3323ECC7">
        <w:rPr/>
        <w:t>username</w:t>
      </w:r>
      <w:r w:rsidR="3323ECC7">
        <w:rPr/>
        <w:t xml:space="preserve">, email y </w:t>
      </w:r>
      <w:r w:rsidR="3323ECC7">
        <w:rPr/>
        <w:t>password</w:t>
      </w:r>
      <w:r w:rsidR="3323ECC7">
        <w:rPr/>
        <w:t>.</w:t>
      </w:r>
    </w:p>
    <w:p w:rsidRPr="00234D7B" w:rsidR="001B527D" w:rsidP="4EF4B229" w:rsidRDefault="00171D72" w14:paraId="1653E0C9" w14:textId="33836FF8">
      <w:pPr>
        <w:pStyle w:val="ListParagraph"/>
        <w:numPr>
          <w:ilvl w:val="0"/>
          <w:numId w:val="10"/>
        </w:numPr>
        <w:ind w:left="360"/>
        <w:rPr/>
      </w:pPr>
      <w:r w:rsidR="3323ECC7">
        <w:rPr/>
        <w:t>Verificar que el usuario sea creado correctamente.</w:t>
      </w:r>
    </w:p>
    <w:p w:rsidRPr="00234D7B" w:rsidR="001B527D" w:rsidP="4EF4B229" w:rsidRDefault="00171D72" w14:paraId="2AE32D7A" w14:textId="686FF385">
      <w:pPr>
        <w:pStyle w:val="ListParagraph"/>
        <w:numPr>
          <w:ilvl w:val="0"/>
          <w:numId w:val="10"/>
        </w:numPr>
        <w:ind w:left="360"/>
        <w:rPr/>
      </w:pPr>
      <w:r w:rsidR="3323ECC7">
        <w:rPr/>
        <w:t xml:space="preserve">Enviar una solicitud POST al </w:t>
      </w:r>
      <w:r w:rsidR="3323ECC7">
        <w:rPr/>
        <w:t>endpoint</w:t>
      </w:r>
      <w:r w:rsidR="3323ECC7">
        <w:rPr/>
        <w:t xml:space="preserve"> /</w:t>
      </w:r>
      <w:r w:rsidR="3323ECC7">
        <w:rPr/>
        <w:t>auth</w:t>
      </w:r>
      <w:r w:rsidR="3323ECC7">
        <w:rPr/>
        <w:t>/</w:t>
      </w:r>
      <w:r w:rsidR="3323ECC7">
        <w:rPr/>
        <w:t>login</w:t>
      </w:r>
      <w:r w:rsidR="3323ECC7">
        <w:rPr/>
        <w:t xml:space="preserve"> con email y </w:t>
      </w:r>
      <w:r w:rsidR="3323ECC7">
        <w:rPr/>
        <w:t>password</w:t>
      </w:r>
      <w:r w:rsidR="3323ECC7">
        <w:rPr/>
        <w:t>.</w:t>
      </w:r>
    </w:p>
    <w:p w:rsidRPr="00234D7B" w:rsidR="001B527D" w:rsidP="4EF4B229" w:rsidRDefault="00171D72" w14:paraId="68546C79" w14:textId="1BE2DF7A">
      <w:pPr>
        <w:pStyle w:val="ListParagraph"/>
        <w:numPr>
          <w:ilvl w:val="0"/>
          <w:numId w:val="10"/>
        </w:numPr>
        <w:ind w:left="360"/>
        <w:rPr/>
      </w:pPr>
      <w:r w:rsidR="3323ECC7">
        <w:rPr/>
        <w:t>Verificar que el sistema retorne la información del usuario autenticado.</w:t>
      </w:r>
    </w:p>
    <w:p w:rsidR="001B527D" w:rsidP="4EF4B229" w:rsidRDefault="00171D72" w14:paraId="4870A1C0" w14:textId="1FF8C8AE">
      <w:pPr>
        <w:pStyle w:val="Normal"/>
        <w:ind w:firstLine="0"/>
      </w:pPr>
      <w:r w:rsidR="3323ECC7">
        <w:rPr/>
        <w:t>Resultado esperado:</w:t>
      </w:r>
      <w:proofErr w:type="spellStart"/>
      <w:proofErr w:type="spellEnd"/>
      <w:proofErr w:type="spellStart"/>
      <w:proofErr w:type="spellEnd"/>
    </w:p>
    <w:p w:rsidR="001B527D" w:rsidP="4EF4B229" w:rsidRDefault="00171D72" w14:paraId="09D23EEB" w14:textId="40ACADA4">
      <w:pPr>
        <w:pStyle w:val="Normal"/>
        <w:ind w:firstLine="0"/>
      </w:pPr>
      <w:r w:rsidR="3323ECC7">
        <w:rPr/>
        <w:t xml:space="preserve">El registro debe responder con código 200 y devolver el usuario creado con </w:t>
      </w:r>
      <w:r w:rsidR="3323ECC7">
        <w:rPr/>
        <w:t>username</w:t>
      </w:r>
      <w:r w:rsidR="3323ECC7">
        <w:rPr/>
        <w:t xml:space="preserve"> </w:t>
      </w:r>
      <w:r w:rsidR="3323ECC7">
        <w:rPr/>
        <w:t>bob</w:t>
      </w:r>
      <w:r w:rsidR="3323ECC7">
        <w:rPr/>
        <w:t>. El inicio de sesión también debe responder con código 200 y devolver el correo bob@example.com. La contraseña no debe almacenarse como texto plano, sino como hash.</w:t>
      </w:r>
    </w:p>
    <w:p w:rsidRPr="00234D7B" w:rsidR="008E17EB" w:rsidP="00CE6F6A" w:rsidRDefault="008E17EB" w14:paraId="19692F81" w14:textId="77777777"/>
    <w:p w:rsidRPr="008E17EB" w:rsidR="001B527D" w:rsidP="00CE6F6A" w:rsidRDefault="00171D72" w14:paraId="61C4727E" w14:textId="77777777">
      <w:r w:rsidRPr="008E17EB">
        <w:t>Caso de prueba 2: Consulta de noticias publicadas</w:t>
      </w:r>
    </w:p>
    <w:p w:rsidRPr="00234D7B" w:rsidR="001B527D" w:rsidP="4EF4B229" w:rsidRDefault="00171D72" w14:paraId="486943A9" w14:textId="77777777">
      <w:pPr>
        <w:ind w:firstLine="0"/>
      </w:pPr>
      <w:r w:rsidR="3323ECC7">
        <w:rPr/>
        <w:t xml:space="preserve">Objetivo: verificar que el </w:t>
      </w:r>
      <w:r w:rsidR="3323ECC7">
        <w:rPr/>
        <w:t>endpoint</w:t>
      </w:r>
      <w:r w:rsidR="3323ECC7">
        <w:rPr/>
        <w:t xml:space="preserve"> de noticias retorne únicamente noticias publicadas disponibles para el usuario final.</w:t>
      </w:r>
    </w:p>
    <w:p w:rsidRPr="00234D7B" w:rsidR="001B527D" w:rsidP="4EF4B229" w:rsidRDefault="00171D72" w14:paraId="095575DA" w14:textId="2574094D">
      <w:pPr>
        <w:ind w:firstLine="0"/>
      </w:pPr>
      <w:r w:rsidR="3323ECC7">
        <w:rPr/>
        <w:t>Entrada:</w:t>
      </w:r>
      <w:r>
        <w:br/>
      </w:r>
      <w:r w:rsidR="3323ECC7">
        <w:rPr/>
        <w:t xml:space="preserve">Una noticia con título Noticia publicada, resumen </w:t>
      </w:r>
      <w:r w:rsidR="3323ECC7">
        <w:rPr/>
        <w:t>Resumen</w:t>
      </w:r>
      <w:r w:rsidR="3323ECC7">
        <w:rPr/>
        <w:t>, URL original y puntajes de análisis. La noticia se marca como publicada antes de ejecutar la consulta.</w:t>
      </w:r>
    </w:p>
    <w:p w:rsidRPr="00234D7B" w:rsidR="001B527D" w:rsidP="4EF4B229" w:rsidRDefault="00171D72" w14:paraId="2E96DC4D" w14:textId="77777777">
      <w:pPr>
        <w:ind w:firstLine="0"/>
      </w:pPr>
      <w:r w:rsidR="3323ECC7">
        <w:rPr/>
        <w:t>Pasos:</w:t>
      </w:r>
    </w:p>
    <w:p w:rsidRPr="00234D7B" w:rsidR="001B527D" w:rsidP="4EF4B229" w:rsidRDefault="00171D72" w14:paraId="6C8E40F9" w14:textId="14CDA03C">
      <w:pPr>
        <w:pStyle w:val="ListParagraph"/>
        <w:numPr>
          <w:ilvl w:val="0"/>
          <w:numId w:val="4"/>
        </w:numPr>
        <w:ind w:left="450"/>
        <w:rPr/>
      </w:pPr>
      <w:r w:rsidR="3323ECC7">
        <w:rPr/>
        <w:t>Crear una noticia publicada en la base de datos de prueba.</w:t>
      </w:r>
    </w:p>
    <w:p w:rsidRPr="00234D7B" w:rsidR="001B527D" w:rsidP="4EF4B229" w:rsidRDefault="00171D72" w14:paraId="285F89D8" w14:textId="5913E82C">
      <w:pPr>
        <w:pStyle w:val="ListParagraph"/>
        <w:numPr>
          <w:ilvl w:val="0"/>
          <w:numId w:val="4"/>
        </w:numPr>
        <w:ind w:left="450"/>
        <w:rPr/>
      </w:pPr>
      <w:r w:rsidR="3323ECC7">
        <w:rPr/>
        <w:t xml:space="preserve">Ejecutar una solicitud GET al </w:t>
      </w:r>
      <w:r w:rsidR="3323ECC7">
        <w:rPr/>
        <w:t>endpoint</w:t>
      </w:r>
      <w:r w:rsidR="3323ECC7">
        <w:rPr/>
        <w:t xml:space="preserve"> /</w:t>
      </w:r>
      <w:r w:rsidR="3323ECC7">
        <w:rPr/>
        <w:t>news</w:t>
      </w:r>
      <w:r w:rsidR="3323ECC7">
        <w:rPr/>
        <w:t>.</w:t>
      </w:r>
    </w:p>
    <w:p w:rsidRPr="00234D7B" w:rsidR="001B527D" w:rsidP="4EF4B229" w:rsidRDefault="00171D72" w14:paraId="7437E0D5" w14:textId="255A4C88">
      <w:pPr>
        <w:pStyle w:val="ListParagraph"/>
        <w:numPr>
          <w:ilvl w:val="0"/>
          <w:numId w:val="4"/>
        </w:numPr>
        <w:ind w:left="450"/>
        <w:rPr/>
      </w:pPr>
      <w:r w:rsidR="3323ECC7">
        <w:rPr/>
        <w:t>Revisar la cantidad de elementos retornados.</w:t>
      </w:r>
    </w:p>
    <w:p w:rsidRPr="00234D7B" w:rsidR="001B527D" w:rsidP="4EF4B229" w:rsidRDefault="00171D72" w14:paraId="1EB94284" w14:textId="15DEA812">
      <w:pPr>
        <w:pStyle w:val="ListParagraph"/>
        <w:numPr>
          <w:ilvl w:val="0"/>
          <w:numId w:val="4"/>
        </w:numPr>
        <w:ind w:left="450"/>
        <w:rPr/>
      </w:pPr>
      <w:r w:rsidR="3323ECC7">
        <w:rPr/>
        <w:t>Validar que el título de la noticia coincida con el registro insertado.</w:t>
      </w:r>
    </w:p>
    <w:p w:rsidR="008E17EB" w:rsidP="4EF4B229" w:rsidRDefault="00171D72" w14:paraId="61B580D5" w14:textId="77777777">
      <w:pPr>
        <w:ind w:firstLine="0"/>
      </w:pPr>
      <w:r w:rsidR="3323ECC7">
        <w:rPr/>
        <w:t>Resultado esperado:</w:t>
      </w:r>
    </w:p>
    <w:p w:rsidR="001B527D" w:rsidP="4EF4B229" w:rsidRDefault="00171D72" w14:paraId="44399499" w14:textId="0B1C5063">
      <w:pPr>
        <w:ind w:firstLine="0"/>
      </w:pPr>
      <w:r w:rsidR="3323ECC7">
        <w:rPr/>
        <w:t xml:space="preserve">El </w:t>
      </w:r>
      <w:r w:rsidR="3323ECC7">
        <w:rPr/>
        <w:t>endpoint</w:t>
      </w:r>
      <w:r w:rsidR="3323ECC7">
        <w:rPr/>
        <w:t xml:space="preserve"> debe responder con código 200. La respuesta debe contener un elemento en la lista de noticias y el título debe ser Noticia publicada.</w:t>
      </w:r>
    </w:p>
    <w:p w:rsidRPr="00234D7B" w:rsidR="008E17EB" w:rsidP="00CE6F6A" w:rsidRDefault="008E17EB" w14:paraId="59E4DF8D" w14:textId="77777777"/>
    <w:p w:rsidRPr="008E17EB" w:rsidR="001B527D" w:rsidP="00CE6F6A" w:rsidRDefault="00171D72" w14:paraId="700698D5" w14:textId="77777777">
      <w:r w:rsidRPr="008E17EB">
        <w:t>Caso de prueba 3: Creación de fuente por administrador</w:t>
      </w:r>
    </w:p>
    <w:p w:rsidRPr="00234D7B" w:rsidR="001B527D" w:rsidP="4EF4B229" w:rsidRDefault="00171D72" w14:paraId="482208C2" w14:textId="77777777">
      <w:pPr>
        <w:ind w:firstLine="0"/>
      </w:pPr>
      <w:r w:rsidR="3323ECC7">
        <w:rPr/>
        <w:t>Objetivo: validar que un usuario con rol administrador pueda registrar una nueva fuente de información.</w:t>
      </w:r>
    </w:p>
    <w:p w:rsidR="008E17EB" w:rsidP="4EF4B229" w:rsidRDefault="00171D72" w14:paraId="086B9A1F" w14:textId="77777777">
      <w:pPr>
        <w:ind w:firstLine="0"/>
      </w:pPr>
      <w:r w:rsidR="3323ECC7">
        <w:rPr/>
        <w:t>Entrada:</w:t>
      </w:r>
    </w:p>
    <w:p w:rsidR="008E17EB" w:rsidP="4EF4B229" w:rsidRDefault="00171D72" w14:paraId="70DFB365" w14:textId="230448B7">
      <w:pPr>
        <w:ind w:firstLine="0"/>
      </w:pPr>
      <w:r w:rsidR="3323ECC7">
        <w:rPr/>
        <w:t xml:space="preserve">Usuario administrador con </w:t>
      </w:r>
      <w:r w:rsidR="3323ECC7">
        <w:rPr/>
        <w:t>header</w:t>
      </w:r>
      <w:r w:rsidR="3323ECC7">
        <w:rPr/>
        <w:t xml:space="preserve"> X-</w:t>
      </w:r>
      <w:r w:rsidR="3323ECC7">
        <w:rPr/>
        <w:t>User</w:t>
      </w:r>
      <w:r w:rsidR="3323ECC7">
        <w:rPr/>
        <w:t>-Id.</w:t>
      </w:r>
    </w:p>
    <w:p w:rsidR="008E17EB" w:rsidP="4EF4B229" w:rsidRDefault="00171D72" w14:paraId="40C0A86A" w14:textId="77777777">
      <w:pPr>
        <w:ind w:firstLine="0"/>
      </w:pPr>
      <w:r w:rsidR="3323ECC7">
        <w:rPr/>
        <w:t>Fuente:</w:t>
      </w:r>
      <w:r>
        <w:br/>
      </w:r>
      <w:r w:rsidR="3323ECC7">
        <w:rPr/>
        <w:t>Nombre: Fuente Nueva</w:t>
      </w:r>
    </w:p>
    <w:p w:rsidRPr="00F14B66" w:rsidR="008E17EB" w:rsidP="4EF4B229" w:rsidRDefault="00662CF9" w14:paraId="16404FE0" w14:textId="7E090DDF">
      <w:pPr>
        <w:ind w:firstLine="0"/>
      </w:pPr>
      <w:r w:rsidR="5E602F12">
        <w:rPr/>
        <w:t xml:space="preserve">URL base: </w:t>
      </w:r>
      <w:hyperlink r:id="R295530a838f74e7e">
        <w:r w:rsidRPr="4EF4B229" w:rsidR="2C94C19D">
          <w:rPr>
            <w:rStyle w:val="Hyperlink"/>
          </w:rPr>
          <w:t>https://example.com</w:t>
        </w:r>
      </w:hyperlink>
    </w:p>
    <w:p w:rsidRPr="00F14B66" w:rsidR="008E17EB" w:rsidP="4EF4B229" w:rsidRDefault="00171D72" w14:paraId="74755438" w14:textId="77777777">
      <w:pPr>
        <w:ind w:firstLine="0"/>
      </w:pPr>
      <w:r w:rsidR="3323ECC7">
        <w:rPr/>
        <w:t>Tipo: web</w:t>
      </w:r>
    </w:p>
    <w:p w:rsidRPr="00234D7B" w:rsidR="001B527D" w:rsidP="4EF4B229" w:rsidRDefault="00171D72" w14:paraId="5CB6CB2C" w14:textId="37F606F2">
      <w:pPr>
        <w:ind w:firstLine="0"/>
      </w:pPr>
      <w:r w:rsidR="3323ECC7">
        <w:rPr/>
        <w:t>Parser</w:t>
      </w:r>
      <w:r w:rsidR="3323ECC7">
        <w:rPr/>
        <w:t xml:space="preserve">: </w:t>
      </w:r>
      <w:r w:rsidR="3323ECC7">
        <w:rPr/>
        <w:t>generic</w:t>
      </w:r>
    </w:p>
    <w:p w:rsidRPr="00234D7B" w:rsidR="001B527D" w:rsidP="4EF4B229" w:rsidRDefault="00171D72" w14:paraId="6B9D48DF" w14:textId="77777777">
      <w:pPr>
        <w:ind w:firstLine="0"/>
      </w:pPr>
      <w:r w:rsidR="3323ECC7">
        <w:rPr/>
        <w:t>Pasos:</w:t>
      </w:r>
    </w:p>
    <w:p w:rsidRPr="00234D7B" w:rsidR="001B527D" w:rsidP="4EF4B229" w:rsidRDefault="00171D72" w14:paraId="0C0196D0" w14:textId="595493C4">
      <w:pPr>
        <w:pStyle w:val="ListParagraph"/>
        <w:numPr>
          <w:ilvl w:val="0"/>
          <w:numId w:val="3"/>
        </w:numPr>
        <w:ind w:left="360"/>
        <w:rPr/>
      </w:pPr>
      <w:r w:rsidR="3323ECC7">
        <w:rPr/>
        <w:t xml:space="preserve">Crear un usuario con rol </w:t>
      </w:r>
      <w:r w:rsidR="3323ECC7">
        <w:rPr/>
        <w:t>admin</w:t>
      </w:r>
      <w:r w:rsidR="3323ECC7">
        <w:rPr/>
        <w:t xml:space="preserve"> en la base de datos de prueba</w:t>
      </w:r>
      <w:r w:rsidR="3323ECC7">
        <w:rPr/>
        <w:t>.</w:t>
      </w:r>
    </w:p>
    <w:p w:rsidRPr="00234D7B" w:rsidR="001B527D" w:rsidP="4EF4B229" w:rsidRDefault="00171D72" w14:paraId="34037085" w14:textId="7D84447F">
      <w:pPr>
        <w:pStyle w:val="ListParagraph"/>
        <w:numPr>
          <w:ilvl w:val="0"/>
          <w:numId w:val="3"/>
        </w:numPr>
        <w:ind w:left="360"/>
        <w:rPr/>
      </w:pPr>
      <w:r w:rsidR="3323ECC7">
        <w:rPr/>
        <w:t>Enviar una solicitud POST a /</w:t>
      </w:r>
      <w:r w:rsidR="3323ECC7">
        <w:rPr/>
        <w:t>admin</w:t>
      </w:r>
      <w:r w:rsidR="3323ECC7">
        <w:rPr/>
        <w:t>/</w:t>
      </w:r>
      <w:r w:rsidR="3323ECC7">
        <w:rPr/>
        <w:t>sources</w:t>
      </w:r>
      <w:r w:rsidR="3323ECC7">
        <w:rPr/>
        <w:t xml:space="preserve"> con los datos de la fuente.</w:t>
      </w:r>
    </w:p>
    <w:p w:rsidRPr="00234D7B" w:rsidR="001B527D" w:rsidP="4EF4B229" w:rsidRDefault="00171D72" w14:paraId="030078AF" w14:textId="44A85BF1">
      <w:pPr>
        <w:pStyle w:val="ListParagraph"/>
        <w:numPr>
          <w:ilvl w:val="0"/>
          <w:numId w:val="3"/>
        </w:numPr>
        <w:ind w:left="360"/>
        <w:rPr/>
      </w:pPr>
      <w:r w:rsidR="3323ECC7">
        <w:rPr/>
        <w:t xml:space="preserve">Incluir el identificador del administrador en el </w:t>
      </w:r>
      <w:r w:rsidR="3323ECC7">
        <w:rPr/>
        <w:t>header</w:t>
      </w:r>
      <w:r w:rsidR="3323ECC7">
        <w:rPr/>
        <w:t xml:space="preserve"> de la solicitud.</w:t>
      </w:r>
    </w:p>
    <w:p w:rsidRPr="00234D7B" w:rsidR="001B527D" w:rsidP="4EF4B229" w:rsidRDefault="00171D72" w14:paraId="4422874C" w14:textId="78DB5550">
      <w:pPr>
        <w:pStyle w:val="ListParagraph"/>
        <w:numPr>
          <w:ilvl w:val="0"/>
          <w:numId w:val="3"/>
        </w:numPr>
        <w:ind w:left="360"/>
        <w:rPr/>
      </w:pPr>
      <w:r w:rsidR="3323ECC7">
        <w:rPr/>
        <w:t>Verificar la respuesta del sistema.</w:t>
      </w:r>
    </w:p>
    <w:p w:rsidR="00366058" w:rsidP="4EF4B229" w:rsidRDefault="00171D72" w14:paraId="0AED4A6A" w14:textId="77777777">
      <w:pPr>
        <w:ind w:firstLine="0"/>
      </w:pPr>
      <w:r w:rsidR="3323ECC7">
        <w:rPr/>
        <w:t>Resultado esperado:</w:t>
      </w:r>
    </w:p>
    <w:p w:rsidRPr="00234D7B" w:rsidR="001B527D" w:rsidP="4EF4B229" w:rsidRDefault="00171D72" w14:paraId="7BAD5184" w14:textId="4C4C755C">
      <w:pPr>
        <w:ind w:firstLine="0"/>
      </w:pPr>
      <w:r w:rsidR="3323ECC7">
        <w:rPr/>
        <w:t>El sistema debe responder con código 200 y devolver una fuente creada con nombre Fuente Nueva.</w:t>
      </w:r>
    </w:p>
    <w:p w:rsidR="00366058" w:rsidP="4EF4B229" w:rsidRDefault="00366058" w14:paraId="0FD75390" w14:textId="77777777">
      <w:pPr>
        <w:ind w:firstLine="0"/>
      </w:pPr>
    </w:p>
    <w:p w:rsidRPr="00366058" w:rsidR="001B527D" w:rsidP="00CE6F6A" w:rsidRDefault="00171D72" w14:paraId="431D1CCE" w14:textId="77777777">
      <w:r w:rsidRPr="00366058">
        <w:t xml:space="preserve">Caso de prueba 4: Preprocesamiento, </w:t>
      </w:r>
      <w:proofErr w:type="spellStart"/>
      <w:r w:rsidRPr="00366058">
        <w:t>clustering</w:t>
      </w:r>
      <w:proofErr w:type="spellEnd"/>
      <w:r w:rsidRPr="00366058">
        <w:t xml:space="preserve"> y publicación de noticias</w:t>
      </w:r>
    </w:p>
    <w:p w:rsidRPr="00234D7B" w:rsidR="001B527D" w:rsidP="4EF4B229" w:rsidRDefault="00171D72" w14:paraId="4EE6DB62" w14:textId="77777777">
      <w:pPr>
        <w:ind w:firstLine="0"/>
      </w:pPr>
      <w:r w:rsidR="3323ECC7">
        <w:rPr/>
        <w:t>Objetivo: comprobar que el sistema pueda procesar noticias crudas, agrupar noticias relacionadas y publicar una noticia representativa con resumen y predicción.</w:t>
      </w:r>
    </w:p>
    <w:p w:rsidRPr="00234D7B" w:rsidR="001B527D" w:rsidP="4EF4B229" w:rsidRDefault="00171D72" w14:paraId="097B228F" w14:textId="77777777">
      <w:pPr>
        <w:ind w:firstLine="0"/>
      </w:pPr>
      <w:r w:rsidR="3323ECC7">
        <w:rPr/>
        <w:t>Entrada:</w:t>
      </w:r>
      <w:r>
        <w:br/>
      </w:r>
      <w:r w:rsidR="3323ECC7">
        <w:rPr/>
        <w:t>Tres noticias crudas: dos relacionadas con una reforma política del Congreso y una noticia no relacionada sobre deporte. Además, se registra una fuente y un log de ingesta.</w:t>
      </w:r>
    </w:p>
    <w:p w:rsidR="001B527D" w:rsidP="4EF4B229" w:rsidRDefault="00171D72" w14:paraId="53E98743" w14:textId="77777777">
      <w:pPr>
        <w:ind w:firstLine="0"/>
      </w:pPr>
      <w:r w:rsidR="3323ECC7">
        <w:rPr/>
        <w:t>Pasos:</w:t>
      </w:r>
    </w:p>
    <w:p w:rsidR="00BB34EE" w:rsidP="4EF4B229" w:rsidRDefault="00171D72" w14:paraId="40F701D6" w14:textId="70165F37">
      <w:pPr>
        <w:pStyle w:val="ListParagraph"/>
        <w:numPr>
          <w:ilvl w:val="0"/>
          <w:numId w:val="11"/>
        </w:numPr>
        <w:ind w:left="450"/>
        <w:rPr/>
      </w:pPr>
      <w:r w:rsidR="3323ECC7">
        <w:rPr/>
        <w:t>Crear una fuente de prueba.</w:t>
      </w:r>
    </w:p>
    <w:p w:rsidRPr="00234D7B" w:rsidR="001B527D" w:rsidP="4EF4B229" w:rsidRDefault="00171D72" w14:paraId="5F0E492E" w14:textId="04F9D6CC">
      <w:pPr>
        <w:pStyle w:val="ListParagraph"/>
        <w:numPr>
          <w:ilvl w:val="0"/>
          <w:numId w:val="11"/>
        </w:numPr>
        <w:ind w:left="450"/>
        <w:rPr/>
      </w:pPr>
      <w:r w:rsidR="3323ECC7">
        <w:rPr/>
        <w:t>Crear un registro de ingesta asociado a la fuente.</w:t>
      </w:r>
    </w:p>
    <w:p w:rsidRPr="00234D7B" w:rsidR="001B527D" w:rsidP="4EF4B229" w:rsidRDefault="00171D72" w14:paraId="421A4CC4" w14:textId="0717EEF0">
      <w:pPr>
        <w:pStyle w:val="ListParagraph"/>
        <w:numPr>
          <w:ilvl w:val="0"/>
          <w:numId w:val="11"/>
        </w:numPr>
        <w:ind w:left="450"/>
        <w:rPr/>
      </w:pPr>
      <w:r w:rsidR="3323ECC7">
        <w:rPr/>
        <w:t xml:space="preserve">Insertar tres noticias crudas en estado </w:t>
      </w:r>
      <w:r w:rsidR="3323ECC7">
        <w:rPr/>
        <w:t>pending</w:t>
      </w:r>
      <w:r w:rsidR="3323ECC7">
        <w:rPr/>
        <w:t>.</w:t>
      </w:r>
    </w:p>
    <w:p w:rsidRPr="00234D7B" w:rsidR="001B527D" w:rsidP="4EF4B229" w:rsidRDefault="00171D72" w14:paraId="05FFD9FE" w14:textId="67583650">
      <w:pPr>
        <w:pStyle w:val="ListParagraph"/>
        <w:numPr>
          <w:ilvl w:val="0"/>
          <w:numId w:val="11"/>
        </w:numPr>
        <w:ind w:left="450"/>
        <w:rPr/>
      </w:pPr>
      <w:r w:rsidR="3323ECC7">
        <w:rPr/>
        <w:t>Ejecutar el servicio de preprocesamiento para cada noticia.</w:t>
      </w:r>
    </w:p>
    <w:p w:rsidRPr="00234D7B" w:rsidR="001B527D" w:rsidP="4EF4B229" w:rsidRDefault="00171D72" w14:paraId="435A9022" w14:textId="3DB7913C">
      <w:pPr>
        <w:pStyle w:val="ListParagraph"/>
        <w:numPr>
          <w:ilvl w:val="0"/>
          <w:numId w:val="11"/>
        </w:numPr>
        <w:ind w:left="450"/>
        <w:rPr/>
      </w:pPr>
      <w:r w:rsidR="3323ECC7">
        <w:rPr/>
        <w:t xml:space="preserve">Ejecutar el servicio de </w:t>
      </w:r>
      <w:r w:rsidR="3323ECC7">
        <w:rPr/>
        <w:t>clustering</w:t>
      </w:r>
      <w:r w:rsidR="3323ECC7">
        <w:rPr/>
        <w:t>.</w:t>
      </w:r>
    </w:p>
    <w:p w:rsidRPr="00234D7B" w:rsidR="001B527D" w:rsidP="4EF4B229" w:rsidRDefault="00171D72" w14:paraId="04583E4C" w14:textId="15356159">
      <w:pPr>
        <w:pStyle w:val="ListParagraph"/>
        <w:numPr>
          <w:ilvl w:val="0"/>
          <w:numId w:val="11"/>
        </w:numPr>
        <w:ind w:left="450"/>
        <w:rPr/>
      </w:pPr>
      <w:r w:rsidR="3323ECC7">
        <w:rPr/>
        <w:t>Crear un resumen y una predicción ML para la noticia representativa.</w:t>
      </w:r>
    </w:p>
    <w:p w:rsidRPr="00234D7B" w:rsidR="001B527D" w:rsidP="4EF4B229" w:rsidRDefault="00171D72" w14:paraId="485AAA33" w14:textId="1C3B19EA">
      <w:pPr>
        <w:pStyle w:val="ListParagraph"/>
        <w:numPr>
          <w:ilvl w:val="0"/>
          <w:numId w:val="11"/>
        </w:numPr>
        <w:ind w:left="450"/>
        <w:rPr/>
      </w:pPr>
      <w:r w:rsidR="3323ECC7">
        <w:rPr/>
        <w:t>Ejecutar el servicio de publicación.</w:t>
      </w:r>
    </w:p>
    <w:p w:rsidRPr="00234D7B" w:rsidR="001B527D" w:rsidP="4EF4B229" w:rsidRDefault="00171D72" w14:paraId="59403008" w14:textId="79D73B82">
      <w:pPr>
        <w:pStyle w:val="ListParagraph"/>
        <w:numPr>
          <w:ilvl w:val="0"/>
          <w:numId w:val="11"/>
        </w:numPr>
        <w:ind w:left="450"/>
        <w:rPr/>
      </w:pPr>
      <w:r w:rsidR="3323ECC7">
        <w:rPr/>
        <w:t xml:space="preserve">Verificar que la noticia publicada contenga resumen, sentimiento y puntaje </w:t>
      </w:r>
      <w:r w:rsidR="3323ECC7">
        <w:rPr/>
        <w:t>fake</w:t>
      </w:r>
      <w:r w:rsidR="3323ECC7">
        <w:rPr/>
        <w:t xml:space="preserve"> </w:t>
      </w:r>
      <w:r w:rsidR="3323ECC7">
        <w:rPr/>
        <w:t>news</w:t>
      </w:r>
      <w:r w:rsidR="3323ECC7">
        <w:rPr/>
        <w:t>.</w:t>
      </w:r>
    </w:p>
    <w:p w:rsidR="00BB34EE" w:rsidP="4EF4B229" w:rsidRDefault="00171D72" w14:paraId="4DDFCC5A" w14:textId="77777777">
      <w:pPr>
        <w:ind w:firstLine="0"/>
      </w:pPr>
      <w:r w:rsidR="3323ECC7">
        <w:rPr/>
        <w:t>Resultado esperado:</w:t>
      </w:r>
    </w:p>
    <w:p w:rsidRPr="00234D7B" w:rsidR="001B527D" w:rsidP="4EF4B229" w:rsidRDefault="00171D72" w14:paraId="0E7F8404" w14:textId="1DAF832C">
      <w:pPr>
        <w:ind w:firstLine="0"/>
      </w:pPr>
      <w:r w:rsidR="3323ECC7">
        <w:rPr/>
        <w:t xml:space="preserve">Deben generarse tres noticias procesadas. El sistema debe agrupar las noticias en dos </w:t>
      </w:r>
      <w:r w:rsidR="3323ECC7">
        <w:rPr/>
        <w:t>clusters</w:t>
      </w:r>
      <w:r w:rsidR="3323ECC7">
        <w:rPr/>
        <w:t xml:space="preserve">: uno para las dos noticias políticas relacionadas y otro para la noticia no relacionada. La noticia representativa debe publicarse correctamente con resumen </w:t>
      </w:r>
      <w:r w:rsidR="3323ECC7">
        <w:rPr/>
        <w:t>Resumen</w:t>
      </w:r>
      <w:r w:rsidR="3323ECC7">
        <w:rPr/>
        <w:t xml:space="preserve"> de prueba, etiqueta de sentimiento </w:t>
      </w:r>
      <w:r w:rsidR="3323ECC7">
        <w:rPr/>
        <w:t>discuss</w:t>
      </w:r>
      <w:r w:rsidR="3323ECC7">
        <w:rPr/>
        <w:t xml:space="preserve"> y </w:t>
      </w:r>
      <w:r w:rsidR="3323ECC7">
        <w:rPr/>
        <w:t>fake</w:t>
      </w:r>
      <w:r w:rsidR="3323ECC7">
        <w:rPr/>
        <w:t xml:space="preserve"> score 0.18.</w:t>
      </w:r>
    </w:p>
    <w:p w:rsidRPr="00234D7B" w:rsidR="001B527D" w:rsidP="00CE6F6A" w:rsidRDefault="00171D72" w14:paraId="4CF85083" w14:textId="77777777">
      <w:r w:rsidRPr="00234D7B">
        <w:t>Caso de prueba 5: Reutilización y regeneración de resumen</w:t>
      </w:r>
    </w:p>
    <w:p w:rsidRPr="00234D7B" w:rsidR="001B527D" w:rsidP="4EF4B229" w:rsidRDefault="00171D72" w14:paraId="6D35A13B" w14:textId="77777777">
      <w:pPr>
        <w:ind w:firstLine="0"/>
      </w:pPr>
      <w:r w:rsidR="3323ECC7">
        <w:rPr/>
        <w:t>Objetivo: validar que el sistema reutilice un resumen existente y solo lo regenere cuando se solicite explícitamente.</w:t>
      </w:r>
    </w:p>
    <w:p w:rsidRPr="00234D7B" w:rsidR="001B527D" w:rsidP="4EF4B229" w:rsidRDefault="00171D72" w14:paraId="3D774700" w14:textId="77777777">
      <w:pPr>
        <w:ind w:firstLine="0"/>
      </w:pPr>
      <w:r w:rsidR="3323ECC7">
        <w:rPr/>
        <w:t>Entrada:</w:t>
      </w:r>
      <w:r>
        <w:br/>
      </w:r>
      <w:r w:rsidR="3323ECC7">
        <w:rPr/>
        <w:t>Una noticia procesada con un resumen existente: Resumen existente.</w:t>
      </w:r>
    </w:p>
    <w:p w:rsidRPr="00234D7B" w:rsidR="001B527D" w:rsidP="4EF4B229" w:rsidRDefault="00171D72" w14:paraId="23EB9A80" w14:textId="77777777">
      <w:pPr>
        <w:ind w:firstLine="0"/>
      </w:pPr>
      <w:r w:rsidR="3323ECC7">
        <w:rPr/>
        <w:t>Pasos:</w:t>
      </w:r>
    </w:p>
    <w:p w:rsidRPr="00234D7B" w:rsidR="001B527D" w:rsidP="00CE6F6A" w:rsidRDefault="00171D72" w14:paraId="2092EFA0" w14:textId="332FD472">
      <w:pPr>
        <w:pStyle w:val="ListParagraph"/>
        <w:numPr>
          <w:ilvl w:val="0"/>
          <w:numId w:val="12"/>
        </w:numPr>
      </w:pPr>
      <w:r w:rsidRPr="00234D7B">
        <w:t>Crear una fuente, un log de ingesta y una noticia cruda.</w:t>
      </w:r>
    </w:p>
    <w:p w:rsidRPr="00234D7B" w:rsidR="001B527D" w:rsidP="00CE6F6A" w:rsidRDefault="00171D72" w14:paraId="3FFF9FC5" w14:textId="3E124180">
      <w:pPr>
        <w:pStyle w:val="ListParagraph"/>
        <w:numPr>
          <w:ilvl w:val="0"/>
          <w:numId w:val="12"/>
        </w:numPr>
      </w:pPr>
      <w:r w:rsidRPr="00234D7B">
        <w:t>Preprocesar la noticia.</w:t>
      </w:r>
    </w:p>
    <w:p w:rsidRPr="00234D7B" w:rsidR="001B527D" w:rsidP="00CE6F6A" w:rsidRDefault="00171D72" w14:paraId="4CA12FD1" w14:textId="666B5EE0">
      <w:pPr>
        <w:pStyle w:val="ListParagraph"/>
        <w:numPr>
          <w:ilvl w:val="0"/>
          <w:numId w:val="12"/>
        </w:numPr>
      </w:pPr>
      <w:r w:rsidRPr="00234D7B">
        <w:t>Registrar un resumen existente asociado a la noticia procesada.</w:t>
      </w:r>
    </w:p>
    <w:p w:rsidRPr="00234D7B" w:rsidR="001B527D" w:rsidP="00CE6F6A" w:rsidRDefault="00171D72" w14:paraId="5EB44A4D" w14:textId="5462CB4E">
      <w:pPr>
        <w:pStyle w:val="ListParagraph"/>
        <w:numPr>
          <w:ilvl w:val="0"/>
          <w:numId w:val="12"/>
        </w:numPr>
      </w:pPr>
      <w:r w:rsidRPr="00234D7B">
        <w:t xml:space="preserve">Ejecutar el servicio de resumen sin parámetro </w:t>
      </w:r>
      <w:proofErr w:type="spellStart"/>
      <w:r w:rsidRPr="00234D7B">
        <w:t>force</w:t>
      </w:r>
      <w:proofErr w:type="spellEnd"/>
      <w:r w:rsidRPr="00234D7B">
        <w:t>.</w:t>
      </w:r>
    </w:p>
    <w:p w:rsidRPr="00234D7B" w:rsidR="001B527D" w:rsidP="00CE6F6A" w:rsidRDefault="00171D72" w14:paraId="459362F5" w14:textId="10A84AA4">
      <w:pPr>
        <w:pStyle w:val="ListParagraph"/>
        <w:numPr>
          <w:ilvl w:val="0"/>
          <w:numId w:val="12"/>
        </w:numPr>
      </w:pPr>
      <w:r w:rsidRPr="00234D7B">
        <w:t>Verificar que no se llame nuevamente al modelo.</w:t>
      </w:r>
    </w:p>
    <w:p w:rsidRPr="00234D7B" w:rsidR="001B527D" w:rsidP="00CE6F6A" w:rsidRDefault="00171D72" w14:paraId="42483BED" w14:textId="5F40E5DE">
      <w:pPr>
        <w:pStyle w:val="ListParagraph"/>
        <w:numPr>
          <w:ilvl w:val="0"/>
          <w:numId w:val="12"/>
        </w:numPr>
      </w:pPr>
      <w:r w:rsidRPr="00234D7B">
        <w:t xml:space="preserve">Ejecutar el servicio de resumen con </w:t>
      </w:r>
      <w:proofErr w:type="spellStart"/>
      <w:r w:rsidRPr="00234D7B">
        <w:t>force</w:t>
      </w:r>
      <w:proofErr w:type="spellEnd"/>
      <w:r w:rsidRPr="00234D7B">
        <w:t>=True.</w:t>
      </w:r>
    </w:p>
    <w:p w:rsidRPr="00234D7B" w:rsidR="001B527D" w:rsidP="00CE6F6A" w:rsidRDefault="00171D72" w14:paraId="682FD4A7" w14:textId="3B328B6F">
      <w:pPr>
        <w:pStyle w:val="ListParagraph"/>
        <w:numPr>
          <w:ilvl w:val="0"/>
          <w:numId w:val="12"/>
        </w:numPr>
      </w:pPr>
      <w:r w:rsidRPr="00234D7B">
        <w:t>Simular que el modelo devuelve Resumen regenerado.</w:t>
      </w:r>
    </w:p>
    <w:p w:rsidRPr="00234D7B" w:rsidR="001B527D" w:rsidP="00CE6F6A" w:rsidRDefault="00171D72" w14:paraId="0DFDF78B" w14:textId="69BA8663">
      <w:pPr>
        <w:pStyle w:val="ListParagraph"/>
        <w:numPr>
          <w:ilvl w:val="0"/>
          <w:numId w:val="12"/>
        </w:numPr>
      </w:pPr>
      <w:r w:rsidRPr="00234D7B">
        <w:t>Verificar que el resumen haya sido actualizado.</w:t>
      </w:r>
    </w:p>
    <w:p w:rsidR="00BB34EE" w:rsidP="4EF4B229" w:rsidRDefault="00171D72" w14:paraId="35733DB8" w14:textId="77777777">
      <w:pPr>
        <w:ind w:firstLine="0"/>
      </w:pPr>
      <w:r w:rsidR="3323ECC7">
        <w:rPr/>
        <w:t>Resultado esperado:</w:t>
      </w:r>
    </w:p>
    <w:p w:rsidRPr="00234D7B" w:rsidR="001B527D" w:rsidP="4EF4B229" w:rsidRDefault="00171D72" w14:paraId="630E400C" w14:textId="21138008">
      <w:pPr>
        <w:ind w:firstLine="0"/>
      </w:pPr>
      <w:r w:rsidR="3323ECC7">
        <w:rPr/>
        <w:t xml:space="preserve">Cuando </w:t>
      </w:r>
      <w:r w:rsidR="3323ECC7">
        <w:rPr/>
        <w:t>force</w:t>
      </w:r>
      <w:r w:rsidR="3323ECC7">
        <w:rPr/>
        <w:t xml:space="preserve">=False, el sistema debe reutilizar el resumen existente. Cuando </w:t>
      </w:r>
      <w:r w:rsidR="3323ECC7">
        <w:rPr/>
        <w:t>force</w:t>
      </w:r>
      <w:r w:rsidR="3323ECC7">
        <w:rPr/>
        <w:t>=True, debe ejecutar nuevamente la inferencia y actualizar el texto a Resumen regenerado.</w:t>
      </w:r>
    </w:p>
    <w:p w:rsidR="00D473E6" w:rsidP="00CE6F6A" w:rsidRDefault="00D473E6" w14:paraId="3724B9ED" w14:textId="77777777"/>
    <w:p w:rsidRPr="00D473E6" w:rsidR="001B527D" w:rsidP="00CE6F6A" w:rsidRDefault="00171D72" w14:paraId="34BC012C" w14:textId="77777777">
      <w:r w:rsidRPr="00D473E6">
        <w:t xml:space="preserve">Caso de prueba 6: Continuidad del pipeline cuando falta un </w:t>
      </w:r>
      <w:proofErr w:type="spellStart"/>
      <w:r w:rsidRPr="00D473E6">
        <w:t>checkpoint</w:t>
      </w:r>
      <w:proofErr w:type="spellEnd"/>
      <w:r w:rsidRPr="00D473E6">
        <w:t xml:space="preserve"> del clasificador</w:t>
      </w:r>
    </w:p>
    <w:p w:rsidRPr="00234D7B" w:rsidR="001B527D" w:rsidP="4EF4B229" w:rsidRDefault="00171D72" w14:paraId="2B85D5A5" w14:textId="77777777">
      <w:pPr>
        <w:ind w:firstLine="0"/>
      </w:pPr>
      <w:r w:rsidR="3323ECC7">
        <w:rPr/>
        <w:t>Objetivo: verificar que el orquestador del pipeline continúe el flujo cuando el modelo de clasificación no está disponible, siempre que la falla esté controlada.</w:t>
      </w:r>
    </w:p>
    <w:p w:rsidRPr="00234D7B" w:rsidR="001B527D" w:rsidP="4EF4B229" w:rsidRDefault="00171D72" w14:paraId="4861DA8E" w14:textId="77777777">
      <w:pPr>
        <w:ind w:firstLine="0"/>
      </w:pPr>
      <w:r w:rsidR="3323ECC7">
        <w:rPr/>
        <w:t>Entrada:</w:t>
      </w:r>
      <w:r>
        <w:br/>
      </w:r>
      <w:r w:rsidR="3323ECC7">
        <w:rPr/>
        <w:t>Cluster</w:t>
      </w:r>
      <w:r w:rsidR="3323ECC7">
        <w:rPr/>
        <w:t xml:space="preserve"> con noticia representativa 42.</w:t>
      </w:r>
      <w:r>
        <w:br/>
      </w:r>
      <w:r w:rsidR="3323ECC7">
        <w:rPr/>
        <w:t xml:space="preserve">El servicio de predicción lanza el error </w:t>
      </w:r>
      <w:r w:rsidR="3323ECC7">
        <w:rPr/>
        <w:t>ModelNotReadyError</w:t>
      </w:r>
      <w:r w:rsidR="3323ECC7">
        <w:rPr/>
        <w:t>(</w:t>
      </w:r>
      <w:r w:rsidR="3323ECC7">
        <w:rPr/>
        <w:t>"</w:t>
      </w:r>
      <w:r w:rsidR="3323ECC7">
        <w:rPr/>
        <w:t>checkpoint</w:t>
      </w:r>
      <w:r w:rsidR="3323ECC7">
        <w:rPr/>
        <w:t xml:space="preserve"> </w:t>
      </w:r>
      <w:r w:rsidR="3323ECC7">
        <w:rPr/>
        <w:t>missing</w:t>
      </w:r>
      <w:r w:rsidR="3323ECC7">
        <w:rPr/>
        <w:t>").</w:t>
      </w:r>
    </w:p>
    <w:p w:rsidRPr="00234D7B" w:rsidR="001B527D" w:rsidP="4EF4B229" w:rsidRDefault="00171D72" w14:paraId="6D0A5B97" w14:textId="77777777">
      <w:pPr>
        <w:ind w:firstLine="0"/>
      </w:pPr>
      <w:r w:rsidR="3323ECC7">
        <w:rPr/>
        <w:t>Pasos:</w:t>
      </w:r>
    </w:p>
    <w:p w:rsidRPr="00234D7B" w:rsidR="001B527D" w:rsidP="00CE6F6A" w:rsidRDefault="00171D72" w14:paraId="4168A02C" w14:textId="50035B93">
      <w:pPr>
        <w:pStyle w:val="ListParagraph"/>
        <w:numPr>
          <w:ilvl w:val="0"/>
          <w:numId w:val="13"/>
        </w:numPr>
      </w:pPr>
      <w:r w:rsidRPr="00234D7B">
        <w:t xml:space="preserve">Simular servicios de ingesta, preprocesamiento, </w:t>
      </w:r>
      <w:proofErr w:type="spellStart"/>
      <w:r w:rsidRPr="00234D7B">
        <w:t>clustering</w:t>
      </w:r>
      <w:proofErr w:type="spellEnd"/>
      <w:r w:rsidRPr="00234D7B">
        <w:t>, resumen, predicción y publicación.</w:t>
      </w:r>
    </w:p>
    <w:p w:rsidRPr="00234D7B" w:rsidR="001B527D" w:rsidP="00CE6F6A" w:rsidRDefault="00171D72" w14:paraId="65D59C9C" w14:textId="18F20366">
      <w:pPr>
        <w:pStyle w:val="ListParagraph"/>
        <w:numPr>
          <w:ilvl w:val="0"/>
          <w:numId w:val="13"/>
        </w:numPr>
      </w:pPr>
      <w:r w:rsidRPr="00234D7B">
        <w:t xml:space="preserve">Configurar el servicio de predicción para que lance </w:t>
      </w:r>
      <w:proofErr w:type="spellStart"/>
      <w:r w:rsidRPr="00234D7B">
        <w:t>ModelNotReadyError</w:t>
      </w:r>
      <w:proofErr w:type="spellEnd"/>
      <w:r w:rsidRPr="00234D7B">
        <w:t>.</w:t>
      </w:r>
    </w:p>
    <w:p w:rsidRPr="00234D7B" w:rsidR="001B527D" w:rsidP="00CE6F6A" w:rsidRDefault="00171D72" w14:paraId="4EE60AB3" w14:textId="7BC1FB77">
      <w:pPr>
        <w:pStyle w:val="ListParagraph"/>
        <w:numPr>
          <w:ilvl w:val="0"/>
          <w:numId w:val="13"/>
        </w:numPr>
      </w:pPr>
      <w:r w:rsidRPr="00234D7B">
        <w:t>Ejecutar el pipeline para una fuente.</w:t>
      </w:r>
    </w:p>
    <w:p w:rsidRPr="00234D7B" w:rsidR="001B527D" w:rsidP="00CE6F6A" w:rsidRDefault="00171D72" w14:paraId="6A3562CC" w14:textId="22BB23CD">
      <w:pPr>
        <w:pStyle w:val="ListParagraph"/>
        <w:numPr>
          <w:ilvl w:val="0"/>
          <w:numId w:val="13"/>
        </w:numPr>
      </w:pPr>
      <w:r w:rsidRPr="00234D7B">
        <w:t>Verificar que el resumen se genere.</w:t>
      </w:r>
    </w:p>
    <w:p w:rsidRPr="00234D7B" w:rsidR="001B527D" w:rsidP="00CE6F6A" w:rsidRDefault="00171D72" w14:paraId="1D1C09EC" w14:textId="18A621EE">
      <w:pPr>
        <w:pStyle w:val="ListParagraph"/>
        <w:numPr>
          <w:ilvl w:val="0"/>
          <w:numId w:val="13"/>
        </w:numPr>
      </w:pPr>
      <w:r w:rsidRPr="00234D7B">
        <w:t>Verificar que se intente ejecutar la predicción.</w:t>
      </w:r>
    </w:p>
    <w:p w:rsidRPr="00234D7B" w:rsidR="001B527D" w:rsidP="00CE6F6A" w:rsidRDefault="00171D72" w14:paraId="57B56618" w14:textId="5883E0FA">
      <w:pPr>
        <w:pStyle w:val="ListParagraph"/>
        <w:numPr>
          <w:ilvl w:val="0"/>
          <w:numId w:val="13"/>
        </w:numPr>
      </w:pPr>
      <w:r w:rsidRPr="00234D7B">
        <w:t>Verificar que la noticia se publique a pesar del error controlado.</w:t>
      </w:r>
    </w:p>
    <w:p w:rsidR="005417B9" w:rsidP="4EF4B229" w:rsidRDefault="00171D72" w14:paraId="30958558" w14:textId="77777777">
      <w:pPr>
        <w:ind w:firstLine="0"/>
      </w:pPr>
      <w:r w:rsidR="3323ECC7">
        <w:rPr/>
        <w:t>Resultado esperado:</w:t>
      </w:r>
    </w:p>
    <w:p w:rsidRPr="00234D7B" w:rsidR="001B527D" w:rsidP="4EF4B229" w:rsidRDefault="00171D72" w14:paraId="651A8BDF" w14:textId="73294932">
      <w:pPr>
        <w:ind w:firstLine="0"/>
      </w:pPr>
      <w:r w:rsidR="3323ECC7">
        <w:rPr/>
        <w:t xml:space="preserve">El pipeline debe llamar a </w:t>
      </w:r>
      <w:r w:rsidR="3323ECC7">
        <w:rPr/>
        <w:t>generateSummary</w:t>
      </w:r>
      <w:r w:rsidR="3323ECC7">
        <w:rPr/>
        <w:t>(</w:t>
      </w:r>
      <w:r w:rsidR="3323ECC7">
        <w:rPr/>
        <w:t xml:space="preserve">42), intentar </w:t>
      </w:r>
      <w:r w:rsidR="3323ECC7">
        <w:rPr/>
        <w:t>predictAll</w:t>
      </w:r>
      <w:r w:rsidR="3323ECC7">
        <w:rPr/>
        <w:t>(</w:t>
      </w:r>
      <w:r w:rsidR="3323ECC7">
        <w:rPr/>
        <w:t>42) y luego publicar la noticia representativa. El resultado debe indicar una noticia publicada con ID 101.</w:t>
      </w:r>
    </w:p>
    <w:p w:rsidR="00D473E6" w:rsidP="00CE6F6A" w:rsidRDefault="00D473E6" w14:paraId="16D00BD2" w14:textId="77777777"/>
    <w:p w:rsidRPr="00D473E6" w:rsidR="001B527D" w:rsidP="00CE6F6A" w:rsidRDefault="00171D72" w14:paraId="4674CC18" w14:textId="77777777">
      <w:r w:rsidRPr="00D473E6">
        <w:t>Caso de prueba 7: Agrupamiento de noticias relacionadas entre diferentes fuentes</w:t>
      </w:r>
    </w:p>
    <w:p w:rsidRPr="00234D7B" w:rsidR="001B527D" w:rsidP="4EF4B229" w:rsidRDefault="00171D72" w14:paraId="09C685A5" w14:textId="77777777">
      <w:pPr>
        <w:ind w:firstLine="0"/>
      </w:pPr>
      <w:r w:rsidR="3323ECC7">
        <w:rPr/>
        <w:t xml:space="preserve">Objetivo: validar que el </w:t>
      </w:r>
      <w:r w:rsidR="3323ECC7">
        <w:rPr/>
        <w:t>clustering</w:t>
      </w:r>
      <w:r w:rsidR="3323ECC7">
        <w:rPr/>
        <w:t xml:space="preserve"> pueda agrupar noticias similares, aunque provengan de fuentes distintas.</w:t>
      </w:r>
    </w:p>
    <w:p w:rsidRPr="00234D7B" w:rsidR="001B527D" w:rsidP="4EF4B229" w:rsidRDefault="00171D72" w14:paraId="2001C503" w14:textId="77777777">
      <w:pPr>
        <w:ind w:firstLine="0"/>
      </w:pPr>
      <w:r w:rsidR="3323ECC7">
        <w:rPr/>
        <w:t>Entrada:</w:t>
      </w:r>
      <w:r>
        <w:br/>
      </w:r>
      <w:r w:rsidR="3323ECC7">
        <w:rPr/>
        <w:t>Fuente RPP, fuente Perú21, dos noticias relacionadas sobre Carlos Pareja como ministro de Relaciones Exteriores y una noticia deportiva no relacionada.</w:t>
      </w:r>
    </w:p>
    <w:p w:rsidRPr="00234D7B" w:rsidR="001B527D" w:rsidP="4EF4B229" w:rsidRDefault="00171D72" w14:paraId="7EEFD529" w14:textId="77777777">
      <w:pPr>
        <w:ind w:firstLine="0"/>
      </w:pPr>
      <w:r w:rsidR="3323ECC7">
        <w:rPr/>
        <w:t>Pasos:</w:t>
      </w:r>
    </w:p>
    <w:p w:rsidRPr="00234D7B" w:rsidR="001B527D" w:rsidP="00CE6F6A" w:rsidRDefault="00171D72" w14:paraId="51D17443" w14:textId="34DC9C19">
      <w:pPr>
        <w:pStyle w:val="ListParagraph"/>
        <w:numPr>
          <w:ilvl w:val="0"/>
          <w:numId w:val="14"/>
        </w:numPr>
      </w:pPr>
      <w:r w:rsidRPr="00234D7B">
        <w:t>Crear dos fuentes distintas.</w:t>
      </w:r>
    </w:p>
    <w:p w:rsidRPr="00234D7B" w:rsidR="001B527D" w:rsidP="00CE6F6A" w:rsidRDefault="00171D72" w14:paraId="6B661D9B" w14:textId="393A6DBF">
      <w:pPr>
        <w:pStyle w:val="ListParagraph"/>
        <w:numPr>
          <w:ilvl w:val="0"/>
          <w:numId w:val="14"/>
        </w:numPr>
      </w:pPr>
      <w:r w:rsidRPr="00234D7B">
        <w:t>Crear logs de ingesta para cada fuente.</w:t>
      </w:r>
    </w:p>
    <w:p w:rsidRPr="00234D7B" w:rsidR="001B527D" w:rsidP="00CE6F6A" w:rsidRDefault="00171D72" w14:paraId="478AB965" w14:textId="02001582">
      <w:pPr>
        <w:pStyle w:val="ListParagraph"/>
        <w:numPr>
          <w:ilvl w:val="0"/>
          <w:numId w:val="14"/>
        </w:numPr>
      </w:pPr>
      <w:r w:rsidRPr="00234D7B">
        <w:t>Insertar tres noticias crudas.</w:t>
      </w:r>
    </w:p>
    <w:p w:rsidRPr="00234D7B" w:rsidR="001B527D" w:rsidP="00CE6F6A" w:rsidRDefault="00171D72" w14:paraId="2FF73BB9" w14:textId="61188D23">
      <w:pPr>
        <w:pStyle w:val="ListParagraph"/>
        <w:numPr>
          <w:ilvl w:val="0"/>
          <w:numId w:val="14"/>
        </w:numPr>
      </w:pPr>
      <w:r w:rsidRPr="00234D7B">
        <w:t>Preprocesar las tres noticias.</w:t>
      </w:r>
    </w:p>
    <w:p w:rsidRPr="005417B9" w:rsidR="001B527D" w:rsidP="00CE6F6A" w:rsidRDefault="00171D72" w14:paraId="3ABAEE7E" w14:textId="401362D7">
      <w:pPr>
        <w:pStyle w:val="ListParagraph"/>
        <w:numPr>
          <w:ilvl w:val="0"/>
          <w:numId w:val="14"/>
        </w:numPr>
        <w:rPr>
          <w:lang w:val="en-US"/>
        </w:rPr>
      </w:pPr>
      <w:proofErr w:type="spellStart"/>
      <w:r w:rsidRPr="005417B9">
        <w:rPr>
          <w:lang w:val="en-US"/>
        </w:rPr>
        <w:t>Ejecutar</w:t>
      </w:r>
      <w:proofErr w:type="spellEnd"/>
      <w:r w:rsidRPr="005417B9">
        <w:rPr>
          <w:lang w:val="en-US"/>
        </w:rPr>
        <w:t xml:space="preserve"> clustering con </w:t>
      </w:r>
      <w:proofErr w:type="spellStart"/>
      <w:r w:rsidRPr="005417B9">
        <w:rPr>
          <w:lang w:val="en-US"/>
        </w:rPr>
        <w:t>crossSource</w:t>
      </w:r>
      <w:proofErr w:type="spellEnd"/>
      <w:r w:rsidRPr="005417B9">
        <w:rPr>
          <w:lang w:val="en-US"/>
        </w:rPr>
        <w:t>=True.</w:t>
      </w:r>
    </w:p>
    <w:p w:rsidRPr="00234D7B" w:rsidR="001B527D" w:rsidP="00CE6F6A" w:rsidRDefault="00171D72" w14:paraId="305C19C9" w14:textId="4AAABC84">
      <w:pPr>
        <w:pStyle w:val="ListParagraph"/>
        <w:numPr>
          <w:ilvl w:val="0"/>
          <w:numId w:val="14"/>
        </w:numPr>
      </w:pPr>
      <w:r w:rsidRPr="00234D7B">
        <w:t xml:space="preserve">Revisar los miembros de cada </w:t>
      </w:r>
      <w:proofErr w:type="spellStart"/>
      <w:proofErr w:type="gramStart"/>
      <w:r w:rsidRPr="00234D7B">
        <w:t>cluster</w:t>
      </w:r>
      <w:proofErr w:type="spellEnd"/>
      <w:proofErr w:type="gramEnd"/>
      <w:r w:rsidRPr="00234D7B">
        <w:t>.</w:t>
      </w:r>
    </w:p>
    <w:p w:rsidRPr="00234D7B" w:rsidR="001B527D" w:rsidP="00CE6F6A" w:rsidRDefault="00171D72" w14:paraId="58560ED5" w14:textId="2FD21EC0">
      <w:pPr>
        <w:pStyle w:val="ListParagraph"/>
        <w:numPr>
          <w:ilvl w:val="0"/>
          <w:numId w:val="14"/>
        </w:numPr>
      </w:pPr>
      <w:r w:rsidRPr="00234D7B">
        <w:t xml:space="preserve">Comparar el </w:t>
      </w:r>
      <w:proofErr w:type="spellStart"/>
      <w:proofErr w:type="gramStart"/>
      <w:r w:rsidRPr="00234D7B">
        <w:t>cluster</w:t>
      </w:r>
      <w:proofErr w:type="spellEnd"/>
      <w:proofErr w:type="gramEnd"/>
      <w:r w:rsidRPr="00234D7B">
        <w:t xml:space="preserve"> asignado a cada noticia.</w:t>
      </w:r>
    </w:p>
    <w:p w:rsidR="00340568" w:rsidP="4EF4B229" w:rsidRDefault="00171D72" w14:paraId="1C6A7A92" w14:textId="77777777">
      <w:pPr>
        <w:ind w:firstLine="0"/>
      </w:pPr>
      <w:r w:rsidR="3323ECC7">
        <w:rPr/>
        <w:t>Resultado esperado:</w:t>
      </w:r>
    </w:p>
    <w:p w:rsidRPr="00234D7B" w:rsidR="001B527D" w:rsidP="4EF4B229" w:rsidRDefault="00171D72" w14:paraId="7883E0E9" w14:textId="30C1F897">
      <w:pPr>
        <w:ind w:firstLine="0"/>
      </w:pPr>
      <w:r w:rsidR="3323ECC7">
        <w:rPr/>
        <w:t xml:space="preserve">Las dos noticias políticas sobre Carlos Pareja deben quedar en el mismo </w:t>
      </w:r>
      <w:r w:rsidR="3323ECC7">
        <w:rPr/>
        <w:t>cluster</w:t>
      </w:r>
      <w:r w:rsidR="3323ECC7">
        <w:rPr/>
        <w:t xml:space="preserve">. La noticia deportiva debe quedar en un </w:t>
      </w:r>
      <w:r w:rsidR="3323ECC7">
        <w:rPr/>
        <w:t>cluster</w:t>
      </w:r>
      <w:r w:rsidR="3323ECC7">
        <w:rPr/>
        <w:t xml:space="preserve"> diferente. En total deben existir dos </w:t>
      </w:r>
      <w:r w:rsidR="3323ECC7">
        <w:rPr/>
        <w:t>clusters</w:t>
      </w:r>
      <w:r w:rsidR="3323ECC7">
        <w:rPr/>
        <w:t xml:space="preserve"> y tres miembros registrados.</w:t>
      </w:r>
    </w:p>
    <w:p w:rsidR="00D473E6" w:rsidP="00CE6F6A" w:rsidRDefault="00D473E6" w14:paraId="43342327" w14:textId="77777777"/>
    <w:p w:rsidRPr="005730C9" w:rsidR="001B527D" w:rsidP="00CE6F6A" w:rsidRDefault="00171D72" w14:paraId="76583B2F" w14:textId="77777777">
      <w:r w:rsidRPr="005730C9">
        <w:t xml:space="preserve">Caso de prueba 8: Análisis ML desde </w:t>
      </w:r>
      <w:proofErr w:type="spellStart"/>
      <w:r w:rsidRPr="005730C9">
        <w:t>endpoint</w:t>
      </w:r>
      <w:proofErr w:type="spellEnd"/>
      <w:r w:rsidRPr="005730C9">
        <w:t xml:space="preserve"> /ml/</w:t>
      </w:r>
      <w:proofErr w:type="spellStart"/>
      <w:r w:rsidRPr="005730C9">
        <w:t>analyze</w:t>
      </w:r>
      <w:proofErr w:type="spellEnd"/>
    </w:p>
    <w:p w:rsidRPr="00234D7B" w:rsidR="001B527D" w:rsidP="4EF4B229" w:rsidRDefault="00171D72" w14:paraId="31E373AF" w14:textId="77777777">
      <w:pPr>
        <w:ind w:firstLine="0"/>
      </w:pPr>
      <w:r w:rsidR="3323ECC7">
        <w:rPr/>
        <w:t xml:space="preserve">Objetivo: validar que el </w:t>
      </w:r>
      <w:r w:rsidR="3323ECC7">
        <w:rPr/>
        <w:t>endpoint</w:t>
      </w:r>
      <w:r w:rsidR="3323ECC7">
        <w:rPr/>
        <w:t xml:space="preserve"> de análisis ML retorne correctamente la respuesta generada por el pipeline.</w:t>
      </w:r>
    </w:p>
    <w:p w:rsidR="00340568" w:rsidP="4EF4B229" w:rsidRDefault="00171D72" w14:paraId="0C0BF3D7" w14:textId="77777777">
      <w:pPr>
        <w:ind w:firstLine="0"/>
      </w:pPr>
      <w:r w:rsidR="3323ECC7">
        <w:rPr/>
        <w:t>Entrada:</w:t>
      </w:r>
      <w:r>
        <w:br/>
      </w:r>
      <w:r w:rsidR="3323ECC7">
        <w:rPr/>
        <w:t>Título: Titular</w:t>
      </w:r>
    </w:p>
    <w:p w:rsidR="00340568" w:rsidP="4EF4B229" w:rsidRDefault="00171D72" w14:paraId="461C53EB" w14:textId="77777777">
      <w:pPr>
        <w:ind w:firstLine="0"/>
      </w:pPr>
      <w:r w:rsidR="3323ECC7">
        <w:rPr/>
        <w:t>Contenido: Contenido largo</w:t>
      </w:r>
    </w:p>
    <w:p w:rsidRPr="00234D7B" w:rsidR="001B527D" w:rsidP="4EF4B229" w:rsidRDefault="00171D72" w14:paraId="7DD9D2EB" w14:textId="47CC49E5">
      <w:pPr>
        <w:ind w:firstLine="0"/>
      </w:pPr>
      <w:r w:rsidR="3323ECC7">
        <w:rPr/>
        <w:t>include_summary</w:t>
      </w:r>
      <w:r w:rsidR="3323ECC7">
        <w:rPr/>
        <w:t>: true</w:t>
      </w:r>
    </w:p>
    <w:p w:rsidRPr="00234D7B" w:rsidR="001B527D" w:rsidP="4EF4B229" w:rsidRDefault="00171D72" w14:paraId="287D731D" w14:textId="77777777">
      <w:pPr>
        <w:ind w:firstLine="0"/>
      </w:pPr>
      <w:r w:rsidR="3323ECC7">
        <w:rPr/>
        <w:t>Pasos:</w:t>
      </w:r>
    </w:p>
    <w:p w:rsidRPr="00234D7B" w:rsidR="001B527D" w:rsidP="00CE6F6A" w:rsidRDefault="00171D72" w14:paraId="6FB5EF2E" w14:textId="05EA3693">
      <w:pPr>
        <w:pStyle w:val="ListParagraph"/>
        <w:numPr>
          <w:ilvl w:val="0"/>
          <w:numId w:val="15"/>
        </w:numPr>
      </w:pPr>
      <w:r w:rsidRPr="00234D7B">
        <w:t xml:space="preserve">Simular la respuesta del pipeline con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w:t>
      </w:r>
      <w:proofErr w:type="spellStart"/>
      <w:r w:rsidRPr="00234D7B">
        <w:t>stance</w:t>
      </w:r>
      <w:proofErr w:type="spellEnd"/>
      <w:r w:rsidRPr="00234D7B">
        <w:t xml:space="preserve">, resumen, modelos usados y </w:t>
      </w:r>
      <w:proofErr w:type="spellStart"/>
      <w:r w:rsidRPr="00234D7B">
        <w:t>warnings</w:t>
      </w:r>
      <w:proofErr w:type="spellEnd"/>
      <w:r w:rsidRPr="00234D7B">
        <w:t>.</w:t>
      </w:r>
    </w:p>
    <w:p w:rsidRPr="00234D7B" w:rsidR="001B527D" w:rsidP="00CE6F6A" w:rsidRDefault="00171D72" w14:paraId="31A5BB23" w14:textId="3626088E">
      <w:pPr>
        <w:pStyle w:val="ListParagraph"/>
        <w:numPr>
          <w:ilvl w:val="0"/>
          <w:numId w:val="15"/>
        </w:numPr>
      </w:pPr>
      <w:r w:rsidRPr="00234D7B">
        <w:t>Enviar una solicitud POST a /ml/</w:t>
      </w:r>
      <w:proofErr w:type="spellStart"/>
      <w:r w:rsidRPr="00234D7B">
        <w:t>analyze</w:t>
      </w:r>
      <w:proofErr w:type="spellEnd"/>
      <w:r w:rsidRPr="00234D7B">
        <w:t>.</w:t>
      </w:r>
    </w:p>
    <w:p w:rsidRPr="00234D7B" w:rsidR="001B527D" w:rsidP="00CE6F6A" w:rsidRDefault="00171D72" w14:paraId="3E08F845" w14:textId="600A7CCE">
      <w:pPr>
        <w:pStyle w:val="ListParagraph"/>
        <w:numPr>
          <w:ilvl w:val="0"/>
          <w:numId w:val="15"/>
        </w:numPr>
      </w:pPr>
      <w:r w:rsidRPr="00234D7B">
        <w:t xml:space="preserve">Verificar que el </w:t>
      </w:r>
      <w:proofErr w:type="spellStart"/>
      <w:r w:rsidRPr="00234D7B">
        <w:t>endpoint</w:t>
      </w:r>
      <w:proofErr w:type="spellEnd"/>
      <w:r w:rsidRPr="00234D7B">
        <w:t xml:space="preserve"> llame al pipeline con los parámetros correctos.</w:t>
      </w:r>
    </w:p>
    <w:p w:rsidRPr="00234D7B" w:rsidR="001B527D" w:rsidP="00CE6F6A" w:rsidRDefault="00171D72" w14:paraId="79293EA3" w14:textId="0AFAF0AB">
      <w:pPr>
        <w:pStyle w:val="ListParagraph"/>
        <w:numPr>
          <w:ilvl w:val="0"/>
          <w:numId w:val="15"/>
        </w:numPr>
      </w:pPr>
      <w:r w:rsidRPr="00234D7B">
        <w:t xml:space="preserve">Comparar la respuesta del </w:t>
      </w:r>
      <w:proofErr w:type="spellStart"/>
      <w:r w:rsidRPr="00234D7B">
        <w:t>endpoint</w:t>
      </w:r>
      <w:proofErr w:type="spellEnd"/>
      <w:r w:rsidRPr="00234D7B">
        <w:t xml:space="preserve"> con la respuesta simulada.</w:t>
      </w:r>
    </w:p>
    <w:p w:rsidR="001D42F3" w:rsidP="4EF4B229" w:rsidRDefault="00171D72" w14:paraId="1432068F" w14:textId="77777777">
      <w:pPr>
        <w:ind w:firstLine="0"/>
      </w:pPr>
      <w:r w:rsidR="3323ECC7">
        <w:rPr/>
        <w:t>Resultado esperado:</w:t>
      </w:r>
    </w:p>
    <w:p w:rsidRPr="00234D7B" w:rsidR="001B527D" w:rsidP="4EF4B229" w:rsidRDefault="00171D72" w14:paraId="3E54EFAC" w14:textId="68D6D18D">
      <w:pPr>
        <w:ind w:firstLine="0"/>
      </w:pPr>
      <w:r w:rsidR="3323ECC7">
        <w:rPr/>
        <w:t xml:space="preserve">El </w:t>
      </w:r>
      <w:r w:rsidR="3323ECC7">
        <w:rPr/>
        <w:t>endpoint</w:t>
      </w:r>
      <w:r w:rsidR="3323ECC7">
        <w:rPr/>
        <w:t xml:space="preserve"> debe responder con código 200 y devolver la estructura completa del análisis, incluyendo </w:t>
      </w:r>
      <w:r w:rsidR="3323ECC7">
        <w:rPr/>
        <w:t>fake_news</w:t>
      </w:r>
      <w:r w:rsidR="3323ECC7">
        <w:rPr/>
        <w:t xml:space="preserve">, </w:t>
      </w:r>
      <w:r w:rsidR="3323ECC7">
        <w:rPr/>
        <w:t>stance</w:t>
      </w:r>
      <w:r w:rsidR="3323ECC7">
        <w:rPr/>
        <w:t xml:space="preserve">, </w:t>
      </w:r>
      <w:r w:rsidR="3323ECC7">
        <w:rPr/>
        <w:t>summary</w:t>
      </w:r>
      <w:r w:rsidR="3323ECC7">
        <w:rPr/>
        <w:t xml:space="preserve">, </w:t>
      </w:r>
      <w:r w:rsidR="3323ECC7">
        <w:rPr/>
        <w:t>models</w:t>
      </w:r>
      <w:r w:rsidR="3323ECC7">
        <w:rPr/>
        <w:t xml:space="preserve"> y </w:t>
      </w:r>
      <w:r w:rsidR="3323ECC7">
        <w:rPr/>
        <w:t>warnings</w:t>
      </w:r>
      <w:r w:rsidR="3323ECC7">
        <w:rPr/>
        <w:t>.</w:t>
      </w:r>
    </w:p>
    <w:p w:rsidR="4EF4B229" w:rsidP="4EF4B229" w:rsidRDefault="4EF4B229" w14:paraId="4DA0D43A" w14:textId="27E327EC">
      <w:pPr>
        <w:ind w:firstLine="0"/>
      </w:pPr>
    </w:p>
    <w:p w:rsidRPr="00234D7B" w:rsidR="001B527D" w:rsidP="00CE6F6A" w:rsidRDefault="00171D72" w14:paraId="5B7B6815" w14:textId="77777777">
      <w:r w:rsidRPr="00234D7B">
        <w:t>Caso de prueba 9: Respuesta 503 cuando el modelo ML no está disponible</w:t>
      </w:r>
    </w:p>
    <w:p w:rsidRPr="00234D7B" w:rsidR="001B527D" w:rsidP="4EF4B229" w:rsidRDefault="00171D72" w14:paraId="2854DC3A" w14:textId="77777777">
      <w:pPr>
        <w:ind w:firstLine="0"/>
      </w:pPr>
      <w:r w:rsidR="3323ECC7">
        <w:rPr/>
        <w:t>Objetivo: verificar que el sistema informe correctamente cuando el modelo requerido no está cargado o no existe.</w:t>
      </w:r>
    </w:p>
    <w:p w:rsidR="001D42F3" w:rsidP="4EF4B229" w:rsidRDefault="00171D72" w14:paraId="4F39EAF0" w14:textId="77777777">
      <w:pPr>
        <w:ind w:firstLine="0"/>
      </w:pPr>
      <w:r w:rsidR="3323ECC7">
        <w:rPr/>
        <w:t>Entrada:</w:t>
      </w:r>
      <w:r>
        <w:br/>
      </w:r>
      <w:r w:rsidR="3323ECC7">
        <w:rPr/>
        <w:t>Texto: texto</w:t>
      </w:r>
    </w:p>
    <w:p w:rsidRPr="00271B6F" w:rsidR="001B527D" w:rsidP="4EF4B229" w:rsidRDefault="00171D72" w14:paraId="5A915471" w14:textId="7BF6C66F">
      <w:pPr>
        <w:ind w:firstLine="0"/>
        <w:rPr>
          <w:lang w:val="en-US"/>
        </w:rPr>
      </w:pPr>
      <w:r w:rsidRPr="4EF4B229" w:rsidR="3323ECC7">
        <w:rPr>
          <w:lang w:val="en-US"/>
        </w:rPr>
        <w:t xml:space="preserve">Error </w:t>
      </w:r>
      <w:r w:rsidRPr="4EF4B229" w:rsidR="3323ECC7">
        <w:rPr>
          <w:lang w:val="en-US"/>
        </w:rPr>
        <w:t>simulado</w:t>
      </w:r>
      <w:r w:rsidRPr="4EF4B229" w:rsidR="3323ECC7">
        <w:rPr>
          <w:lang w:val="en-US"/>
        </w:rPr>
        <w:t xml:space="preserve">: </w:t>
      </w:r>
      <w:r w:rsidRPr="4EF4B229" w:rsidR="3323ECC7">
        <w:rPr>
          <w:lang w:val="en-US"/>
        </w:rPr>
        <w:t>ModelNotReadyError</w:t>
      </w:r>
      <w:r w:rsidRPr="4EF4B229" w:rsidR="3323ECC7">
        <w:rPr>
          <w:lang w:val="en-US"/>
        </w:rPr>
        <w:t>(</w:t>
      </w:r>
      <w:r w:rsidRPr="4EF4B229" w:rsidR="3323ECC7">
        <w:rPr>
          <w:lang w:val="en-US"/>
        </w:rPr>
        <w:t>"checkpoint missing")</w:t>
      </w:r>
    </w:p>
    <w:p w:rsidRPr="00234D7B" w:rsidR="001B527D" w:rsidP="4EF4B229" w:rsidRDefault="00171D72" w14:paraId="146155CF" w14:textId="77777777">
      <w:pPr>
        <w:ind w:firstLine="0"/>
      </w:pPr>
      <w:r w:rsidR="3323ECC7">
        <w:rPr/>
        <w:t>Pasos:</w:t>
      </w:r>
    </w:p>
    <w:p w:rsidRPr="00234D7B" w:rsidR="001B527D" w:rsidP="00CE6F6A" w:rsidRDefault="00171D72" w14:paraId="7525A91B" w14:textId="07208BC2">
      <w:pPr>
        <w:pStyle w:val="ListParagraph"/>
        <w:numPr>
          <w:ilvl w:val="0"/>
          <w:numId w:val="16"/>
        </w:numPr>
      </w:pPr>
      <w:r w:rsidRPr="00234D7B">
        <w:t xml:space="preserve">Simular que el pipeline lanza </w:t>
      </w:r>
      <w:proofErr w:type="spellStart"/>
      <w:r w:rsidRPr="00234D7B">
        <w:t>ModelNotReadyError</w:t>
      </w:r>
      <w:proofErr w:type="spellEnd"/>
      <w:r w:rsidRPr="00234D7B">
        <w:t>.</w:t>
      </w:r>
    </w:p>
    <w:p w:rsidRPr="00234D7B" w:rsidR="001B527D" w:rsidP="00CE6F6A" w:rsidRDefault="00171D72" w14:paraId="40D578E1" w14:textId="303F309B">
      <w:pPr>
        <w:pStyle w:val="ListParagraph"/>
        <w:numPr>
          <w:ilvl w:val="0"/>
          <w:numId w:val="16"/>
        </w:numPr>
      </w:pPr>
      <w:r w:rsidRPr="00234D7B">
        <w:t>Enviar una solicitud POST a /ml/</w:t>
      </w:r>
      <w:proofErr w:type="spellStart"/>
      <w:r w:rsidRPr="00234D7B">
        <w:t>predict</w:t>
      </w:r>
      <w:proofErr w:type="spellEnd"/>
      <w:r w:rsidRPr="00234D7B">
        <w:t>.</w:t>
      </w:r>
    </w:p>
    <w:p w:rsidRPr="00234D7B" w:rsidR="001B527D" w:rsidP="00CE6F6A" w:rsidRDefault="00171D72" w14:paraId="588B242E" w14:textId="2964466B">
      <w:pPr>
        <w:pStyle w:val="ListParagraph"/>
        <w:numPr>
          <w:ilvl w:val="0"/>
          <w:numId w:val="16"/>
        </w:numPr>
      </w:pPr>
      <w:r w:rsidRPr="00234D7B">
        <w:t>Verificar el código HTTP.</w:t>
      </w:r>
    </w:p>
    <w:p w:rsidRPr="00234D7B" w:rsidR="001B527D" w:rsidP="00CE6F6A" w:rsidRDefault="00171D72" w14:paraId="6CF7EDBF" w14:textId="65B274C3">
      <w:pPr>
        <w:pStyle w:val="ListParagraph"/>
        <w:numPr>
          <w:ilvl w:val="0"/>
          <w:numId w:val="16"/>
        </w:numPr>
      </w:pPr>
      <w:r w:rsidRPr="00234D7B">
        <w:t>Verificar el mensaje de error retornado.</w:t>
      </w:r>
    </w:p>
    <w:p w:rsidR="00271B6F" w:rsidP="4EF4B229" w:rsidRDefault="00171D72" w14:paraId="4B8F55D0" w14:textId="77777777">
      <w:pPr>
        <w:ind w:firstLine="0"/>
      </w:pPr>
      <w:r w:rsidR="3323ECC7">
        <w:rPr/>
        <w:t>Resultado esperado:</w:t>
      </w:r>
    </w:p>
    <w:p w:rsidRPr="00234D7B" w:rsidR="001B527D" w:rsidP="4EF4B229" w:rsidRDefault="00171D72" w14:paraId="7E68ADF2" w14:textId="54DBDBD6">
      <w:pPr>
        <w:ind w:firstLine="0"/>
      </w:pPr>
      <w:r w:rsidR="3323ECC7">
        <w:rPr/>
        <w:t xml:space="preserve">El </w:t>
      </w:r>
      <w:r w:rsidR="3323ECC7">
        <w:rPr/>
        <w:t>endpoint</w:t>
      </w:r>
      <w:r w:rsidR="3323ECC7">
        <w:rPr/>
        <w:t xml:space="preserve"> debe responder con código 503 y retornar {"</w:t>
      </w:r>
      <w:r w:rsidR="3323ECC7">
        <w:rPr/>
        <w:t>detail</w:t>
      </w:r>
      <w:r w:rsidR="3323ECC7">
        <w:rPr/>
        <w:t>": "</w:t>
      </w:r>
      <w:r w:rsidR="3323ECC7">
        <w:rPr/>
        <w:t>checkpoint</w:t>
      </w:r>
      <w:r w:rsidR="3323ECC7">
        <w:rPr/>
        <w:t xml:space="preserve"> </w:t>
      </w:r>
      <w:r w:rsidR="3323ECC7">
        <w:rPr/>
        <w:t>missing</w:t>
      </w:r>
      <w:r w:rsidR="3323ECC7">
        <w:rPr/>
        <w:t>"}.</w:t>
      </w:r>
    </w:p>
    <w:p w:rsidR="4EF4B229" w:rsidRDefault="4EF4B229" w14:paraId="57169460" w14:textId="20062D8C"/>
    <w:p w:rsidRPr="00234D7B" w:rsidR="001B527D" w:rsidP="00CE6F6A" w:rsidRDefault="00171D72" w14:paraId="10E61CF8" w14:textId="77777777">
      <w:r w:rsidRPr="00234D7B">
        <w:t>Caso de prueba 10: Validación de entrada obligatoria en análisis ML</w:t>
      </w:r>
    </w:p>
    <w:p w:rsidRPr="00234D7B" w:rsidR="001B527D" w:rsidP="4EF4B229" w:rsidRDefault="00171D72" w14:paraId="66F219E7" w14:textId="77777777">
      <w:pPr>
        <w:ind w:firstLine="0"/>
      </w:pPr>
      <w:r w:rsidR="3323ECC7">
        <w:rPr/>
        <w:t xml:space="preserve">Objetivo: comprobar que el </w:t>
      </w:r>
      <w:r w:rsidR="3323ECC7">
        <w:rPr/>
        <w:t>endpoint</w:t>
      </w:r>
      <w:r w:rsidR="3323ECC7">
        <w:rPr/>
        <w:t xml:space="preserve"> /ml/</w:t>
      </w:r>
      <w:r w:rsidR="3323ECC7">
        <w:rPr/>
        <w:t>analyze</w:t>
      </w:r>
      <w:r w:rsidR="3323ECC7">
        <w:rPr/>
        <w:t xml:space="preserve"> rechace solicitudes sin texto, título ni contenido suficiente.</w:t>
      </w:r>
    </w:p>
    <w:p w:rsidR="00271B6F" w:rsidP="4EF4B229" w:rsidRDefault="00171D72" w14:paraId="63583AD5" w14:textId="77777777">
      <w:pPr>
        <w:ind w:firstLine="0"/>
      </w:pPr>
      <w:r w:rsidR="3323ECC7">
        <w:rPr/>
        <w:t>Entrada:</w:t>
      </w:r>
    </w:p>
    <w:p w:rsidRPr="00234D7B" w:rsidR="00271B6F" w:rsidP="4EF4B229" w:rsidRDefault="00171D72" w14:paraId="7CA72C28" w14:textId="387D4A5F">
      <w:pPr>
        <w:ind w:firstLine="0"/>
      </w:pPr>
      <w:r w:rsidR="3323ECC7">
        <w:rPr/>
        <w:t>Solicitud JSON con solo:</w:t>
      </w:r>
      <w:r w:rsidR="7CC82569">
        <w:rPr/>
        <w:t xml:space="preserve"> </w:t>
      </w:r>
      <w:r w:rsidR="3323ECC7">
        <w:rPr/>
        <w:t>include_summary</w:t>
      </w:r>
      <w:r w:rsidR="3323ECC7">
        <w:rPr/>
        <w:t>: false</w:t>
      </w:r>
    </w:p>
    <w:p w:rsidRPr="00234D7B" w:rsidR="001B527D" w:rsidP="4EF4B229" w:rsidRDefault="00171D72" w14:paraId="40D306AC" w14:textId="77777777">
      <w:pPr>
        <w:ind w:firstLine="0"/>
      </w:pPr>
      <w:r w:rsidR="3323ECC7">
        <w:rPr/>
        <w:t>Pasos:</w:t>
      </w:r>
    </w:p>
    <w:p w:rsidRPr="00234D7B" w:rsidR="001B527D" w:rsidP="00CE6F6A" w:rsidRDefault="00171D72" w14:paraId="7AB3C7BA" w14:textId="2588A83A">
      <w:pPr>
        <w:pStyle w:val="ListParagraph"/>
        <w:numPr>
          <w:ilvl w:val="0"/>
          <w:numId w:val="17"/>
        </w:numPr>
      </w:pPr>
      <w:r w:rsidRPr="00234D7B">
        <w:t>Enviar una solicitud POST a /ml/</w:t>
      </w:r>
      <w:proofErr w:type="spellStart"/>
      <w:r w:rsidRPr="00234D7B">
        <w:t>analyze</w:t>
      </w:r>
      <w:proofErr w:type="spellEnd"/>
      <w:r w:rsidRPr="00234D7B">
        <w:t xml:space="preserve"> sin texto ni contenido.</w:t>
      </w:r>
    </w:p>
    <w:p w:rsidRPr="00234D7B" w:rsidR="001B527D" w:rsidP="00CE6F6A" w:rsidRDefault="00171D72" w14:paraId="5E022334" w14:textId="0A1F265A">
      <w:pPr>
        <w:pStyle w:val="ListParagraph"/>
        <w:numPr>
          <w:ilvl w:val="0"/>
          <w:numId w:val="17"/>
        </w:numPr>
      </w:pPr>
      <w:r w:rsidRPr="00234D7B">
        <w:t>Revisar el código HTTP retornado.</w:t>
      </w:r>
    </w:p>
    <w:p w:rsidR="00271B6F" w:rsidP="4EF4B229" w:rsidRDefault="00171D72" w14:paraId="64AE0C57" w14:textId="77777777">
      <w:pPr>
        <w:ind w:firstLine="0"/>
      </w:pPr>
      <w:r w:rsidR="3323ECC7">
        <w:rPr/>
        <w:t>Resultado esperado:</w:t>
      </w:r>
    </w:p>
    <w:p w:rsidR="001B527D" w:rsidP="4EF4B229" w:rsidRDefault="00171D72" w14:paraId="130D6CD1" w14:textId="041C630A">
      <w:pPr>
        <w:ind w:firstLine="0"/>
      </w:pPr>
      <w:r w:rsidR="3323ECC7">
        <w:rPr/>
        <w:t>El sistema debe responder con código 422, indicando que la solicitud no cumple con la validación de entrada requerida.</w:t>
      </w:r>
    </w:p>
    <w:p w:rsidRPr="00234D7B" w:rsidR="00271B6F" w:rsidP="00CE6F6A" w:rsidRDefault="00271B6F" w14:paraId="178E0173" w14:textId="77777777"/>
    <w:p w:rsidRPr="00271B6F" w:rsidR="001B527D" w:rsidP="00CE6F6A" w:rsidRDefault="00171D72" w14:paraId="05144920" w14:textId="77777777">
      <w:r w:rsidRPr="00271B6F">
        <w:t xml:space="preserve">Caso de prueba 11: Selección automática del mejor </w:t>
      </w:r>
      <w:proofErr w:type="spellStart"/>
      <w:r w:rsidRPr="00271B6F">
        <w:t>checkpoint</w:t>
      </w:r>
      <w:proofErr w:type="spellEnd"/>
      <w:r w:rsidRPr="00271B6F">
        <w:t xml:space="preserve"> de </w:t>
      </w:r>
      <w:proofErr w:type="spellStart"/>
      <w:proofErr w:type="gramStart"/>
      <w:r w:rsidRPr="00271B6F">
        <w:t>fake</w:t>
      </w:r>
      <w:proofErr w:type="spellEnd"/>
      <w:r w:rsidRPr="00271B6F">
        <w:t xml:space="preserve"> </w:t>
      </w:r>
      <w:proofErr w:type="spellStart"/>
      <w:r w:rsidRPr="00271B6F">
        <w:t>news</w:t>
      </w:r>
      <w:proofErr w:type="spellEnd"/>
      <w:proofErr w:type="gramEnd"/>
    </w:p>
    <w:p w:rsidRPr="00234D7B" w:rsidR="001B527D" w:rsidP="4EF4B229" w:rsidRDefault="00171D72" w14:paraId="7645F0C4" w14:textId="77777777">
      <w:pPr>
        <w:ind w:firstLine="0"/>
      </w:pPr>
      <w:r w:rsidR="3323ECC7">
        <w:rPr/>
        <w:t>Objetivo: validar que el pipeline seleccione automáticamente el modelo con mejor métrica cuando no se define una ruta explícita.</w:t>
      </w:r>
    </w:p>
    <w:p w:rsidRPr="00234D7B" w:rsidR="001B527D" w:rsidP="4EF4B229" w:rsidRDefault="00171D72" w14:paraId="74328C7B" w14:textId="7C9A950A">
      <w:pPr>
        <w:ind w:firstLine="0"/>
      </w:pPr>
      <w:r w:rsidR="3323ECC7">
        <w:rPr/>
        <w:t>Entrada:</w:t>
      </w:r>
      <w:r>
        <w:br/>
      </w:r>
      <w:r w:rsidR="3323ECC7">
        <w:rPr/>
        <w:t xml:space="preserve">Dos </w:t>
      </w:r>
      <w:r w:rsidR="3323ECC7">
        <w:rPr/>
        <w:t>checkpoints</w:t>
      </w:r>
      <w:r w:rsidR="3323ECC7">
        <w:rPr/>
        <w:t xml:space="preserve"> simulados:</w:t>
      </w:r>
      <w:r w:rsidR="7CC82569">
        <w:rPr/>
        <w:t xml:space="preserve"> </w:t>
      </w:r>
      <w:r w:rsidR="3323ECC7">
        <w:rPr/>
        <w:t>Modelo A con macro_f1 = 0.64</w:t>
      </w:r>
      <w:r>
        <w:br/>
      </w:r>
      <w:r w:rsidR="3323ECC7">
        <w:rPr/>
        <w:t>Modelo B con macro_f1 = 0.87</w:t>
      </w:r>
    </w:p>
    <w:p w:rsidRPr="00234D7B" w:rsidR="001B527D" w:rsidP="4EF4B229" w:rsidRDefault="00171D72" w14:paraId="52443F7F" w14:textId="77777777">
      <w:pPr>
        <w:ind w:firstLine="0"/>
      </w:pPr>
      <w:r w:rsidR="3323ECC7">
        <w:rPr/>
        <w:t>Pasos:</w:t>
      </w:r>
    </w:p>
    <w:p w:rsidRPr="00234D7B" w:rsidR="001B527D" w:rsidP="00CE6F6A" w:rsidRDefault="00171D72" w14:paraId="1F44CBDF" w14:textId="3E82B1DE">
      <w:pPr>
        <w:pStyle w:val="ListParagraph"/>
        <w:numPr>
          <w:ilvl w:val="0"/>
          <w:numId w:val="18"/>
        </w:numPr>
      </w:pPr>
      <w:r w:rsidRPr="00234D7B">
        <w:t xml:space="preserve">Crear directorios temporales para ambos </w:t>
      </w:r>
      <w:proofErr w:type="spellStart"/>
      <w:r w:rsidRPr="00234D7B">
        <w:t>checkpoints</w:t>
      </w:r>
      <w:proofErr w:type="spellEnd"/>
      <w:r w:rsidRPr="00234D7B">
        <w:t>.</w:t>
      </w:r>
    </w:p>
    <w:p w:rsidRPr="00234D7B" w:rsidR="001B527D" w:rsidP="00CE6F6A" w:rsidRDefault="00171D72" w14:paraId="2D4DF098" w14:textId="3472F2D8">
      <w:pPr>
        <w:pStyle w:val="ListParagraph"/>
        <w:numPr>
          <w:ilvl w:val="0"/>
          <w:numId w:val="18"/>
        </w:numPr>
      </w:pPr>
      <w:r w:rsidRPr="00234D7B">
        <w:t xml:space="preserve">Crear archivos </w:t>
      </w:r>
      <w:proofErr w:type="spellStart"/>
      <w:r w:rsidRPr="00234D7B">
        <w:t>serving_</w:t>
      </w:r>
      <w:proofErr w:type="gramStart"/>
      <w:r w:rsidRPr="00234D7B">
        <w:t>config.json</w:t>
      </w:r>
      <w:proofErr w:type="spellEnd"/>
      <w:proofErr w:type="gramEnd"/>
      <w:r w:rsidRPr="00234D7B">
        <w:t xml:space="preserve"> con métricas de validación.</w:t>
      </w:r>
    </w:p>
    <w:p w:rsidRPr="00234D7B" w:rsidR="001B527D" w:rsidP="00CE6F6A" w:rsidRDefault="00171D72" w14:paraId="2213D51B" w14:textId="101A47F5">
      <w:pPr>
        <w:pStyle w:val="ListParagraph"/>
        <w:numPr>
          <w:ilvl w:val="0"/>
          <w:numId w:val="18"/>
        </w:numPr>
      </w:pPr>
      <w:r w:rsidRPr="00234D7B">
        <w:t>Ejecutar la función de resolución automática del modelo.</w:t>
      </w:r>
    </w:p>
    <w:p w:rsidRPr="00234D7B" w:rsidR="001B527D" w:rsidP="00CE6F6A" w:rsidRDefault="00171D72" w14:paraId="6DE33723" w14:textId="23DB9AB2">
      <w:pPr>
        <w:pStyle w:val="ListParagraph"/>
        <w:numPr>
          <w:ilvl w:val="0"/>
          <w:numId w:val="18"/>
        </w:numPr>
      </w:pPr>
      <w:r w:rsidRPr="00234D7B">
        <w:t xml:space="preserve">Verificar qué </w:t>
      </w:r>
      <w:proofErr w:type="spellStart"/>
      <w:r w:rsidRPr="00234D7B">
        <w:t>checkpoint</w:t>
      </w:r>
      <w:proofErr w:type="spellEnd"/>
      <w:r w:rsidRPr="00234D7B">
        <w:t xml:space="preserve"> fue seleccionado.</w:t>
      </w:r>
    </w:p>
    <w:p w:rsidR="00271B6F" w:rsidP="4EF4B229" w:rsidRDefault="00171D72" w14:paraId="310AA64D" w14:textId="77777777">
      <w:pPr>
        <w:ind w:firstLine="0"/>
      </w:pPr>
      <w:r w:rsidR="3323ECC7">
        <w:rPr/>
        <w:t>Resultado esperado:</w:t>
      </w:r>
    </w:p>
    <w:p w:rsidR="001B527D" w:rsidP="4EF4B229" w:rsidRDefault="00171D72" w14:paraId="40C71ABF" w14:textId="009AB03E">
      <w:pPr>
        <w:ind w:firstLine="0"/>
      </w:pPr>
      <w:r w:rsidR="3323ECC7">
        <w:rPr/>
        <w:t xml:space="preserve">El sistema debe seleccionar el </w:t>
      </w:r>
      <w:r w:rsidR="3323ECC7">
        <w:rPr/>
        <w:t>checkpoint</w:t>
      </w:r>
      <w:r w:rsidR="3323ECC7">
        <w:rPr/>
        <w:t xml:space="preserve"> con mayor macro_f1, es decir, el modelo con métrica 0.87.</w:t>
      </w:r>
    </w:p>
    <w:p w:rsidRPr="00234D7B" w:rsidR="00271B6F" w:rsidP="00CE6F6A" w:rsidRDefault="00271B6F" w14:paraId="32FA097C" w14:textId="77777777"/>
    <w:p w:rsidRPr="00271B6F" w:rsidR="001B527D" w:rsidP="00CE6F6A" w:rsidRDefault="00171D72" w14:paraId="3159F3EB" w14:textId="77777777">
      <w:r w:rsidRPr="00271B6F">
        <w:t xml:space="preserve">Caso de prueba 12: Extracción de </w:t>
      </w:r>
      <w:proofErr w:type="spellStart"/>
      <w:r w:rsidRPr="00271B6F">
        <w:t>claims</w:t>
      </w:r>
      <w:proofErr w:type="spellEnd"/>
      <w:r w:rsidRPr="00271B6F">
        <w:t xml:space="preserve"> verificables</w:t>
      </w:r>
    </w:p>
    <w:p w:rsidRPr="00234D7B" w:rsidR="001B527D" w:rsidP="4EF4B229" w:rsidRDefault="00171D72" w14:paraId="62EF52BD" w14:textId="77777777">
      <w:pPr>
        <w:ind w:firstLine="0"/>
      </w:pPr>
      <w:r w:rsidR="3323ECC7">
        <w:rPr/>
        <w:t xml:space="preserve">Objetivo: validar que el extractor de </w:t>
      </w:r>
      <w:r w:rsidR="3323ECC7">
        <w:rPr/>
        <w:t>claims</w:t>
      </w:r>
      <w:r w:rsidR="3323ECC7">
        <w:rPr/>
        <w:t xml:space="preserve"> identifique afirmaciones útiles para verificación y descarte texto promocional, subjetivo o de bajo valor.</w:t>
      </w:r>
    </w:p>
    <w:p w:rsidRPr="00234D7B" w:rsidR="001B527D" w:rsidP="4EF4B229" w:rsidRDefault="00171D72" w14:paraId="12460ABC" w14:textId="77777777">
      <w:pPr>
        <w:ind w:firstLine="0"/>
      </w:pPr>
      <w:r w:rsidR="3323ECC7">
        <w:rPr/>
        <w:t>Entrada:</w:t>
      </w:r>
      <w:r>
        <w:br/>
      </w:r>
      <w:r w:rsidR="3323ECC7">
        <w:rPr/>
        <w:t xml:space="preserve">Textos políticos con diferentes patrones: afirmaciones reportadas, negaciones, preguntas de </w:t>
      </w:r>
      <w:r w:rsidR="3323ECC7">
        <w:rPr/>
        <w:t>fact-checking</w:t>
      </w:r>
      <w:r w:rsidR="3323ECC7">
        <w:rPr/>
        <w:t>, citas subjetivas, fragmentos promocionales y afirmaciones débiles.</w:t>
      </w:r>
    </w:p>
    <w:p w:rsidRPr="00234D7B" w:rsidR="001B527D" w:rsidP="4EF4B229" w:rsidRDefault="00171D72" w14:paraId="24167B42" w14:textId="77777777">
      <w:pPr>
        <w:ind w:firstLine="0"/>
      </w:pPr>
      <w:r w:rsidR="3323ECC7">
        <w:rPr/>
        <w:t>Pasos:</w:t>
      </w:r>
    </w:p>
    <w:p w:rsidRPr="00234D7B" w:rsidR="001B527D" w:rsidP="00CE6F6A" w:rsidRDefault="00171D72" w14:paraId="0D8345DB" w14:textId="3F16D001">
      <w:pPr>
        <w:pStyle w:val="ListParagraph"/>
        <w:numPr>
          <w:ilvl w:val="0"/>
          <w:numId w:val="19"/>
        </w:numPr>
      </w:pPr>
      <w:r w:rsidRPr="00234D7B">
        <w:t xml:space="preserve">Enviar distintos titulares y cuerpos de noticia al extractor de </w:t>
      </w:r>
      <w:proofErr w:type="spellStart"/>
      <w:r w:rsidRPr="00234D7B">
        <w:t>claims</w:t>
      </w:r>
      <w:proofErr w:type="spellEnd"/>
      <w:r w:rsidRPr="00234D7B">
        <w:t>.</w:t>
      </w:r>
    </w:p>
    <w:p w:rsidRPr="00234D7B" w:rsidR="001B527D" w:rsidP="00CE6F6A" w:rsidRDefault="00171D72" w14:paraId="001BA2DA" w14:textId="488F6B02">
      <w:pPr>
        <w:pStyle w:val="ListParagraph"/>
        <w:numPr>
          <w:ilvl w:val="0"/>
          <w:numId w:val="19"/>
        </w:numPr>
      </w:pPr>
      <w:r w:rsidRPr="00234D7B">
        <w:t xml:space="preserve">Evaluar si el extractor retorna </w:t>
      </w:r>
      <w:proofErr w:type="spellStart"/>
      <w:r w:rsidRPr="00234D7B">
        <w:t>claims</w:t>
      </w:r>
      <w:proofErr w:type="spellEnd"/>
      <w:r w:rsidRPr="00234D7B">
        <w:t xml:space="preserve"> o una lista vacía.</w:t>
      </w:r>
    </w:p>
    <w:p w:rsidRPr="00234D7B" w:rsidR="001B527D" w:rsidP="00CE6F6A" w:rsidRDefault="00171D72" w14:paraId="3F4332D4" w14:textId="4081991D">
      <w:pPr>
        <w:pStyle w:val="ListParagraph"/>
        <w:numPr>
          <w:ilvl w:val="0"/>
          <w:numId w:val="19"/>
        </w:numPr>
      </w:pPr>
      <w:r w:rsidRPr="00234D7B">
        <w:t xml:space="preserve">Verificar el modo de extracción, como </w:t>
      </w:r>
      <w:proofErr w:type="spellStart"/>
      <w:r w:rsidRPr="00234D7B">
        <w:t>reported_claim</w:t>
      </w:r>
      <w:proofErr w:type="spellEnd"/>
      <w:r w:rsidRPr="00234D7B">
        <w:t xml:space="preserve">, </w:t>
      </w:r>
      <w:proofErr w:type="spellStart"/>
      <w:r w:rsidRPr="00234D7B">
        <w:t>refutation_projected</w:t>
      </w:r>
      <w:proofErr w:type="spellEnd"/>
      <w:r w:rsidRPr="00234D7B">
        <w:t xml:space="preserve">, </w:t>
      </w:r>
      <w:proofErr w:type="spellStart"/>
      <w:r w:rsidRPr="00234D7B">
        <w:t>factcheck_question</w:t>
      </w:r>
      <w:proofErr w:type="spellEnd"/>
      <w:r w:rsidRPr="00234D7B">
        <w:t xml:space="preserve"> o </w:t>
      </w:r>
      <w:proofErr w:type="spellStart"/>
      <w:r w:rsidRPr="00234D7B">
        <w:t>factcheck_verdict</w:t>
      </w:r>
      <w:proofErr w:type="spellEnd"/>
      <w:r w:rsidRPr="00234D7B">
        <w:t>.</w:t>
      </w:r>
    </w:p>
    <w:p w:rsidRPr="00234D7B" w:rsidR="001B527D" w:rsidP="00CE6F6A" w:rsidRDefault="00171D72" w14:paraId="1001BA40" w14:textId="16234F68">
      <w:pPr>
        <w:pStyle w:val="ListParagraph"/>
        <w:numPr>
          <w:ilvl w:val="0"/>
          <w:numId w:val="19"/>
        </w:numPr>
      </w:pPr>
      <w:r w:rsidRPr="00234D7B">
        <w:t xml:space="preserve">Verificar el </w:t>
      </w:r>
      <w:proofErr w:type="spellStart"/>
      <w:r w:rsidRPr="00234D7B">
        <w:t>stance_</w:t>
      </w:r>
      <w:proofErr w:type="gramStart"/>
      <w:r w:rsidRPr="00234D7B">
        <w:t>target</w:t>
      </w:r>
      <w:proofErr w:type="spellEnd"/>
      <w:proofErr w:type="gramEnd"/>
      <w:r w:rsidRPr="00234D7B">
        <w:t xml:space="preserve"> generado para el modelo.</w:t>
      </w:r>
    </w:p>
    <w:p w:rsidR="00271B6F" w:rsidP="4EF4B229" w:rsidRDefault="00171D72" w14:paraId="062D0FE2" w14:textId="77777777">
      <w:pPr>
        <w:ind w:firstLine="0"/>
      </w:pPr>
      <w:r w:rsidR="3323ECC7">
        <w:rPr/>
        <w:t>Resultado esperado:</w:t>
      </w:r>
    </w:p>
    <w:p w:rsidRPr="00234D7B" w:rsidR="001B527D" w:rsidP="4EF4B229" w:rsidRDefault="00171D72" w14:paraId="2D52D2D6" w14:textId="09C6F1EC">
      <w:pPr>
        <w:ind w:firstLine="0"/>
      </w:pPr>
      <w:r w:rsidR="3323ECC7">
        <w:rPr/>
        <w:t>El extractor debe conservar afirmaciones verificables como “la auditoría no condicionará los resultados” o “hubo fraude electoral”, pero debe descartar citas subjetivas, frases promocionales como “PUEDES VER”, preguntas de bajo valor, opiniones políticas y afirmaciones demasiado dependientes del contexto.</w:t>
      </w:r>
    </w:p>
    <w:p w:rsidRPr="00234D7B" w:rsidR="00966926" w:rsidP="00CE6F6A" w:rsidRDefault="00966926" w14:paraId="00E59CE0" w14:textId="77777777"/>
    <w:p w:rsidRPr="00966926" w:rsidR="001B527D" w:rsidP="00CE6F6A" w:rsidRDefault="00171D72" w14:paraId="5D6F2E50" w14:textId="77777777">
      <w:r w:rsidRPr="00966926">
        <w:t xml:space="preserve">Caso de prueba 13: Clasificación directa de </w:t>
      </w:r>
      <w:proofErr w:type="spellStart"/>
      <w:proofErr w:type="gramStart"/>
      <w:r w:rsidRPr="00966926">
        <w:t>fake</w:t>
      </w:r>
      <w:proofErr w:type="spellEnd"/>
      <w:r w:rsidRPr="00966926">
        <w:t xml:space="preserve"> </w:t>
      </w:r>
      <w:proofErr w:type="spellStart"/>
      <w:r w:rsidRPr="00966926">
        <w:t>news</w:t>
      </w:r>
      <w:proofErr w:type="spellEnd"/>
      <w:proofErr w:type="gramEnd"/>
      <w:r w:rsidRPr="00966926">
        <w:t xml:space="preserve"> con modelo dedicado</w:t>
      </w:r>
    </w:p>
    <w:p w:rsidRPr="00234D7B" w:rsidR="001B527D" w:rsidP="4EF4B229" w:rsidRDefault="00171D72" w14:paraId="0D509359" w14:textId="77777777">
      <w:pPr>
        <w:ind w:firstLine="0"/>
      </w:pPr>
      <w:r w:rsidR="3323ECC7">
        <w:rPr/>
        <w:t xml:space="preserve">Objetivo: comprobar que el pipeline utilice el clasificador dedicado de </w:t>
      </w:r>
      <w:r w:rsidR="3323ECC7">
        <w:rPr/>
        <w:t>fake</w:t>
      </w:r>
      <w:r w:rsidR="3323ECC7">
        <w:rPr/>
        <w:t xml:space="preserve"> </w:t>
      </w:r>
      <w:r w:rsidR="3323ECC7">
        <w:rPr/>
        <w:t>news</w:t>
      </w:r>
      <w:r w:rsidR="3323ECC7">
        <w:rPr/>
        <w:t xml:space="preserve"> cuando está disponible.</w:t>
      </w:r>
    </w:p>
    <w:p w:rsidR="00271B6F" w:rsidP="4EF4B229" w:rsidRDefault="00171D72" w14:paraId="10C017A4" w14:textId="77777777">
      <w:pPr>
        <w:ind w:firstLine="0"/>
      </w:pPr>
      <w:r w:rsidR="3323ECC7">
        <w:rPr/>
        <w:t>Entrada:</w:t>
      </w:r>
      <w:r w:rsidR="7CC82569">
        <w:rPr/>
        <w:t xml:space="preserve"> </w:t>
      </w:r>
      <w:r w:rsidR="3323ECC7">
        <w:rPr/>
        <w:t>Texto político de prueba.</w:t>
      </w:r>
    </w:p>
    <w:p w:rsidR="00271B6F" w:rsidP="4EF4B229" w:rsidRDefault="00171D72" w14:paraId="33E183E7" w14:textId="77777777">
      <w:pPr>
        <w:ind w:firstLine="0"/>
      </w:pPr>
      <w:r w:rsidR="3323ECC7">
        <w:rPr/>
        <w:t>Respuesta simulada del clasificador:</w:t>
      </w:r>
    </w:p>
    <w:p w:rsidR="00271B6F" w:rsidP="4EF4B229" w:rsidRDefault="00171D72" w14:paraId="2B556C62" w14:textId="77777777">
      <w:pPr>
        <w:ind w:firstLine="0"/>
      </w:pPr>
      <w:r w:rsidR="3323ECC7">
        <w:rPr/>
        <w:t>Etiqueta: False</w:t>
      </w:r>
    </w:p>
    <w:p w:rsidR="00271B6F" w:rsidP="4EF4B229" w:rsidRDefault="00171D72" w14:paraId="294F47CF" w14:textId="77777777">
      <w:pPr>
        <w:ind w:firstLine="0"/>
      </w:pPr>
      <w:r w:rsidR="3323ECC7">
        <w:rPr/>
        <w:t>Confianza: 0.91</w:t>
      </w:r>
    </w:p>
    <w:p w:rsidRPr="00234D7B" w:rsidR="001B527D" w:rsidP="4EF4B229" w:rsidRDefault="00171D72" w14:paraId="67318077" w14:textId="325CB317">
      <w:pPr>
        <w:ind w:firstLine="0"/>
      </w:pPr>
      <w:r w:rsidR="3323ECC7">
        <w:rPr/>
        <w:t>Probabilidades: False = 0.91, True = 0.09</w:t>
      </w:r>
    </w:p>
    <w:p w:rsidRPr="00234D7B" w:rsidR="001B527D" w:rsidP="4EF4B229" w:rsidRDefault="00171D72" w14:paraId="711A4BD7" w14:textId="77777777">
      <w:pPr>
        <w:ind w:firstLine="0"/>
      </w:pPr>
      <w:r w:rsidR="3323ECC7">
        <w:rPr/>
        <w:t>Pasos:</w:t>
      </w:r>
    </w:p>
    <w:p w:rsidRPr="00234D7B" w:rsidR="001B527D" w:rsidP="00CE6F6A" w:rsidRDefault="00171D72" w14:paraId="18DC658D" w14:textId="42EFA15A">
      <w:pPr>
        <w:pStyle w:val="ListParagraph"/>
        <w:numPr>
          <w:ilvl w:val="0"/>
          <w:numId w:val="20"/>
        </w:numPr>
      </w:pPr>
      <w:r w:rsidRPr="00234D7B">
        <w:t>Crear una instancia del pipeline.</w:t>
      </w:r>
    </w:p>
    <w:p w:rsidRPr="00234D7B" w:rsidR="001B527D" w:rsidP="00CE6F6A" w:rsidRDefault="00171D72" w14:paraId="5A30A22B" w14:textId="41EA8F09">
      <w:pPr>
        <w:pStyle w:val="ListParagraph"/>
        <w:numPr>
          <w:ilvl w:val="0"/>
          <w:numId w:val="20"/>
        </w:numPr>
      </w:pPr>
      <w:r w:rsidRPr="00234D7B">
        <w:t>Simular que el clasificador dedicado está cargado.</w:t>
      </w:r>
    </w:p>
    <w:p w:rsidRPr="00234D7B" w:rsidR="001B527D" w:rsidP="00CE6F6A" w:rsidRDefault="00171D72" w14:paraId="16CA448F" w14:textId="749B46AC">
      <w:pPr>
        <w:pStyle w:val="ListParagraph"/>
        <w:numPr>
          <w:ilvl w:val="0"/>
          <w:numId w:val="20"/>
        </w:numPr>
      </w:pPr>
      <w:r w:rsidRPr="00234D7B">
        <w:t xml:space="preserve">Ejecutar la predicción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w:t>
      </w:r>
    </w:p>
    <w:p w:rsidRPr="00234D7B" w:rsidR="001B527D" w:rsidP="00CE6F6A" w:rsidRDefault="00171D72" w14:paraId="68B4DBDE" w14:textId="3DCE4C4D">
      <w:pPr>
        <w:pStyle w:val="ListParagraph"/>
        <w:numPr>
          <w:ilvl w:val="0"/>
          <w:numId w:val="20"/>
        </w:numPr>
      </w:pPr>
      <w:r w:rsidRPr="00234D7B">
        <w:t xml:space="preserve">Verificar la etiqueta interna, etiqueta visible y </w:t>
      </w:r>
      <w:proofErr w:type="spellStart"/>
      <w:r w:rsidRPr="00234D7B">
        <w:t>bucket</w:t>
      </w:r>
      <w:proofErr w:type="spellEnd"/>
      <w:r w:rsidRPr="00234D7B">
        <w:t xml:space="preserve"> de clasificación.</w:t>
      </w:r>
    </w:p>
    <w:p w:rsidR="00271B6F" w:rsidP="4EF4B229" w:rsidRDefault="00171D72" w14:paraId="4E491061" w14:textId="77777777">
      <w:pPr>
        <w:ind w:firstLine="0"/>
      </w:pPr>
      <w:r w:rsidR="3323ECC7">
        <w:rPr/>
        <w:t>Resultado esperado:</w:t>
      </w:r>
    </w:p>
    <w:p w:rsidRPr="00234D7B" w:rsidR="001B527D" w:rsidP="4EF4B229" w:rsidRDefault="00171D72" w14:paraId="7D63BD25" w14:textId="34F8F7D9">
      <w:pPr>
        <w:ind w:firstLine="0"/>
      </w:pPr>
      <w:r w:rsidR="3323ECC7">
        <w:rPr/>
        <w:t xml:space="preserve">El sistema debe clasificar el contenido como falso, mostrar la etiqueta falso, marcar </w:t>
      </w:r>
      <w:r w:rsidR="3323ECC7">
        <w:rPr/>
        <w:t>is_fake</w:t>
      </w:r>
      <w:r w:rsidR="3323ECC7">
        <w:rPr/>
        <w:t xml:space="preserve">=True y ubicarlo en el </w:t>
      </w:r>
      <w:r w:rsidR="3323ECC7">
        <w:rPr/>
        <w:t>bucket</w:t>
      </w:r>
      <w:r w:rsidR="3323ECC7">
        <w:rPr/>
        <w:t xml:space="preserve"> </w:t>
      </w:r>
      <w:r w:rsidR="3323ECC7">
        <w:rPr/>
        <w:t>fake</w:t>
      </w:r>
      <w:r w:rsidR="3323ECC7">
        <w:rPr/>
        <w:t>.</w:t>
      </w:r>
    </w:p>
    <w:p w:rsidRPr="00234D7B" w:rsidR="00966926" w:rsidP="00CE6F6A" w:rsidRDefault="00966926" w14:paraId="748D981E" w14:textId="77777777"/>
    <w:p w:rsidRPr="00966926" w:rsidR="001B527D" w:rsidP="00CE6F6A" w:rsidRDefault="00171D72" w14:paraId="765C2B0D" w14:textId="77777777">
      <w:r w:rsidRPr="00966926">
        <w:t xml:space="preserve">Caso de prueba 14: Agregación de riesgo cuando el artículo refuta un </w:t>
      </w:r>
      <w:proofErr w:type="spellStart"/>
      <w:r w:rsidRPr="00966926">
        <w:t>claim</w:t>
      </w:r>
      <w:proofErr w:type="spellEnd"/>
      <w:r w:rsidRPr="00966926">
        <w:t xml:space="preserve"> falso</w:t>
      </w:r>
    </w:p>
    <w:p w:rsidRPr="00234D7B" w:rsidR="001B527D" w:rsidP="4EF4B229" w:rsidRDefault="00171D72" w14:paraId="48EC803E" w14:textId="77777777">
      <w:pPr>
        <w:ind w:firstLine="0"/>
      </w:pPr>
      <w:r w:rsidR="3323ECC7">
        <w:rPr/>
        <w:t xml:space="preserve">Objetivo: validar que el sistema reduzca el riesgo cuando el artículo menciona una afirmación </w:t>
      </w:r>
      <w:r w:rsidR="3323ECC7">
        <w:rPr/>
        <w:t>falsa</w:t>
      </w:r>
      <w:r w:rsidR="3323ECC7">
        <w:rPr/>
        <w:t xml:space="preserve"> pero la refuta.</w:t>
      </w:r>
    </w:p>
    <w:p w:rsidRPr="00234D7B" w:rsidR="001B527D" w:rsidP="4EF4B229" w:rsidRDefault="00171D72" w14:paraId="3400A15E" w14:textId="77777777">
      <w:pPr>
        <w:ind w:firstLine="0"/>
      </w:pPr>
      <w:r w:rsidR="3323ECC7">
        <w:rPr/>
        <w:t>Entrada:</w:t>
      </w:r>
      <w:r>
        <w:br/>
      </w:r>
      <w:r w:rsidR="3323ECC7">
        <w:rPr/>
        <w:t>Título: El JNE niega que hubo fraude electoral.</w:t>
      </w:r>
      <w:r>
        <w:br/>
      </w:r>
      <w:r w:rsidR="3323ECC7">
        <w:rPr/>
        <w:t>Contenido: El organismo descartó la acusación y explicó el proceso.</w:t>
      </w:r>
      <w:r>
        <w:br/>
      </w:r>
      <w:r w:rsidR="3323ECC7">
        <w:rPr/>
        <w:t>Claim detectado: hubo fraude electoral</w:t>
      </w:r>
      <w:r>
        <w:br/>
      </w:r>
      <w:r w:rsidR="3323ECC7">
        <w:rPr/>
        <w:t xml:space="preserve">Fake </w:t>
      </w:r>
      <w:r w:rsidR="3323ECC7">
        <w:rPr/>
        <w:t>news</w:t>
      </w:r>
      <w:r w:rsidR="3323ECC7">
        <w:rPr/>
        <w:t xml:space="preserve"> del </w:t>
      </w:r>
      <w:r w:rsidR="3323ECC7">
        <w:rPr/>
        <w:t>claim</w:t>
      </w:r>
      <w:r w:rsidR="3323ECC7">
        <w:rPr/>
        <w:t>: falso</w:t>
      </w:r>
      <w:r>
        <w:br/>
      </w:r>
      <w:r w:rsidR="3323ECC7">
        <w:rPr/>
        <w:t xml:space="preserve">Stance del artículo frente al </w:t>
      </w:r>
      <w:r w:rsidR="3323ECC7">
        <w:rPr/>
        <w:t>claim</w:t>
      </w:r>
      <w:r w:rsidR="3323ECC7">
        <w:rPr/>
        <w:t xml:space="preserve">: </w:t>
      </w:r>
      <w:r w:rsidR="3323ECC7">
        <w:rPr/>
        <w:t>disagree</w:t>
      </w:r>
    </w:p>
    <w:p w:rsidRPr="00234D7B" w:rsidR="001B527D" w:rsidP="4EF4B229" w:rsidRDefault="00171D72" w14:paraId="173B5AA2" w14:textId="77777777">
      <w:pPr>
        <w:ind w:firstLine="0"/>
      </w:pPr>
      <w:r w:rsidR="3323ECC7">
        <w:rPr/>
        <w:t>Pasos:</w:t>
      </w:r>
    </w:p>
    <w:p w:rsidRPr="00234D7B" w:rsidR="001B527D" w:rsidP="00CE6F6A" w:rsidRDefault="00171D72" w14:paraId="5B10B744" w14:textId="0ED00DCA">
      <w:pPr>
        <w:pStyle w:val="ListParagraph"/>
        <w:numPr>
          <w:ilvl w:val="0"/>
          <w:numId w:val="22"/>
        </w:numPr>
      </w:pPr>
      <w:r w:rsidRPr="00234D7B">
        <w:t xml:space="preserve">Simular extracción del </w:t>
      </w:r>
      <w:proofErr w:type="spellStart"/>
      <w:r w:rsidRPr="00234D7B">
        <w:t>claim</w:t>
      </w:r>
      <w:proofErr w:type="spellEnd"/>
      <w:r w:rsidRPr="00234D7B">
        <w:t>.</w:t>
      </w:r>
    </w:p>
    <w:p w:rsidRPr="00234D7B" w:rsidR="001B527D" w:rsidP="00CE6F6A" w:rsidRDefault="00171D72" w14:paraId="2B53914F" w14:textId="2C462D3C">
      <w:pPr>
        <w:pStyle w:val="ListParagraph"/>
        <w:numPr>
          <w:ilvl w:val="0"/>
          <w:numId w:val="22"/>
        </w:numPr>
      </w:pPr>
      <w:r w:rsidRPr="00234D7B">
        <w:t xml:space="preserve">Simular que el modelo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clasifica el </w:t>
      </w:r>
      <w:proofErr w:type="spellStart"/>
      <w:r w:rsidRPr="00234D7B">
        <w:t>claim</w:t>
      </w:r>
      <w:proofErr w:type="spellEnd"/>
      <w:r w:rsidRPr="00234D7B">
        <w:t xml:space="preserve"> como falso.</w:t>
      </w:r>
    </w:p>
    <w:p w:rsidRPr="00234D7B" w:rsidR="001B527D" w:rsidP="00CE6F6A" w:rsidRDefault="00171D72" w14:paraId="3FFA42DD" w14:textId="1581FB09">
      <w:pPr>
        <w:pStyle w:val="ListParagraph"/>
        <w:numPr>
          <w:ilvl w:val="0"/>
          <w:numId w:val="22"/>
        </w:numPr>
      </w:pPr>
      <w:r w:rsidRPr="00234D7B">
        <w:t xml:space="preserve">Simular que el </w:t>
      </w:r>
      <w:proofErr w:type="spellStart"/>
      <w:r w:rsidRPr="00234D7B">
        <w:t>stance</w:t>
      </w:r>
      <w:proofErr w:type="spellEnd"/>
      <w:r w:rsidRPr="00234D7B">
        <w:t xml:space="preserve"> indica que el artículo está en contra del </w:t>
      </w:r>
      <w:proofErr w:type="spellStart"/>
      <w:r w:rsidRPr="00234D7B">
        <w:t>claim</w:t>
      </w:r>
      <w:proofErr w:type="spellEnd"/>
      <w:r w:rsidRPr="00234D7B">
        <w:t xml:space="preserve"> falso.</w:t>
      </w:r>
    </w:p>
    <w:p w:rsidRPr="00234D7B" w:rsidR="001B527D" w:rsidP="00CE6F6A" w:rsidRDefault="00171D72" w14:paraId="7EE3F6D7" w14:textId="61F97FA9">
      <w:pPr>
        <w:pStyle w:val="ListParagraph"/>
        <w:numPr>
          <w:ilvl w:val="0"/>
          <w:numId w:val="22"/>
        </w:numPr>
      </w:pPr>
      <w:r w:rsidRPr="00234D7B">
        <w:t>Ejecutar el análisis del pipeline.</w:t>
      </w:r>
    </w:p>
    <w:p w:rsidRPr="00234D7B" w:rsidR="001B527D" w:rsidP="00CE6F6A" w:rsidRDefault="00171D72" w14:paraId="0A819F27" w14:textId="14B67C4C">
      <w:pPr>
        <w:pStyle w:val="ListParagraph"/>
        <w:numPr>
          <w:ilvl w:val="0"/>
          <w:numId w:val="22"/>
        </w:numPr>
      </w:pPr>
      <w:r w:rsidRPr="00234D7B">
        <w:t>Revisar el puntaje de riesgo y la etiqueta final.</w:t>
      </w:r>
    </w:p>
    <w:p w:rsidRPr="00234D7B" w:rsidR="001B527D" w:rsidP="4EF4B229" w:rsidRDefault="00171D72" w14:paraId="29C35730" w14:textId="77777777">
      <w:pPr>
        <w:ind w:firstLine="0"/>
      </w:pPr>
      <w:r w:rsidR="3323ECC7">
        <w:rPr/>
        <w:t>Resultado esperado:</w:t>
      </w:r>
      <w:r>
        <w:br/>
      </w:r>
      <w:r w:rsidR="3323ECC7">
        <w:rPr/>
        <w:t xml:space="preserve">El sistema debe reducir el riesgo, clasificar el artículo como probablemente real y retornar </w:t>
      </w:r>
      <w:r w:rsidR="3323ECC7">
        <w:rPr/>
        <w:t>triage_label</w:t>
      </w:r>
      <w:r w:rsidR="3323ECC7">
        <w:rPr/>
        <w:t xml:space="preserve"> = </w:t>
      </w:r>
      <w:r w:rsidR="3323ECC7">
        <w:rPr/>
        <w:t>likely_real</w:t>
      </w:r>
      <w:r w:rsidR="3323ECC7">
        <w:rPr/>
        <w:t xml:space="preserve">, porque el artículo no promueve la </w:t>
      </w:r>
      <w:r w:rsidR="3323ECC7">
        <w:rPr/>
        <w:t>desinformación</w:t>
      </w:r>
      <w:r w:rsidR="3323ECC7">
        <w:rPr/>
        <w:t xml:space="preserve"> sino que la refuta.</w:t>
      </w:r>
    </w:p>
    <w:p w:rsidRPr="00234D7B" w:rsidR="002F4ADA" w:rsidP="00CE6F6A" w:rsidRDefault="002F4ADA" w14:paraId="356FCB8A" w14:textId="77777777"/>
    <w:p w:rsidRPr="002F4ADA" w:rsidR="001B527D" w:rsidP="00CE6F6A" w:rsidRDefault="00171D72" w14:paraId="45F492DF" w14:textId="77777777">
      <w:r w:rsidRPr="002F4ADA">
        <w:t xml:space="preserve">Caso de prueba 15: Agregación de riesgo cuando el artículo apoya un </w:t>
      </w:r>
      <w:proofErr w:type="spellStart"/>
      <w:r w:rsidRPr="002F4ADA">
        <w:t>claim</w:t>
      </w:r>
      <w:proofErr w:type="spellEnd"/>
      <w:r w:rsidRPr="002F4ADA">
        <w:t xml:space="preserve"> falso</w:t>
      </w:r>
    </w:p>
    <w:p w:rsidRPr="00234D7B" w:rsidR="001B527D" w:rsidP="4EF4B229" w:rsidRDefault="00171D72" w14:paraId="52B344F6" w14:textId="77777777">
      <w:pPr>
        <w:ind w:firstLine="0"/>
      </w:pPr>
      <w:r w:rsidR="3323ECC7">
        <w:rPr/>
        <w:t>Objetivo: validar que el sistema mantenga alto el riesgo cuando el artículo apoya una afirmación clasificada como falsa.</w:t>
      </w:r>
    </w:p>
    <w:p w:rsidR="002F4ADA" w:rsidP="4EF4B229" w:rsidRDefault="00171D72" w14:paraId="60AB4BAC" w14:textId="77777777">
      <w:pPr>
        <w:ind w:firstLine="0"/>
      </w:pPr>
      <w:r w:rsidR="3323ECC7">
        <w:rPr/>
        <w:t>Entrada:</w:t>
      </w:r>
      <w:r>
        <w:br/>
      </w:r>
      <w:r w:rsidR="3323ECC7">
        <w:rPr/>
        <w:t>Título: Hubo fraude electoral.</w:t>
      </w:r>
    </w:p>
    <w:p w:rsidR="002F4ADA" w:rsidP="4EF4B229" w:rsidRDefault="00171D72" w14:paraId="1FC93D64" w14:textId="77777777">
      <w:pPr>
        <w:ind w:firstLine="0"/>
      </w:pPr>
      <w:r w:rsidR="3323ECC7">
        <w:rPr/>
        <w:t>Contenido: El artículo sostiene que existió fraude en la primera vuelta.</w:t>
      </w:r>
    </w:p>
    <w:p w:rsidR="00E030E8" w:rsidP="4EF4B229" w:rsidRDefault="00171D72" w14:paraId="3BD79655" w14:textId="77777777">
      <w:pPr>
        <w:ind w:firstLine="0"/>
      </w:pPr>
      <w:r w:rsidR="3323ECC7">
        <w:rPr/>
        <w:t>Claim detectado: Hubo fraude electoral.</w:t>
      </w:r>
    </w:p>
    <w:p w:rsidR="0036375E" w:rsidP="4EF4B229" w:rsidRDefault="00171D72" w14:paraId="6A7AC9C6" w14:textId="77777777">
      <w:pPr>
        <w:ind w:firstLine="0"/>
      </w:pPr>
      <w:r w:rsidR="3323ECC7">
        <w:rPr/>
        <w:t xml:space="preserve">Fake </w:t>
      </w:r>
      <w:r w:rsidR="3323ECC7">
        <w:rPr/>
        <w:t>news</w:t>
      </w:r>
      <w:r w:rsidR="3323ECC7">
        <w:rPr/>
        <w:t xml:space="preserve"> del </w:t>
      </w:r>
      <w:r w:rsidR="3323ECC7">
        <w:rPr/>
        <w:t>claim</w:t>
      </w:r>
      <w:r w:rsidR="3323ECC7">
        <w:rPr/>
        <w:t>: falso</w:t>
      </w:r>
    </w:p>
    <w:p w:rsidRPr="00234D7B" w:rsidR="001B527D" w:rsidP="4EF4B229" w:rsidRDefault="00171D72" w14:paraId="426963F0" w14:textId="10460D59">
      <w:pPr>
        <w:ind w:firstLine="0"/>
      </w:pPr>
      <w:r w:rsidR="3323ECC7">
        <w:rPr/>
        <w:t xml:space="preserve">Stance del artículo frente al </w:t>
      </w:r>
      <w:r w:rsidR="3323ECC7">
        <w:rPr/>
        <w:t>claim</w:t>
      </w:r>
      <w:r w:rsidR="3323ECC7">
        <w:rPr/>
        <w:t xml:space="preserve">: </w:t>
      </w:r>
      <w:r w:rsidR="3323ECC7">
        <w:rPr/>
        <w:t>agree</w:t>
      </w:r>
    </w:p>
    <w:p w:rsidRPr="00234D7B" w:rsidR="001B527D" w:rsidP="4EF4B229" w:rsidRDefault="00171D72" w14:paraId="602BCE78" w14:textId="77777777">
      <w:pPr>
        <w:ind w:firstLine="0"/>
      </w:pPr>
      <w:r w:rsidR="3323ECC7">
        <w:rPr/>
        <w:t>Pasos:</w:t>
      </w:r>
    </w:p>
    <w:p w:rsidRPr="00234D7B" w:rsidR="001B527D" w:rsidP="00CE6F6A" w:rsidRDefault="00171D72" w14:paraId="0B9CBB19" w14:textId="3A50B878">
      <w:pPr>
        <w:pStyle w:val="ListParagraph"/>
        <w:numPr>
          <w:ilvl w:val="0"/>
          <w:numId w:val="21"/>
        </w:numPr>
      </w:pPr>
      <w:r w:rsidRPr="00234D7B">
        <w:t xml:space="preserve">Simular extracción del </w:t>
      </w:r>
      <w:proofErr w:type="spellStart"/>
      <w:r w:rsidRPr="00234D7B">
        <w:t>claim</w:t>
      </w:r>
      <w:proofErr w:type="spellEnd"/>
      <w:r w:rsidRPr="00234D7B">
        <w:t>.</w:t>
      </w:r>
    </w:p>
    <w:p w:rsidRPr="00234D7B" w:rsidR="001B527D" w:rsidP="00CE6F6A" w:rsidRDefault="00171D72" w14:paraId="16C257F8" w14:textId="2F20F64A">
      <w:pPr>
        <w:pStyle w:val="ListParagraph"/>
        <w:numPr>
          <w:ilvl w:val="0"/>
          <w:numId w:val="21"/>
        </w:numPr>
      </w:pPr>
      <w:r w:rsidRPr="00234D7B">
        <w:t xml:space="preserve">Simular que el clasificador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clasifica el </w:t>
      </w:r>
      <w:proofErr w:type="spellStart"/>
      <w:r w:rsidRPr="00234D7B">
        <w:t>claim</w:t>
      </w:r>
      <w:proofErr w:type="spellEnd"/>
      <w:r w:rsidRPr="00234D7B">
        <w:t xml:space="preserve"> como falso.</w:t>
      </w:r>
    </w:p>
    <w:p w:rsidRPr="00234D7B" w:rsidR="001B527D" w:rsidP="00CE6F6A" w:rsidRDefault="00171D72" w14:paraId="38B58D2D" w14:textId="160A96BE">
      <w:pPr>
        <w:pStyle w:val="ListParagraph"/>
        <w:numPr>
          <w:ilvl w:val="0"/>
          <w:numId w:val="21"/>
        </w:numPr>
      </w:pPr>
      <w:r w:rsidRPr="00234D7B">
        <w:t xml:space="preserve">Simular que el </w:t>
      </w:r>
      <w:proofErr w:type="spellStart"/>
      <w:r w:rsidRPr="00234D7B">
        <w:t>stance</w:t>
      </w:r>
      <w:proofErr w:type="spellEnd"/>
      <w:r w:rsidRPr="00234D7B">
        <w:t xml:space="preserve"> indica que el artículo está de acuerdo con el </w:t>
      </w:r>
      <w:proofErr w:type="spellStart"/>
      <w:r w:rsidRPr="00234D7B">
        <w:t>claim</w:t>
      </w:r>
      <w:proofErr w:type="spellEnd"/>
      <w:r w:rsidRPr="00234D7B">
        <w:t>.</w:t>
      </w:r>
    </w:p>
    <w:p w:rsidRPr="00234D7B" w:rsidR="001B527D" w:rsidP="00CE6F6A" w:rsidRDefault="00171D72" w14:paraId="27F5C726" w14:textId="11160811">
      <w:pPr>
        <w:pStyle w:val="ListParagraph"/>
        <w:numPr>
          <w:ilvl w:val="0"/>
          <w:numId w:val="21"/>
        </w:numPr>
      </w:pPr>
      <w:r w:rsidRPr="00234D7B">
        <w:t>Ejecutar el análisis del pipeline.</w:t>
      </w:r>
    </w:p>
    <w:p w:rsidRPr="00234D7B" w:rsidR="001B527D" w:rsidP="00CE6F6A" w:rsidRDefault="00171D72" w14:paraId="1AE5C171" w14:textId="0C1F9546">
      <w:pPr>
        <w:pStyle w:val="ListParagraph"/>
        <w:numPr>
          <w:ilvl w:val="0"/>
          <w:numId w:val="21"/>
        </w:numPr>
      </w:pPr>
      <w:r w:rsidRPr="00234D7B">
        <w:t>Revisar el puntaje de riesgo y la etiqueta final.</w:t>
      </w:r>
    </w:p>
    <w:p w:rsidR="002C66A4" w:rsidP="4EF4B229" w:rsidRDefault="00171D72" w14:paraId="796DAE52" w14:textId="77777777">
      <w:pPr>
        <w:ind w:firstLine="0"/>
      </w:pPr>
      <w:r w:rsidR="3323ECC7">
        <w:rPr/>
        <w:t>Resultado esperado:</w:t>
      </w:r>
    </w:p>
    <w:p w:rsidRPr="00234D7B" w:rsidR="001B527D" w:rsidP="4EF4B229" w:rsidRDefault="00171D72" w14:paraId="7B3ACE36" w14:textId="58095779">
      <w:pPr>
        <w:ind w:firstLine="0"/>
      </w:pPr>
      <w:r w:rsidR="3323ECC7">
        <w:rPr/>
        <w:t xml:space="preserve">El sistema debe mantener un puntaje de riesgo alto, clasificar el contenido como falso y retornar </w:t>
      </w:r>
      <w:r w:rsidR="3323ECC7">
        <w:rPr/>
        <w:t>triage_label</w:t>
      </w:r>
      <w:r w:rsidR="3323ECC7">
        <w:rPr/>
        <w:t xml:space="preserve"> = </w:t>
      </w:r>
      <w:r w:rsidR="3323ECC7">
        <w:rPr/>
        <w:t>likely_fake</w:t>
      </w:r>
      <w:r w:rsidR="3323ECC7">
        <w:rPr/>
        <w:t>.</w:t>
      </w:r>
    </w:p>
    <w:p w:rsidRPr="00234D7B" w:rsidR="001B527D" w:rsidP="0036375E" w:rsidRDefault="00171D72" w14:paraId="1A05D65F" w14:textId="6C3A5FF5">
      <w:pPr>
        <w:pStyle w:val="Heading3"/>
        <w:rPr/>
      </w:pPr>
      <w:bookmarkStart w:name="_Toc837151283" w:id="2064550903"/>
      <w:r w:rsidR="3323ECC7">
        <w:rPr/>
        <w:t>Resultados de pruebas</w:t>
      </w:r>
      <w:bookmarkEnd w:id="2064550903"/>
    </w:p>
    <w:p w:rsidR="0036375E" w:rsidP="00CE6F6A" w:rsidRDefault="00171D72" w14:paraId="6CFDAB96" w14:textId="77777777">
      <w:r w:rsidRPr="00234D7B">
        <w:t xml:space="preserve">Las pruebas fueron ejecutadas en el entorno local del proyecto Kenta, utilizando Python y el </w:t>
      </w:r>
      <w:proofErr w:type="spellStart"/>
      <w:r w:rsidRPr="00234D7B">
        <w:t>framework</w:t>
      </w:r>
      <w:proofErr w:type="spellEnd"/>
      <w:r w:rsidRPr="00234D7B">
        <w:t xml:space="preserve"> </w:t>
      </w:r>
      <w:proofErr w:type="spellStart"/>
      <w:r w:rsidRPr="00234D7B">
        <w:t>unittest</w:t>
      </w:r>
      <w:proofErr w:type="spellEnd"/>
      <w:r w:rsidRPr="00234D7B">
        <w:t xml:space="preserve">. La ejecución se realizó desde la raíz del repositorio mediante el comando </w:t>
      </w:r>
      <w:proofErr w:type="spellStart"/>
      <w:r w:rsidRPr="00234D7B">
        <w:t>python</w:t>
      </w:r>
      <w:proofErr w:type="spellEnd"/>
      <w:r w:rsidRPr="00234D7B">
        <w:t xml:space="preserve"> -m </w:t>
      </w:r>
      <w:proofErr w:type="spellStart"/>
      <w:r w:rsidRPr="00234D7B">
        <w:t>unittest</w:t>
      </w:r>
      <w:proofErr w:type="spellEnd"/>
      <w:r w:rsidRPr="00234D7B">
        <w:t xml:space="preserve"> </w:t>
      </w:r>
      <w:proofErr w:type="spellStart"/>
      <w:r w:rsidRPr="00234D7B">
        <w:t>discover</w:t>
      </w:r>
      <w:proofErr w:type="spellEnd"/>
      <w:r w:rsidRPr="00234D7B">
        <w:t xml:space="preserve"> -s </w:t>
      </w:r>
      <w:proofErr w:type="spellStart"/>
      <w:r w:rsidRPr="00234D7B">
        <w:t>tests</w:t>
      </w:r>
      <w:proofErr w:type="spellEnd"/>
      <w:r w:rsidRPr="00234D7B">
        <w:t xml:space="preserve"> -v, considerando las pruebas automatizadas implementadas para controladores API, servicios de aplicación, arquitectura interna, </w:t>
      </w:r>
      <w:proofErr w:type="spellStart"/>
      <w:r w:rsidRPr="00234D7B">
        <w:t>router</w:t>
      </w:r>
      <w:proofErr w:type="spellEnd"/>
      <w:r w:rsidRPr="00234D7B">
        <w:t xml:space="preserve"> de Machine </w:t>
      </w:r>
      <w:proofErr w:type="spellStart"/>
      <w:r w:rsidRPr="00234D7B">
        <w:t>Learning</w:t>
      </w:r>
      <w:proofErr w:type="spellEnd"/>
      <w:r w:rsidRPr="00234D7B">
        <w:t xml:space="preserve"> y componentes del pipeline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w:t>
      </w:r>
    </w:p>
    <w:p w:rsidR="0036375E" w:rsidP="00CE6F6A" w:rsidRDefault="00171D72" w14:paraId="5AAC98B8" w14:textId="77777777">
      <w:r w:rsidRPr="00234D7B">
        <w:t xml:space="preserve">La evidencia de ejecución se registró mediante la salida de la terminal, donde se observa el listado de pruebas ejecutadas, el tiempo total de ejecución y el resultado final. Esta evidencia permite comprobar que las funcionalidades principales del </w:t>
      </w:r>
      <w:proofErr w:type="spellStart"/>
      <w:r w:rsidRPr="00234D7B">
        <w:t>backend</w:t>
      </w:r>
      <w:proofErr w:type="spellEnd"/>
      <w:r w:rsidRPr="00234D7B">
        <w:t xml:space="preserve"> fueron validadas de forma automatizada y reproducible.</w:t>
      </w:r>
    </w:p>
    <w:p w:rsidRPr="00234D7B" w:rsidR="001B527D" w:rsidP="00CE6F6A" w:rsidRDefault="00171D72" w14:paraId="2A6BB52B" w14:textId="77777777">
      <w:r w:rsidRPr="00234D7B">
        <w:t>En la ejecución más reciente realizada desde el entorno virtual del proyecto se ejecutaron 49 pruebas automatizadas con resultado OK.</w:t>
      </w:r>
    </w:p>
    <w:p w:rsidRPr="00234D7B" w:rsidR="001B527D" w:rsidP="002C227E" w:rsidRDefault="00171D72" w14:paraId="011202CC" w14:textId="598F2A49">
      <w:pPr>
        <w:pStyle w:val="FIGURA"/>
      </w:pPr>
      <w:bookmarkStart w:name="_Toc233734506" w:id="73"/>
      <w:bookmarkStart w:name="_Toc233750638" w:id="74"/>
      <w:r w:rsidRPr="00234D7B">
        <w:t>Evidencia de ejecución de pruebas automatizadas</w:t>
      </w:r>
      <w:bookmarkEnd w:id="73"/>
      <w:bookmarkEnd w:id="74"/>
    </w:p>
    <w:p w:rsidRPr="00234D7B" w:rsidR="001B527D" w:rsidP="00234D7B" w:rsidRDefault="00171D72" w14:paraId="2B020D39" w14:textId="77777777">
      <w:r w:rsidRPr="00234D7B">
        <w:rPr>
          <w:noProof/>
        </w:rPr>
        <w:drawing>
          <wp:inline distT="0" distB="0" distL="0" distR="0" wp14:anchorId="66B7F214" wp14:editId="39CEE1E7">
            <wp:extent cx="4754880" cy="63992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0.png"/>
                    <pic:cNvPicPr/>
                  </pic:nvPicPr>
                  <pic:blipFill>
                    <a:blip r:embed="rId30"/>
                    <a:stretch>
                      <a:fillRect/>
                    </a:stretch>
                  </pic:blipFill>
                  <pic:spPr>
                    <a:xfrm>
                      <a:off x="0" y="0"/>
                      <a:ext cx="4754880" cy="639924"/>
                    </a:xfrm>
                    <a:prstGeom prst="rect">
                      <a:avLst/>
                    </a:prstGeom>
                  </pic:spPr>
                </pic:pic>
              </a:graphicData>
            </a:graphic>
          </wp:inline>
        </w:drawing>
      </w:r>
    </w:p>
    <w:p w:rsidRPr="00234D7B" w:rsidR="001B527D" w:rsidP="00CE6F6A" w:rsidRDefault="00171D72" w14:paraId="08C217A2" w14:textId="0E206BA1">
      <w:pPr>
        <w:pStyle w:val="TABLA"/>
      </w:pPr>
      <w:bookmarkStart w:name="_Toc233750646" w:id="75"/>
      <w:r w:rsidRPr="00234D7B">
        <w:t>Suites de pruebas automatizadas</w:t>
      </w:r>
      <w:bookmarkEnd w:id="75"/>
    </w:p>
    <w:tbl>
      <w:tblPr>
        <w:tblW w:w="8504" w:type="dxa"/>
        <w:tblBorders>
          <w:bottom w:val="single" w:color="auto" w:sz="4" w:space="0"/>
        </w:tblBorders>
        <w:tblLook w:val="04A0" w:firstRow="1" w:lastRow="0" w:firstColumn="1" w:lastColumn="0" w:noHBand="0" w:noVBand="1"/>
      </w:tblPr>
      <w:tblGrid>
        <w:gridCol w:w="1964"/>
        <w:gridCol w:w="2370"/>
        <w:gridCol w:w="2775"/>
        <w:gridCol w:w="1395"/>
      </w:tblGrid>
      <w:tr w:rsidRPr="00234D7B" w:rsidR="001B527D" w:rsidTr="4EF4B229" w14:paraId="49D00D15" w14:textId="77777777">
        <w:tc>
          <w:tcPr>
            <w:tcW w:w="1964" w:type="dxa"/>
            <w:tcBorders>
              <w:top w:val="single" w:color="auto" w:sz="4" w:space="0"/>
              <w:bottom w:val="single" w:color="auto" w:sz="4" w:space="0"/>
            </w:tcBorders>
            <w:tcMar/>
          </w:tcPr>
          <w:p w:rsidRPr="00234D7B" w:rsidR="001B527D" w:rsidP="4EF4B229" w:rsidRDefault="00171D72" w14:paraId="19114B41" w14:textId="77777777">
            <w:pPr>
              <w:ind w:firstLine="0"/>
              <w:jc w:val="center"/>
            </w:pPr>
            <w:r w:rsidR="3323ECC7">
              <w:rPr/>
              <w:t>Suite de pruebas</w:t>
            </w:r>
          </w:p>
        </w:tc>
        <w:tc>
          <w:tcPr>
            <w:tcW w:w="2370" w:type="dxa"/>
            <w:tcBorders>
              <w:top w:val="single" w:color="auto" w:sz="4" w:space="0"/>
              <w:bottom w:val="single" w:color="auto" w:sz="4" w:space="0"/>
            </w:tcBorders>
            <w:tcMar/>
          </w:tcPr>
          <w:p w:rsidRPr="00234D7B" w:rsidR="001B527D" w:rsidP="4EF4B229" w:rsidRDefault="00171D72" w14:paraId="4780AA95" w14:textId="77777777">
            <w:pPr>
              <w:ind w:firstLine="0"/>
              <w:jc w:val="center"/>
            </w:pPr>
            <w:r w:rsidR="3323ECC7">
              <w:rPr/>
              <w:t>Archivo</w:t>
            </w:r>
          </w:p>
        </w:tc>
        <w:tc>
          <w:tcPr>
            <w:tcW w:w="2775" w:type="dxa"/>
            <w:tcBorders>
              <w:top w:val="single" w:color="auto" w:sz="4" w:space="0"/>
              <w:bottom w:val="single" w:color="auto" w:sz="4" w:space="0"/>
            </w:tcBorders>
            <w:tcMar/>
          </w:tcPr>
          <w:p w:rsidRPr="00234D7B" w:rsidR="001B527D" w:rsidP="4EF4B229" w:rsidRDefault="00171D72" w14:paraId="2E1CED89" w14:textId="77777777">
            <w:pPr>
              <w:ind w:firstLine="0"/>
              <w:jc w:val="center"/>
            </w:pPr>
            <w:r w:rsidR="3323ECC7">
              <w:rPr/>
              <w:t>Objetivo</w:t>
            </w:r>
          </w:p>
        </w:tc>
        <w:tc>
          <w:tcPr>
            <w:tcW w:w="1395" w:type="dxa"/>
            <w:tcBorders>
              <w:top w:val="single" w:color="auto" w:sz="4" w:space="0"/>
              <w:bottom w:val="single" w:color="auto" w:sz="4" w:space="0"/>
            </w:tcBorders>
            <w:tcMar/>
          </w:tcPr>
          <w:p w:rsidRPr="00234D7B" w:rsidR="001B527D" w:rsidP="4EF4B229" w:rsidRDefault="00171D72" w14:paraId="26D16302" w14:textId="77777777">
            <w:pPr>
              <w:ind w:firstLine="0"/>
              <w:jc w:val="center"/>
            </w:pPr>
            <w:r w:rsidR="3323ECC7">
              <w:rPr/>
              <w:t>Resultado</w:t>
            </w:r>
          </w:p>
        </w:tc>
      </w:tr>
      <w:tr w:rsidRPr="00234D7B" w:rsidR="001B527D" w:rsidTr="4EF4B229" w14:paraId="3A6A50D4" w14:textId="77777777">
        <w:tc>
          <w:tcPr>
            <w:tcW w:w="1964" w:type="dxa"/>
            <w:tcBorders>
              <w:top w:val="single" w:color="auto" w:sz="4" w:space="0"/>
            </w:tcBorders>
            <w:tcMar/>
          </w:tcPr>
          <w:p w:rsidRPr="00234D7B" w:rsidR="001B527D" w:rsidP="4EF4B229" w:rsidRDefault="00171D72" w14:paraId="4D92B1CC" w14:textId="77777777">
            <w:pPr>
              <w:ind w:firstLine="0"/>
            </w:pPr>
            <w:r w:rsidR="3323ECC7">
              <w:rPr/>
              <w:t>Controladores API</w:t>
            </w:r>
          </w:p>
        </w:tc>
        <w:tc>
          <w:tcPr>
            <w:tcW w:w="2370" w:type="dxa"/>
            <w:tcBorders>
              <w:top w:val="single" w:color="auto" w:sz="4" w:space="0"/>
            </w:tcBorders>
            <w:tcMar/>
          </w:tcPr>
          <w:p w:rsidRPr="00234D7B" w:rsidR="001B527D" w:rsidP="4EF4B229" w:rsidRDefault="00171D72" w14:paraId="0FBBD0C7" w14:textId="77777777">
            <w:pPr>
              <w:ind w:firstLine="0"/>
            </w:pPr>
            <w:r w:rsidR="3323ECC7">
              <w:rPr/>
              <w:t>test_api_controllers.py</w:t>
            </w:r>
          </w:p>
        </w:tc>
        <w:tc>
          <w:tcPr>
            <w:tcW w:w="2775" w:type="dxa"/>
            <w:tcBorders>
              <w:top w:val="single" w:color="auto" w:sz="4" w:space="0"/>
            </w:tcBorders>
            <w:tcMar/>
          </w:tcPr>
          <w:p w:rsidRPr="00234D7B" w:rsidR="001B527D" w:rsidP="4EF4B229" w:rsidRDefault="00171D72" w14:paraId="33452AD3" w14:textId="77777777">
            <w:pPr>
              <w:ind w:firstLine="0"/>
            </w:pPr>
            <w:r w:rsidR="3323ECC7">
              <w:rPr/>
              <w:t xml:space="preserve">Validar registro, </w:t>
            </w:r>
            <w:r w:rsidR="3323ECC7">
              <w:rPr/>
              <w:t>login</w:t>
            </w:r>
            <w:r w:rsidR="3323ECC7">
              <w:rPr/>
              <w:t>, consulta de noticias y creación de fuentes</w:t>
            </w:r>
          </w:p>
        </w:tc>
        <w:tc>
          <w:tcPr>
            <w:tcW w:w="1395" w:type="dxa"/>
            <w:tcBorders>
              <w:top w:val="single" w:color="auto" w:sz="4" w:space="0"/>
            </w:tcBorders>
            <w:tcMar/>
          </w:tcPr>
          <w:p w:rsidRPr="00234D7B" w:rsidR="001B527D" w:rsidP="4EF4B229" w:rsidRDefault="00171D72" w14:paraId="7F88B3E5" w14:textId="77777777">
            <w:pPr>
              <w:ind w:firstLine="0"/>
            </w:pPr>
            <w:r w:rsidR="3323ECC7">
              <w:rPr/>
              <w:t>Aprobado</w:t>
            </w:r>
          </w:p>
        </w:tc>
      </w:tr>
      <w:tr w:rsidRPr="00234D7B" w:rsidR="001B527D" w:rsidTr="4EF4B229" w14:paraId="41493FB2" w14:textId="77777777">
        <w:tc>
          <w:tcPr>
            <w:tcW w:w="1964" w:type="dxa"/>
            <w:tcMar/>
          </w:tcPr>
          <w:p w:rsidRPr="00234D7B" w:rsidR="001B527D" w:rsidP="4EF4B229" w:rsidRDefault="00171D72" w14:paraId="1BAB9994" w14:textId="77777777">
            <w:pPr>
              <w:ind w:firstLine="0"/>
            </w:pPr>
            <w:r w:rsidR="3323ECC7">
              <w:rPr/>
              <w:t>Servicios y arquitectura</w:t>
            </w:r>
          </w:p>
        </w:tc>
        <w:tc>
          <w:tcPr>
            <w:tcW w:w="2370" w:type="dxa"/>
            <w:tcMar/>
          </w:tcPr>
          <w:p w:rsidRPr="00234D7B" w:rsidR="001B527D" w:rsidP="4EF4B229" w:rsidRDefault="00171D72" w14:paraId="212F7DF6" w14:textId="77777777">
            <w:pPr>
              <w:ind w:firstLine="0"/>
            </w:pPr>
            <w:r w:rsidR="3323ECC7">
              <w:rPr/>
              <w:t>test_architecture_services.py</w:t>
            </w:r>
          </w:p>
        </w:tc>
        <w:tc>
          <w:tcPr>
            <w:tcW w:w="2775" w:type="dxa"/>
            <w:tcMar/>
          </w:tcPr>
          <w:p w:rsidRPr="00234D7B" w:rsidR="001B527D" w:rsidP="4EF4B229" w:rsidRDefault="000D0D28" w14:paraId="36000CE0" w14:textId="5CA0F567">
            <w:pPr>
              <w:ind w:firstLine="0"/>
            </w:pPr>
            <w:r w:rsidR="69AC8866">
              <w:rPr/>
              <w:t>V</w:t>
            </w:r>
            <w:r w:rsidR="69AC8866">
              <w:rPr/>
              <w:t xml:space="preserve">alidar autenticación, preprocesamiento, </w:t>
            </w:r>
            <w:r w:rsidR="69AC8866">
              <w:rPr/>
              <w:t>clustering</w:t>
            </w:r>
            <w:r w:rsidR="69AC8866">
              <w:rPr/>
              <w:t>, resumen, publicación y orquestación</w:t>
            </w:r>
          </w:p>
        </w:tc>
        <w:tc>
          <w:tcPr>
            <w:tcW w:w="1395" w:type="dxa"/>
            <w:tcMar/>
          </w:tcPr>
          <w:p w:rsidRPr="00234D7B" w:rsidR="001B527D" w:rsidP="4EF4B229" w:rsidRDefault="00171D72" w14:paraId="3AFAC44B" w14:textId="77777777">
            <w:pPr>
              <w:ind w:firstLine="0"/>
            </w:pPr>
            <w:r w:rsidR="3323ECC7">
              <w:rPr/>
              <w:t>Aprobado</w:t>
            </w:r>
          </w:p>
        </w:tc>
      </w:tr>
      <w:tr w:rsidRPr="00234D7B" w:rsidR="001B527D" w:rsidTr="4EF4B229" w14:paraId="4396E698" w14:textId="77777777">
        <w:tc>
          <w:tcPr>
            <w:tcW w:w="1964" w:type="dxa"/>
            <w:tcMar/>
          </w:tcPr>
          <w:p w:rsidRPr="00234D7B" w:rsidR="001B527D" w:rsidP="4EF4B229" w:rsidRDefault="000D0D28" w14:paraId="321D7053" w14:textId="035A61CC">
            <w:pPr>
              <w:ind w:firstLine="0"/>
            </w:pPr>
            <w:r w:rsidR="69AC8866">
              <w:rPr/>
              <w:t>C</w:t>
            </w:r>
            <w:r w:rsidR="69AC8866">
              <w:rPr/>
              <w:t xml:space="preserve">omponentes </w:t>
            </w:r>
            <w:r w:rsidR="69AC8866">
              <w:rPr/>
              <w:t>fake</w:t>
            </w:r>
            <w:r w:rsidR="69AC8866">
              <w:rPr/>
              <w:t xml:space="preserve"> </w:t>
            </w:r>
            <w:r w:rsidR="69AC8866">
              <w:rPr/>
              <w:t>news</w:t>
            </w:r>
            <w:r w:rsidR="69AC8866">
              <w:rPr/>
              <w:t xml:space="preserve"> / ML</w:t>
            </w:r>
          </w:p>
        </w:tc>
        <w:tc>
          <w:tcPr>
            <w:tcW w:w="2370" w:type="dxa"/>
            <w:tcMar/>
          </w:tcPr>
          <w:p w:rsidRPr="00234D7B" w:rsidR="001B527D" w:rsidP="4EF4B229" w:rsidRDefault="00171D72" w14:paraId="2E6ADFC5" w14:textId="77777777">
            <w:pPr>
              <w:ind w:firstLine="0"/>
            </w:pPr>
            <w:r w:rsidR="3323ECC7">
              <w:rPr/>
              <w:t>test_fakenews_components.py</w:t>
            </w:r>
          </w:p>
        </w:tc>
        <w:tc>
          <w:tcPr>
            <w:tcW w:w="2775" w:type="dxa"/>
            <w:tcMar/>
          </w:tcPr>
          <w:p w:rsidRPr="00234D7B" w:rsidR="001B527D" w:rsidP="4EF4B229" w:rsidRDefault="00171D72" w14:paraId="55174435" w14:textId="77777777">
            <w:pPr>
              <w:ind w:firstLine="0"/>
            </w:pPr>
            <w:r w:rsidR="3323ECC7">
              <w:rPr/>
              <w:t xml:space="preserve">Validar extractor de </w:t>
            </w:r>
            <w:r w:rsidR="3323ECC7">
              <w:rPr/>
              <w:t>claims</w:t>
            </w:r>
            <w:r w:rsidR="3323ECC7">
              <w:rPr/>
              <w:t>, selección de modelos, clasificación y agregación de riesgo</w:t>
            </w:r>
          </w:p>
        </w:tc>
        <w:tc>
          <w:tcPr>
            <w:tcW w:w="1395" w:type="dxa"/>
            <w:tcMar/>
          </w:tcPr>
          <w:p w:rsidRPr="00234D7B" w:rsidR="001B527D" w:rsidP="4EF4B229" w:rsidRDefault="00171D72" w14:paraId="78A09591" w14:textId="77777777">
            <w:pPr>
              <w:ind w:firstLine="0"/>
            </w:pPr>
            <w:r w:rsidR="3323ECC7">
              <w:rPr/>
              <w:t>Aprobado</w:t>
            </w:r>
          </w:p>
        </w:tc>
      </w:tr>
      <w:tr w:rsidRPr="00234D7B" w:rsidR="001B527D" w:rsidTr="4EF4B229" w14:paraId="4BCDCEAA" w14:textId="77777777">
        <w:tc>
          <w:tcPr>
            <w:tcW w:w="1964" w:type="dxa"/>
            <w:tcMar/>
          </w:tcPr>
          <w:p w:rsidRPr="00234D7B" w:rsidR="001B527D" w:rsidP="4EF4B229" w:rsidRDefault="00171D72" w14:paraId="0F192612" w14:textId="77777777">
            <w:pPr>
              <w:ind w:firstLine="0"/>
            </w:pPr>
            <w:r w:rsidR="3323ECC7">
              <w:rPr/>
              <w:t>Router</w:t>
            </w:r>
            <w:r w:rsidR="3323ECC7">
              <w:rPr/>
              <w:t xml:space="preserve"> ML</w:t>
            </w:r>
          </w:p>
        </w:tc>
        <w:tc>
          <w:tcPr>
            <w:tcW w:w="2370" w:type="dxa"/>
            <w:tcMar/>
          </w:tcPr>
          <w:p w:rsidRPr="00234D7B" w:rsidR="001B527D" w:rsidP="4EF4B229" w:rsidRDefault="00171D72" w14:paraId="52D633A4" w14:textId="77777777">
            <w:pPr>
              <w:ind w:firstLine="0"/>
            </w:pPr>
            <w:r w:rsidR="3323ECC7">
              <w:rPr/>
              <w:t>test_ml_router.py</w:t>
            </w:r>
          </w:p>
        </w:tc>
        <w:tc>
          <w:tcPr>
            <w:tcW w:w="2775" w:type="dxa"/>
            <w:tcMar/>
          </w:tcPr>
          <w:p w:rsidRPr="00234D7B" w:rsidR="001B527D" w:rsidP="4EF4B229" w:rsidRDefault="00171D72" w14:paraId="7E87EFC5" w14:textId="77777777">
            <w:pPr>
              <w:ind w:firstLine="0"/>
            </w:pPr>
            <w:r w:rsidR="3323ECC7">
              <w:rPr/>
              <w:t xml:space="preserve">Validar </w:t>
            </w:r>
            <w:r w:rsidR="3323ECC7">
              <w:rPr/>
              <w:t>endpoints</w:t>
            </w:r>
            <w:r w:rsidR="3323ECC7">
              <w:rPr/>
              <w:t xml:space="preserve"> /ml/</w:t>
            </w:r>
            <w:r w:rsidR="3323ECC7">
              <w:rPr/>
              <w:t>analyze</w:t>
            </w:r>
            <w:r w:rsidR="3323ECC7">
              <w:rPr/>
              <w:t xml:space="preserve"> y /ml/</w:t>
            </w:r>
            <w:r w:rsidR="3323ECC7">
              <w:rPr/>
              <w:t>predict</w:t>
            </w:r>
            <w:r w:rsidR="3323ECC7">
              <w:rPr/>
              <w:t>, incluyendo errores esperados</w:t>
            </w:r>
          </w:p>
        </w:tc>
        <w:tc>
          <w:tcPr>
            <w:tcW w:w="1395" w:type="dxa"/>
            <w:tcMar/>
          </w:tcPr>
          <w:p w:rsidRPr="00234D7B" w:rsidR="001B527D" w:rsidP="4EF4B229" w:rsidRDefault="00171D72" w14:paraId="40064690" w14:textId="77777777">
            <w:pPr>
              <w:ind w:firstLine="0"/>
            </w:pPr>
            <w:r w:rsidR="3323ECC7">
              <w:rPr/>
              <w:t>Aprobado</w:t>
            </w:r>
          </w:p>
        </w:tc>
      </w:tr>
    </w:tbl>
    <w:p w:rsidRPr="00234D7B" w:rsidR="001B527D" w:rsidP="00234D7B" w:rsidRDefault="001B527D" w14:paraId="317E2D1F" w14:textId="77777777"/>
    <w:p w:rsidRPr="00234D7B" w:rsidR="001B527D" w:rsidP="00CE6F6A" w:rsidRDefault="00171D72" w14:paraId="5095BE2D" w14:textId="144FCCD9">
      <w:pPr>
        <w:pStyle w:val="TABLA"/>
      </w:pPr>
      <w:bookmarkStart w:name="_Toc233750647" w:id="76"/>
      <w:r w:rsidRPr="00234D7B">
        <w:t>Defectos identificados y estado</w:t>
      </w:r>
      <w:bookmarkEnd w:id="76"/>
    </w:p>
    <w:tbl>
      <w:tblPr>
        <w:tblW w:w="0" w:type="auto"/>
        <w:tblBorders>
          <w:bottom w:val="single" w:color="auto" w:sz="4" w:space="0"/>
        </w:tblBorders>
        <w:tblLook w:val="04A0" w:firstRow="1" w:lastRow="0" w:firstColumn="1" w:lastColumn="0" w:noHBand="0" w:noVBand="1"/>
      </w:tblPr>
      <w:tblGrid>
        <w:gridCol w:w="2072"/>
        <w:gridCol w:w="2112"/>
        <w:gridCol w:w="2217"/>
        <w:gridCol w:w="2103"/>
      </w:tblGrid>
      <w:tr w:rsidRPr="00234D7B" w:rsidR="001B527D" w:rsidTr="4EF4B229" w14:paraId="24436F31" w14:textId="77777777">
        <w:tc>
          <w:tcPr>
            <w:tcW w:w="2256" w:type="dxa"/>
            <w:tcBorders>
              <w:top w:val="single" w:color="auto" w:sz="4" w:space="0"/>
              <w:bottom w:val="single" w:color="auto" w:sz="4" w:space="0"/>
            </w:tcBorders>
            <w:tcMar/>
          </w:tcPr>
          <w:p w:rsidRPr="00234D7B" w:rsidR="001B527D" w:rsidP="4EF4B229" w:rsidRDefault="00171D72" w14:paraId="1BAD9BDE" w14:textId="77777777">
            <w:pPr>
              <w:ind w:firstLine="0"/>
              <w:jc w:val="center"/>
            </w:pPr>
            <w:r w:rsidR="3323ECC7">
              <w:rPr/>
              <w:t>Defecto detectado</w:t>
            </w:r>
          </w:p>
        </w:tc>
        <w:tc>
          <w:tcPr>
            <w:tcW w:w="2256" w:type="dxa"/>
            <w:tcBorders>
              <w:top w:val="single" w:color="auto" w:sz="4" w:space="0"/>
              <w:bottom w:val="single" w:color="auto" w:sz="4" w:space="0"/>
            </w:tcBorders>
            <w:tcMar/>
          </w:tcPr>
          <w:p w:rsidRPr="00234D7B" w:rsidR="001B527D" w:rsidP="4EF4B229" w:rsidRDefault="00171D72" w14:paraId="6E414D1E" w14:textId="77777777">
            <w:pPr>
              <w:ind w:firstLine="0"/>
              <w:jc w:val="center"/>
            </w:pPr>
            <w:r w:rsidR="3323ECC7">
              <w:rPr/>
              <w:t>Módulo afectado</w:t>
            </w:r>
          </w:p>
        </w:tc>
        <w:tc>
          <w:tcPr>
            <w:tcW w:w="2256" w:type="dxa"/>
            <w:tcBorders>
              <w:top w:val="single" w:color="auto" w:sz="4" w:space="0"/>
              <w:bottom w:val="single" w:color="auto" w:sz="4" w:space="0"/>
            </w:tcBorders>
            <w:tcMar/>
          </w:tcPr>
          <w:p w:rsidRPr="00234D7B" w:rsidR="001B527D" w:rsidP="4EF4B229" w:rsidRDefault="00171D72" w14:paraId="5A385DF3" w14:textId="77777777">
            <w:pPr>
              <w:ind w:firstLine="0"/>
              <w:jc w:val="center"/>
            </w:pPr>
            <w:r w:rsidR="3323ECC7">
              <w:rPr/>
              <w:t>Evidencia / prueba asociada</w:t>
            </w:r>
          </w:p>
        </w:tc>
        <w:tc>
          <w:tcPr>
            <w:tcW w:w="2256" w:type="dxa"/>
            <w:tcBorders>
              <w:top w:val="single" w:color="auto" w:sz="4" w:space="0"/>
              <w:bottom w:val="single" w:color="auto" w:sz="4" w:space="0"/>
            </w:tcBorders>
            <w:tcMar/>
          </w:tcPr>
          <w:p w:rsidRPr="00234D7B" w:rsidR="001B527D" w:rsidP="4EF4B229" w:rsidRDefault="00171D72" w14:paraId="3F791C67" w14:textId="77777777">
            <w:pPr>
              <w:ind w:firstLine="0"/>
              <w:jc w:val="center"/>
            </w:pPr>
            <w:r w:rsidR="3323ECC7">
              <w:rPr/>
              <w:t>Estado</w:t>
            </w:r>
          </w:p>
        </w:tc>
      </w:tr>
      <w:tr w:rsidRPr="00234D7B" w:rsidR="001B527D" w:rsidTr="4EF4B229" w14:paraId="066FAFA2" w14:textId="77777777">
        <w:tc>
          <w:tcPr>
            <w:tcW w:w="2256" w:type="dxa"/>
            <w:tcBorders>
              <w:top w:val="single" w:color="auto" w:sz="4" w:space="0"/>
            </w:tcBorders>
            <w:tcMar/>
          </w:tcPr>
          <w:p w:rsidRPr="00234D7B" w:rsidR="001B527D" w:rsidP="4EF4B229" w:rsidRDefault="00171D72" w14:paraId="4A0D6120" w14:textId="77777777">
            <w:pPr>
              <w:ind w:firstLine="0"/>
            </w:pPr>
            <w:r w:rsidR="3323ECC7">
              <w:rPr/>
              <w:t xml:space="preserve">El pipeline podía detenerse si faltaba un </w:t>
            </w:r>
            <w:r w:rsidR="3323ECC7">
              <w:rPr/>
              <w:t>checkpoint</w:t>
            </w:r>
            <w:r w:rsidR="3323ECC7">
              <w:rPr/>
              <w:t xml:space="preserve"> del clasificador</w:t>
            </w:r>
          </w:p>
        </w:tc>
        <w:tc>
          <w:tcPr>
            <w:tcW w:w="2256" w:type="dxa"/>
            <w:tcBorders>
              <w:top w:val="single" w:color="auto" w:sz="4" w:space="0"/>
            </w:tcBorders>
            <w:tcMar/>
          </w:tcPr>
          <w:p w:rsidRPr="00234D7B" w:rsidR="001B527D" w:rsidP="4EF4B229" w:rsidRDefault="00171D72" w14:paraId="7E53D68C" w14:textId="77777777">
            <w:pPr>
              <w:ind w:firstLine="0"/>
            </w:pPr>
            <w:r w:rsidR="3323ECC7">
              <w:rPr/>
              <w:t>Pipeline ML</w:t>
            </w:r>
          </w:p>
        </w:tc>
        <w:tc>
          <w:tcPr>
            <w:tcW w:w="2256" w:type="dxa"/>
            <w:tcBorders>
              <w:top w:val="single" w:color="auto" w:sz="4" w:space="0"/>
            </w:tcBorders>
            <w:tcMar/>
          </w:tcPr>
          <w:p w:rsidRPr="00234D7B" w:rsidR="001B527D" w:rsidP="4EF4B229" w:rsidRDefault="00171D72" w14:paraId="715AB576" w14:textId="77777777">
            <w:pPr>
              <w:ind w:firstLine="0"/>
            </w:pPr>
            <w:r w:rsidR="3323ECC7">
              <w:rPr/>
              <w:t xml:space="preserve">Prueba de </w:t>
            </w:r>
            <w:r w:rsidR="3323ECC7">
              <w:rPr/>
              <w:t>ModelNotReadyError</w:t>
            </w:r>
            <w:r w:rsidR="3323ECC7">
              <w:rPr/>
              <w:t xml:space="preserve"> en el orquestador</w:t>
            </w:r>
          </w:p>
        </w:tc>
        <w:tc>
          <w:tcPr>
            <w:tcW w:w="2256" w:type="dxa"/>
            <w:tcBorders>
              <w:top w:val="single" w:color="auto" w:sz="4" w:space="0"/>
            </w:tcBorders>
            <w:tcMar/>
          </w:tcPr>
          <w:p w:rsidRPr="00234D7B" w:rsidR="001B527D" w:rsidP="4EF4B229" w:rsidRDefault="00171D72" w14:paraId="3FF072C4" w14:textId="77777777">
            <w:pPr>
              <w:ind w:firstLine="0"/>
            </w:pPr>
            <w:r w:rsidR="3323ECC7">
              <w:rPr/>
              <w:t>Corregido</w:t>
            </w:r>
          </w:p>
        </w:tc>
      </w:tr>
      <w:tr w:rsidRPr="00234D7B" w:rsidR="001B527D" w:rsidTr="4EF4B229" w14:paraId="6E07E278" w14:textId="77777777">
        <w:tc>
          <w:tcPr>
            <w:tcW w:w="2256" w:type="dxa"/>
            <w:tcMar/>
          </w:tcPr>
          <w:p w:rsidRPr="00234D7B" w:rsidR="001B527D" w:rsidP="4EF4B229" w:rsidRDefault="002A7D26" w14:paraId="05B198F2" w14:textId="2857049B">
            <w:pPr>
              <w:ind w:firstLine="0"/>
            </w:pPr>
            <w:r w:rsidR="0F2F4B94">
              <w:rPr/>
              <w:t>E</w:t>
            </w:r>
            <w:r w:rsidR="0F2F4B94">
              <w:rPr/>
              <w:t xml:space="preserve">l extractor de </w:t>
            </w:r>
            <w:r w:rsidR="0F2F4B94">
              <w:rPr/>
              <w:t>claims</w:t>
            </w:r>
            <w:r w:rsidR="0F2F4B94">
              <w:rPr/>
              <w:t xml:space="preserve"> podía considerar frases promocionales o subjetivas como afirmaciones verificables</w:t>
            </w:r>
          </w:p>
        </w:tc>
        <w:tc>
          <w:tcPr>
            <w:tcW w:w="2256" w:type="dxa"/>
            <w:tcMar/>
          </w:tcPr>
          <w:p w:rsidRPr="00234D7B" w:rsidR="001B527D" w:rsidP="4EF4B229" w:rsidRDefault="00171D72" w14:paraId="09452D25" w14:textId="77777777">
            <w:pPr>
              <w:ind w:firstLine="0"/>
            </w:pPr>
            <w:r w:rsidR="3323ECC7">
              <w:rPr/>
              <w:t>Claim extractor</w:t>
            </w:r>
          </w:p>
        </w:tc>
        <w:tc>
          <w:tcPr>
            <w:tcW w:w="2256" w:type="dxa"/>
            <w:tcMar/>
          </w:tcPr>
          <w:p w:rsidRPr="00234D7B" w:rsidR="001B527D" w:rsidP="4EF4B229" w:rsidRDefault="00171D72" w14:paraId="3DE1A4E1" w14:textId="77777777">
            <w:pPr>
              <w:ind w:firstLine="0"/>
            </w:pPr>
            <w:r w:rsidR="3323ECC7">
              <w:rPr/>
              <w:t>Pruebas de descarte de “PUEDES VER”, citas subjetivas y frases de bajo valor</w:t>
            </w:r>
          </w:p>
        </w:tc>
        <w:tc>
          <w:tcPr>
            <w:tcW w:w="2256" w:type="dxa"/>
            <w:tcMar/>
          </w:tcPr>
          <w:p w:rsidRPr="00234D7B" w:rsidR="001B527D" w:rsidP="4EF4B229" w:rsidRDefault="00171D72" w14:paraId="147F2DAC" w14:textId="77777777">
            <w:pPr>
              <w:ind w:firstLine="0"/>
            </w:pPr>
            <w:r w:rsidR="3323ECC7">
              <w:rPr/>
              <w:t>Corregido</w:t>
            </w:r>
          </w:p>
        </w:tc>
      </w:tr>
      <w:tr w:rsidRPr="00234D7B" w:rsidR="001B527D" w:rsidTr="4EF4B229" w14:paraId="60B75495" w14:textId="77777777">
        <w:tc>
          <w:tcPr>
            <w:tcW w:w="2256" w:type="dxa"/>
            <w:tcMar/>
          </w:tcPr>
          <w:p w:rsidRPr="00234D7B" w:rsidR="001B527D" w:rsidP="4EF4B229" w:rsidRDefault="00171D72" w14:paraId="3F87FE45" w14:textId="77777777">
            <w:pPr>
              <w:ind w:firstLine="0"/>
            </w:pPr>
            <w:r w:rsidR="3323ECC7">
              <w:rPr/>
              <w:t xml:space="preserve">El resumen podía regenerarse </w:t>
            </w:r>
            <w:r w:rsidR="3323ECC7">
              <w:rPr/>
              <w:t>innecesariamente</w:t>
            </w:r>
            <w:r w:rsidR="3323ECC7">
              <w:rPr/>
              <w:t xml:space="preserve"> aunque ya existiera uno guardado</w:t>
            </w:r>
          </w:p>
        </w:tc>
        <w:tc>
          <w:tcPr>
            <w:tcW w:w="2256" w:type="dxa"/>
            <w:tcMar/>
          </w:tcPr>
          <w:p w:rsidRPr="00234D7B" w:rsidR="001B527D" w:rsidP="4EF4B229" w:rsidRDefault="00171D72" w14:paraId="5F326D76" w14:textId="77777777">
            <w:pPr>
              <w:ind w:firstLine="0"/>
            </w:pPr>
            <w:r w:rsidR="3323ECC7">
              <w:rPr/>
              <w:t>Servicio de resumen</w:t>
            </w:r>
          </w:p>
        </w:tc>
        <w:tc>
          <w:tcPr>
            <w:tcW w:w="2256" w:type="dxa"/>
            <w:tcMar/>
          </w:tcPr>
          <w:p w:rsidRPr="00234D7B" w:rsidR="001B527D" w:rsidP="4EF4B229" w:rsidRDefault="00171D72" w14:paraId="2C9E4440" w14:textId="77777777">
            <w:pPr>
              <w:ind w:firstLine="0"/>
            </w:pPr>
            <w:r w:rsidR="3323ECC7">
              <w:rPr/>
              <w:t xml:space="preserve">Prueba de reutilización de resumen existente y regeneración con </w:t>
            </w:r>
            <w:r w:rsidR="3323ECC7">
              <w:rPr/>
              <w:t>force</w:t>
            </w:r>
            <w:r w:rsidR="3323ECC7">
              <w:rPr/>
              <w:t>=True</w:t>
            </w:r>
          </w:p>
        </w:tc>
        <w:tc>
          <w:tcPr>
            <w:tcW w:w="2256" w:type="dxa"/>
            <w:tcMar/>
          </w:tcPr>
          <w:p w:rsidRPr="00234D7B" w:rsidR="001B527D" w:rsidP="4EF4B229" w:rsidRDefault="00171D72" w14:paraId="4EAD12CE" w14:textId="77777777">
            <w:pPr>
              <w:ind w:firstLine="0"/>
            </w:pPr>
            <w:r w:rsidR="3323ECC7">
              <w:rPr/>
              <w:t>Corregido</w:t>
            </w:r>
          </w:p>
        </w:tc>
      </w:tr>
      <w:tr w:rsidRPr="00234D7B" w:rsidR="001B527D" w:rsidTr="4EF4B229" w14:paraId="520A31CE" w14:textId="77777777">
        <w:tc>
          <w:tcPr>
            <w:tcW w:w="2256" w:type="dxa"/>
            <w:tcMar/>
          </w:tcPr>
          <w:p w:rsidRPr="00234D7B" w:rsidR="001B527D" w:rsidP="4EF4B229" w:rsidRDefault="00171D72" w14:paraId="7434B99C" w14:textId="77777777">
            <w:pPr>
              <w:ind w:firstLine="0"/>
            </w:pPr>
            <w:r w:rsidR="3323ECC7">
              <w:rPr/>
              <w:t xml:space="preserve">El </w:t>
            </w:r>
            <w:r w:rsidR="3323ECC7">
              <w:rPr/>
              <w:t>endpoint</w:t>
            </w:r>
            <w:r w:rsidR="3323ECC7">
              <w:rPr/>
              <w:t xml:space="preserve"> ML debía responder correctamente cuando faltaba un modelo</w:t>
            </w:r>
          </w:p>
        </w:tc>
        <w:tc>
          <w:tcPr>
            <w:tcW w:w="2256" w:type="dxa"/>
            <w:tcMar/>
          </w:tcPr>
          <w:p w:rsidRPr="00234D7B" w:rsidR="001B527D" w:rsidP="4EF4B229" w:rsidRDefault="00171D72" w14:paraId="25C17B94" w14:textId="77777777">
            <w:pPr>
              <w:ind w:firstLine="0"/>
            </w:pPr>
            <w:r w:rsidR="3323ECC7">
              <w:rPr/>
              <w:t>Router</w:t>
            </w:r>
            <w:r w:rsidR="3323ECC7">
              <w:rPr/>
              <w:t xml:space="preserve"> ML</w:t>
            </w:r>
          </w:p>
        </w:tc>
        <w:tc>
          <w:tcPr>
            <w:tcW w:w="2256" w:type="dxa"/>
            <w:tcMar/>
          </w:tcPr>
          <w:p w:rsidRPr="00234D7B" w:rsidR="001B527D" w:rsidP="4EF4B229" w:rsidRDefault="00171D72" w14:paraId="0AAE9172" w14:textId="77777777">
            <w:pPr>
              <w:ind w:firstLine="0"/>
            </w:pPr>
            <w:r w:rsidR="3323ECC7">
              <w:rPr/>
              <w:t xml:space="preserve">Prueba de respuesta HTTP 503 ante </w:t>
            </w:r>
            <w:r w:rsidR="3323ECC7">
              <w:rPr/>
              <w:t>checkpoint</w:t>
            </w:r>
            <w:r w:rsidR="3323ECC7">
              <w:rPr/>
              <w:t xml:space="preserve"> faltante</w:t>
            </w:r>
          </w:p>
        </w:tc>
        <w:tc>
          <w:tcPr>
            <w:tcW w:w="2256" w:type="dxa"/>
            <w:tcMar/>
          </w:tcPr>
          <w:p w:rsidRPr="00234D7B" w:rsidR="001B527D" w:rsidP="4EF4B229" w:rsidRDefault="00171D72" w14:paraId="660E6A20" w14:textId="77777777">
            <w:pPr>
              <w:ind w:firstLine="0"/>
            </w:pPr>
            <w:r w:rsidR="3323ECC7">
              <w:rPr/>
              <w:t>Corregido</w:t>
            </w:r>
          </w:p>
        </w:tc>
      </w:tr>
      <w:tr w:rsidRPr="00234D7B" w:rsidR="001B527D" w:rsidTr="4EF4B229" w14:paraId="45093D06" w14:textId="77777777">
        <w:tc>
          <w:tcPr>
            <w:tcW w:w="2256" w:type="dxa"/>
            <w:tcMar/>
          </w:tcPr>
          <w:p w:rsidRPr="00234D7B" w:rsidR="001B527D" w:rsidP="4EF4B229" w:rsidRDefault="00171D72" w14:paraId="6C25800E" w14:textId="77777777">
            <w:pPr>
              <w:ind w:firstLine="0"/>
            </w:pPr>
            <w:r w:rsidR="3323ECC7">
              <w:rPr/>
              <w:t>La agrupación de noticias debía diferenciar noticias políticas relacionadas de noticias no relacionadas</w:t>
            </w:r>
          </w:p>
        </w:tc>
        <w:tc>
          <w:tcPr>
            <w:tcW w:w="2256" w:type="dxa"/>
            <w:tcMar/>
          </w:tcPr>
          <w:p w:rsidRPr="00234D7B" w:rsidR="001B527D" w:rsidP="4EF4B229" w:rsidRDefault="00171D72" w14:paraId="75AE7937" w14:textId="77777777">
            <w:pPr>
              <w:ind w:firstLine="0"/>
            </w:pPr>
            <w:r w:rsidR="3323ECC7">
              <w:rPr/>
              <w:t>Clustering</w:t>
            </w:r>
          </w:p>
        </w:tc>
        <w:tc>
          <w:tcPr>
            <w:tcW w:w="2256" w:type="dxa"/>
            <w:tcMar/>
          </w:tcPr>
          <w:p w:rsidRPr="00234D7B" w:rsidR="001B527D" w:rsidP="4EF4B229" w:rsidRDefault="00171D72" w14:paraId="416D34FB" w14:textId="77777777">
            <w:pPr>
              <w:ind w:firstLine="0"/>
            </w:pPr>
            <w:r w:rsidR="3323ECC7">
              <w:rPr/>
              <w:t>Prueba de agrupamiento entre fuentes distintas</w:t>
            </w:r>
          </w:p>
        </w:tc>
        <w:tc>
          <w:tcPr>
            <w:tcW w:w="2256" w:type="dxa"/>
            <w:tcMar/>
          </w:tcPr>
          <w:p w:rsidRPr="00234D7B" w:rsidR="001B527D" w:rsidP="4EF4B229" w:rsidRDefault="00171D72" w14:paraId="159660B8" w14:textId="77777777">
            <w:pPr>
              <w:ind w:firstLine="0"/>
            </w:pPr>
            <w:r w:rsidR="3323ECC7">
              <w:rPr/>
              <w:t>Corregido</w:t>
            </w:r>
          </w:p>
        </w:tc>
      </w:tr>
    </w:tbl>
    <w:p w:rsidRPr="00234D7B" w:rsidR="001B527D" w:rsidP="00234D7B" w:rsidRDefault="001B527D" w14:paraId="0E76E247" w14:textId="77777777"/>
    <w:p w:rsidRPr="00234D7B" w:rsidR="001B527D" w:rsidP="00B37BC7" w:rsidRDefault="00171D72" w14:paraId="01D38222" w14:textId="2D854D33">
      <w:pPr>
        <w:pStyle w:val="Heading3"/>
        <w:rPr/>
      </w:pPr>
      <w:bookmarkStart w:name="_Toc1686235589" w:id="119764405"/>
      <w:r w:rsidR="3323ECC7">
        <w:rPr/>
        <w:t>Informe de pruebas</w:t>
      </w:r>
      <w:bookmarkEnd w:id="119764405"/>
    </w:p>
    <w:p w:rsidR="00B37BC7" w:rsidP="00CE6F6A" w:rsidRDefault="00171D72" w14:paraId="2A33F8A4" w14:textId="47EE419F">
      <w:r w:rsidRPr="00234D7B">
        <w:t xml:space="preserve">Las pruebas automatizadas fueron implementadas con </w:t>
      </w:r>
      <w:proofErr w:type="spellStart"/>
      <w:r w:rsidRPr="00234D7B">
        <w:t>unittest</w:t>
      </w:r>
      <w:proofErr w:type="spellEnd"/>
      <w:r w:rsidRPr="00234D7B">
        <w:t xml:space="preserve"> y ejecutadas sobre el </w:t>
      </w:r>
      <w:proofErr w:type="spellStart"/>
      <w:r w:rsidRPr="00234D7B">
        <w:t>backend</w:t>
      </w:r>
      <w:proofErr w:type="spellEnd"/>
      <w:r w:rsidRPr="00234D7B">
        <w:t xml:space="preserve"> del proyecto, considerando controladores API, servicios de aplicación, arquitectura interna, </w:t>
      </w:r>
      <w:proofErr w:type="spellStart"/>
      <w:r w:rsidRPr="00234D7B">
        <w:t>router</w:t>
      </w:r>
      <w:proofErr w:type="spellEnd"/>
      <w:r w:rsidRPr="00234D7B">
        <w:t xml:space="preserve"> de Machine </w:t>
      </w:r>
      <w:proofErr w:type="spellStart"/>
      <w:r w:rsidRPr="00234D7B">
        <w:t>Learning</w:t>
      </w:r>
      <w:proofErr w:type="spellEnd"/>
      <w:r w:rsidRPr="00234D7B">
        <w:t xml:space="preserve"> y componentes del pipeline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El objetivo fue comprobar que las funcionalidades críticas respondan correctamente antes de la validación final del sistema.</w:t>
      </w:r>
    </w:p>
    <w:p w:rsidR="00B37BC7" w:rsidP="00CE6F6A" w:rsidRDefault="00171D72" w14:paraId="26D67E74" w14:textId="77777777">
      <w:r w:rsidRPr="00234D7B">
        <w:t xml:space="preserve">La cobertura funcional de las pruebas incluye el registro e inicio de sesión de usuarios, consulta de noticias publicadas, creación de fuentes por un administrador, preprocesamiento de noticias, agrupamiento por similitud, generación y reutilización de resúmenes, publicación de noticias procesadas, análisis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extracción de </w:t>
      </w:r>
      <w:proofErr w:type="spellStart"/>
      <w:r w:rsidRPr="00234D7B">
        <w:t>claims</w:t>
      </w:r>
      <w:proofErr w:type="spellEnd"/>
      <w:r w:rsidRPr="00234D7B">
        <w:t xml:space="preserve">, selección de </w:t>
      </w:r>
      <w:proofErr w:type="spellStart"/>
      <w:r w:rsidRPr="00234D7B">
        <w:t>checkpoints</w:t>
      </w:r>
      <w:proofErr w:type="spellEnd"/>
      <w:r w:rsidRPr="00234D7B">
        <w:t xml:space="preserve">, manejo de errores del modelo y validación de </w:t>
      </w:r>
      <w:proofErr w:type="spellStart"/>
      <w:r w:rsidRPr="00234D7B">
        <w:t>endpoints</w:t>
      </w:r>
      <w:proofErr w:type="spellEnd"/>
      <w:r w:rsidRPr="00234D7B">
        <w:t xml:space="preserve"> ML.</w:t>
      </w:r>
    </w:p>
    <w:p w:rsidR="00B37BC7" w:rsidP="00CE6F6A" w:rsidRDefault="00171D72" w14:paraId="0DBDEE94" w14:textId="77777777">
      <w:r w:rsidRPr="00234D7B">
        <w:t xml:space="preserve">En cuanto a defectos, durante el desarrollo se identificaron y corrigieron problemas relacionados con el manejo de </w:t>
      </w:r>
      <w:proofErr w:type="spellStart"/>
      <w:r w:rsidRPr="00234D7B">
        <w:t>checkpoints</w:t>
      </w:r>
      <w:proofErr w:type="spellEnd"/>
      <w:r w:rsidRPr="00234D7B">
        <w:t xml:space="preserve"> faltantes, extracción de </w:t>
      </w:r>
      <w:proofErr w:type="spellStart"/>
      <w:r w:rsidRPr="00234D7B">
        <w:t>claims</w:t>
      </w:r>
      <w:proofErr w:type="spellEnd"/>
      <w:r w:rsidRPr="00234D7B">
        <w:t xml:space="preserve"> de bajo valor, reutilización de resúmenes existentes, respuesta adecuada ante errores del modelo y agrupamiento de noticias relacionadas. Las pruebas actuales validan que estos escenarios se encuentren controlados. En la última ejecución automatizada no se registraron defectos abiertos dentro de los casos evaluados.</w:t>
      </w:r>
    </w:p>
    <w:p w:rsidRPr="00234D7B" w:rsidR="001B527D" w:rsidP="00CE6F6A" w:rsidRDefault="00171D72" w14:paraId="4A764D5A" w14:textId="77777777">
      <w:r w:rsidRPr="00234D7B">
        <w:t xml:space="preserve">El estado general de calidad del sistema se considera satisfactorio para la etapa actual del proyecto, ya que los módulos principales del </w:t>
      </w:r>
      <w:proofErr w:type="spellStart"/>
      <w:r w:rsidRPr="00234D7B">
        <w:t>backend</w:t>
      </w:r>
      <w:proofErr w:type="spellEnd"/>
      <w:r w:rsidRPr="00234D7B">
        <w:t xml:space="preserve"> cumplen con los comportamientos esperados y cuentan con pruebas reproducibles. Sin embargo, se mantienen riesgos pendientes relacionados con pruebas de carga, validación con usuarios finales, evaluación continua de modelos ML/NLP con nuevos datos políticos y pruebas completas de interfaz </w:t>
      </w:r>
      <w:proofErr w:type="spellStart"/>
      <w:r w:rsidRPr="00234D7B">
        <w:t>frontend</w:t>
      </w:r>
      <w:proofErr w:type="spellEnd"/>
      <w:r w:rsidRPr="00234D7B">
        <w:t>. Estos puntos deberán ser considerados en futuras iteraciones para fortalecer la calidad integral del sistema.</w:t>
      </w:r>
    </w:p>
    <w:p w:rsidRPr="00234D7B" w:rsidR="001B527D" w:rsidP="00D4660F" w:rsidRDefault="00171D72" w14:paraId="37824844" w14:textId="7EB96196">
      <w:pPr>
        <w:pStyle w:val="TABLA"/>
      </w:pPr>
      <w:bookmarkStart w:name="_Toc233734318" w:id="78"/>
      <w:bookmarkStart w:name="_Toc233750648" w:id="79"/>
      <w:r w:rsidRPr="00234D7B">
        <w:t>Cobertura de validación</w:t>
      </w:r>
      <w:bookmarkEnd w:id="78"/>
      <w:bookmarkEnd w:id="79"/>
    </w:p>
    <w:tbl>
      <w:tblPr>
        <w:tblW w:w="0" w:type="auto"/>
        <w:tblBorders>
          <w:top w:val="single" w:color="auto" w:sz="4" w:space="0"/>
          <w:bottom w:val="single" w:color="auto" w:sz="4" w:space="0"/>
        </w:tblBorders>
        <w:tblLook w:val="04A0" w:firstRow="1" w:lastRow="0" w:firstColumn="1" w:lastColumn="0" w:noHBand="0" w:noVBand="1"/>
      </w:tblPr>
      <w:tblGrid>
        <w:gridCol w:w="2855"/>
        <w:gridCol w:w="2863"/>
        <w:gridCol w:w="2786"/>
      </w:tblGrid>
      <w:tr w:rsidRPr="00234D7B" w:rsidR="001B527D" w:rsidTr="4EF4B229" w14:paraId="6A65C1C0" w14:textId="77777777">
        <w:tc>
          <w:tcPr>
            <w:tcW w:w="3009" w:type="dxa"/>
            <w:tcBorders>
              <w:top w:val="single" w:color="auto" w:sz="4" w:space="0"/>
              <w:bottom w:val="single" w:color="auto" w:sz="4" w:space="0"/>
            </w:tcBorders>
            <w:tcMar/>
          </w:tcPr>
          <w:p w:rsidRPr="00234D7B" w:rsidR="001B527D" w:rsidP="4EF4B229" w:rsidRDefault="00171D72" w14:paraId="1C1B38FD" w14:textId="77777777">
            <w:pPr>
              <w:ind w:firstLine="0"/>
              <w:jc w:val="center"/>
              <w:rPr>
                <w:b w:val="1"/>
                <w:bCs w:val="1"/>
              </w:rPr>
            </w:pPr>
            <w:r w:rsidRPr="4EF4B229" w:rsidR="3323ECC7">
              <w:rPr>
                <w:b w:val="1"/>
                <w:bCs w:val="1"/>
              </w:rPr>
              <w:t>Aspecto evaluado</w:t>
            </w:r>
          </w:p>
        </w:tc>
        <w:tc>
          <w:tcPr>
            <w:tcW w:w="3009" w:type="dxa"/>
            <w:tcBorders>
              <w:top w:val="single" w:color="auto" w:sz="4" w:space="0"/>
              <w:bottom w:val="single" w:color="auto" w:sz="4" w:space="0"/>
            </w:tcBorders>
            <w:tcMar/>
          </w:tcPr>
          <w:p w:rsidRPr="00234D7B" w:rsidR="001B527D" w:rsidP="4EF4B229" w:rsidRDefault="00171D72" w14:paraId="5B66050B" w14:textId="77777777">
            <w:pPr>
              <w:ind w:firstLine="0"/>
              <w:jc w:val="center"/>
              <w:rPr>
                <w:b w:val="1"/>
                <w:bCs w:val="1"/>
              </w:rPr>
            </w:pPr>
            <w:r w:rsidRPr="4EF4B229" w:rsidR="3323ECC7">
              <w:rPr>
                <w:b w:val="1"/>
                <w:bCs w:val="1"/>
              </w:rPr>
              <w:t>Cobertura alcanzada</w:t>
            </w:r>
          </w:p>
        </w:tc>
        <w:tc>
          <w:tcPr>
            <w:tcW w:w="3009" w:type="dxa"/>
            <w:tcBorders>
              <w:top w:val="single" w:color="auto" w:sz="4" w:space="0"/>
              <w:bottom w:val="single" w:color="auto" w:sz="4" w:space="0"/>
            </w:tcBorders>
            <w:tcMar/>
          </w:tcPr>
          <w:p w:rsidRPr="00234D7B" w:rsidR="001B527D" w:rsidP="4EF4B229" w:rsidRDefault="00171D72" w14:paraId="73DC6D9B" w14:textId="77777777">
            <w:pPr>
              <w:ind w:firstLine="0"/>
              <w:jc w:val="center"/>
              <w:rPr>
                <w:b w:val="1"/>
                <w:bCs w:val="1"/>
              </w:rPr>
            </w:pPr>
            <w:r w:rsidRPr="4EF4B229" w:rsidR="3323ECC7">
              <w:rPr>
                <w:b w:val="1"/>
                <w:bCs w:val="1"/>
              </w:rPr>
              <w:t>Estado</w:t>
            </w:r>
          </w:p>
        </w:tc>
      </w:tr>
      <w:tr w:rsidRPr="00234D7B" w:rsidR="001B527D" w:rsidTr="4EF4B229" w14:paraId="5320EF9A" w14:textId="77777777">
        <w:tc>
          <w:tcPr>
            <w:tcW w:w="3009" w:type="dxa"/>
            <w:tcBorders>
              <w:top w:val="single" w:color="auto" w:sz="4" w:space="0"/>
            </w:tcBorders>
            <w:tcMar/>
          </w:tcPr>
          <w:p w:rsidRPr="00234D7B" w:rsidR="001B527D" w:rsidP="4EF4B229" w:rsidRDefault="00171D72" w14:paraId="5CC6D90F" w14:textId="77777777">
            <w:pPr>
              <w:ind w:firstLine="0"/>
            </w:pPr>
            <w:r w:rsidR="3323ECC7">
              <w:rPr/>
              <w:t>Controladores API</w:t>
            </w:r>
          </w:p>
        </w:tc>
        <w:tc>
          <w:tcPr>
            <w:tcW w:w="3009" w:type="dxa"/>
            <w:tcBorders>
              <w:top w:val="single" w:color="auto" w:sz="4" w:space="0"/>
            </w:tcBorders>
            <w:tcMar/>
          </w:tcPr>
          <w:p w:rsidRPr="00234D7B" w:rsidR="001B527D" w:rsidP="4EF4B229" w:rsidRDefault="00171D72" w14:paraId="53820D62" w14:textId="77777777">
            <w:pPr>
              <w:ind w:firstLine="0"/>
            </w:pPr>
            <w:r w:rsidR="3323ECC7">
              <w:rPr/>
              <w:t xml:space="preserve">Registro, </w:t>
            </w:r>
            <w:r w:rsidR="3323ECC7">
              <w:rPr/>
              <w:t>login</w:t>
            </w:r>
            <w:r w:rsidR="3323ECC7">
              <w:rPr/>
              <w:t>, noticias y administración de fuentes</w:t>
            </w:r>
          </w:p>
        </w:tc>
        <w:tc>
          <w:tcPr>
            <w:tcW w:w="3009" w:type="dxa"/>
            <w:tcBorders>
              <w:top w:val="single" w:color="auto" w:sz="4" w:space="0"/>
            </w:tcBorders>
            <w:tcMar/>
          </w:tcPr>
          <w:p w:rsidRPr="00234D7B" w:rsidR="001B527D" w:rsidP="4EF4B229" w:rsidRDefault="00171D72" w14:paraId="3F4848E3" w14:textId="77777777">
            <w:pPr>
              <w:ind w:firstLine="0"/>
            </w:pPr>
            <w:r w:rsidR="3323ECC7">
              <w:rPr/>
              <w:t>Aprobado</w:t>
            </w:r>
          </w:p>
        </w:tc>
      </w:tr>
      <w:tr w:rsidRPr="00234D7B" w:rsidR="001B527D" w:rsidTr="4EF4B229" w14:paraId="3034ED93" w14:textId="77777777">
        <w:tc>
          <w:tcPr>
            <w:tcW w:w="3009" w:type="dxa"/>
            <w:tcMar/>
          </w:tcPr>
          <w:p w:rsidRPr="00234D7B" w:rsidR="001B527D" w:rsidP="4EF4B229" w:rsidRDefault="00171D72" w14:paraId="3194B732" w14:textId="77777777">
            <w:pPr>
              <w:ind w:firstLine="0"/>
            </w:pPr>
            <w:r w:rsidR="3323ECC7">
              <w:rPr/>
              <w:t>Servicios internos</w:t>
            </w:r>
          </w:p>
        </w:tc>
        <w:tc>
          <w:tcPr>
            <w:tcW w:w="3009" w:type="dxa"/>
            <w:tcMar/>
          </w:tcPr>
          <w:p w:rsidRPr="00234D7B" w:rsidR="001B527D" w:rsidP="4EF4B229" w:rsidRDefault="00171D72" w14:paraId="3144C13F" w14:textId="77777777">
            <w:pPr>
              <w:ind w:firstLine="0"/>
            </w:pPr>
            <w:r w:rsidR="3323ECC7">
              <w:rPr/>
              <w:t xml:space="preserve">Autenticación, preprocesamiento, </w:t>
            </w:r>
            <w:r w:rsidR="3323ECC7">
              <w:rPr/>
              <w:t>clustering</w:t>
            </w:r>
            <w:r w:rsidR="3323ECC7">
              <w:rPr/>
              <w:t>, resumen, predicción y publicación</w:t>
            </w:r>
          </w:p>
        </w:tc>
        <w:tc>
          <w:tcPr>
            <w:tcW w:w="3009" w:type="dxa"/>
            <w:tcMar/>
          </w:tcPr>
          <w:p w:rsidRPr="00234D7B" w:rsidR="001B527D" w:rsidP="4EF4B229" w:rsidRDefault="00171D72" w14:paraId="35B65DB0" w14:textId="77777777">
            <w:pPr>
              <w:ind w:firstLine="0"/>
            </w:pPr>
            <w:r w:rsidR="3323ECC7">
              <w:rPr/>
              <w:t>Aprobado</w:t>
            </w:r>
          </w:p>
        </w:tc>
      </w:tr>
      <w:tr w:rsidRPr="00234D7B" w:rsidR="001B527D" w:rsidTr="4EF4B229" w14:paraId="60514E7A" w14:textId="77777777">
        <w:tc>
          <w:tcPr>
            <w:tcW w:w="3009" w:type="dxa"/>
            <w:tcMar/>
          </w:tcPr>
          <w:p w:rsidRPr="00234D7B" w:rsidR="001B527D" w:rsidP="4EF4B229" w:rsidRDefault="00171D72" w14:paraId="798AE290" w14:textId="77777777">
            <w:pPr>
              <w:ind w:firstLine="0"/>
            </w:pPr>
            <w:r w:rsidR="3323ECC7">
              <w:rPr/>
              <w:t>Pipeline ML/NLP</w:t>
            </w:r>
          </w:p>
        </w:tc>
        <w:tc>
          <w:tcPr>
            <w:tcW w:w="3009" w:type="dxa"/>
            <w:tcMar/>
          </w:tcPr>
          <w:p w:rsidRPr="00234D7B" w:rsidR="001B527D" w:rsidP="4EF4B229" w:rsidRDefault="00171D72" w14:paraId="60229710" w14:textId="77777777">
            <w:pPr>
              <w:ind w:firstLine="0"/>
            </w:pPr>
            <w:r w:rsidR="3323ECC7">
              <w:rPr/>
              <w:t xml:space="preserve">Fake </w:t>
            </w:r>
            <w:r w:rsidR="3323ECC7">
              <w:rPr/>
              <w:t>news</w:t>
            </w:r>
            <w:r w:rsidR="3323ECC7">
              <w:rPr/>
              <w:t xml:space="preserve">, </w:t>
            </w:r>
            <w:r w:rsidR="3323ECC7">
              <w:rPr/>
              <w:t>claims</w:t>
            </w:r>
            <w:r w:rsidR="3323ECC7">
              <w:rPr/>
              <w:t xml:space="preserve">, </w:t>
            </w:r>
            <w:r w:rsidR="3323ECC7">
              <w:rPr/>
              <w:t>stance</w:t>
            </w:r>
            <w:r w:rsidR="3323ECC7">
              <w:rPr/>
              <w:t>, selección de modelos y manejo de errores</w:t>
            </w:r>
          </w:p>
        </w:tc>
        <w:tc>
          <w:tcPr>
            <w:tcW w:w="3009" w:type="dxa"/>
            <w:tcMar/>
          </w:tcPr>
          <w:p w:rsidRPr="00234D7B" w:rsidR="001B527D" w:rsidP="4EF4B229" w:rsidRDefault="00171D72" w14:paraId="2A0A1841" w14:textId="77777777">
            <w:pPr>
              <w:ind w:firstLine="0"/>
            </w:pPr>
            <w:r w:rsidR="3323ECC7">
              <w:rPr/>
              <w:t>Aprobado</w:t>
            </w:r>
          </w:p>
        </w:tc>
      </w:tr>
      <w:tr w:rsidRPr="00234D7B" w:rsidR="001B527D" w:rsidTr="4EF4B229" w14:paraId="2C02E8AE" w14:textId="77777777">
        <w:tc>
          <w:tcPr>
            <w:tcW w:w="3009" w:type="dxa"/>
            <w:tcMar/>
          </w:tcPr>
          <w:p w:rsidRPr="00234D7B" w:rsidR="001B527D" w:rsidP="4EF4B229" w:rsidRDefault="00171D72" w14:paraId="2A3C887F" w14:textId="77777777">
            <w:pPr>
              <w:ind w:firstLine="0"/>
            </w:pPr>
            <w:r w:rsidR="3323ECC7">
              <w:rPr/>
              <w:t>Persistencia de datos</w:t>
            </w:r>
          </w:p>
        </w:tc>
        <w:tc>
          <w:tcPr>
            <w:tcW w:w="3009" w:type="dxa"/>
            <w:tcMar/>
          </w:tcPr>
          <w:p w:rsidRPr="00234D7B" w:rsidR="001B527D" w:rsidP="4EF4B229" w:rsidRDefault="00171D72" w14:paraId="6F4D325F" w14:textId="77777777">
            <w:pPr>
              <w:ind w:firstLine="0"/>
            </w:pPr>
            <w:r w:rsidR="3323ECC7">
              <w:rPr/>
              <w:t>Creación, consulta y relación entre entidades principales</w:t>
            </w:r>
          </w:p>
        </w:tc>
        <w:tc>
          <w:tcPr>
            <w:tcW w:w="3009" w:type="dxa"/>
            <w:tcMar/>
          </w:tcPr>
          <w:p w:rsidRPr="00234D7B" w:rsidR="001B527D" w:rsidP="4EF4B229" w:rsidRDefault="00171D72" w14:paraId="7F92563A" w14:textId="77777777">
            <w:pPr>
              <w:ind w:firstLine="0"/>
            </w:pPr>
            <w:r w:rsidR="3323ECC7">
              <w:rPr/>
              <w:t>Aprobado</w:t>
            </w:r>
          </w:p>
        </w:tc>
      </w:tr>
      <w:tr w:rsidRPr="00234D7B" w:rsidR="001B527D" w:rsidTr="4EF4B229" w14:paraId="14C11895" w14:textId="77777777">
        <w:tc>
          <w:tcPr>
            <w:tcW w:w="3009" w:type="dxa"/>
            <w:tcMar/>
          </w:tcPr>
          <w:p w:rsidRPr="00234D7B" w:rsidR="001B527D" w:rsidP="4EF4B229" w:rsidRDefault="00171D72" w14:paraId="06A52D90" w14:textId="77777777">
            <w:pPr>
              <w:ind w:firstLine="0"/>
            </w:pPr>
            <w:r w:rsidR="3323ECC7">
              <w:rPr/>
              <w:t>Manejo de errores</w:t>
            </w:r>
          </w:p>
        </w:tc>
        <w:tc>
          <w:tcPr>
            <w:tcW w:w="3009" w:type="dxa"/>
            <w:tcMar/>
          </w:tcPr>
          <w:p w:rsidRPr="00234D7B" w:rsidR="001B527D" w:rsidP="4EF4B229" w:rsidRDefault="00171D72" w14:paraId="09D19255" w14:textId="77777777">
            <w:pPr>
              <w:ind w:firstLine="0"/>
            </w:pPr>
            <w:r w:rsidR="3323ECC7">
              <w:rPr/>
              <w:t>Checkpoints</w:t>
            </w:r>
            <w:r w:rsidR="3323ECC7">
              <w:rPr/>
              <w:t xml:space="preserve"> faltantes, entradas inválidas y respuestas HTTP esperadas</w:t>
            </w:r>
          </w:p>
        </w:tc>
        <w:tc>
          <w:tcPr>
            <w:tcW w:w="3009" w:type="dxa"/>
            <w:tcMar/>
          </w:tcPr>
          <w:p w:rsidRPr="00234D7B" w:rsidR="001B527D" w:rsidP="4EF4B229" w:rsidRDefault="00171D72" w14:paraId="47E77004" w14:textId="77777777">
            <w:pPr>
              <w:ind w:firstLine="0"/>
            </w:pPr>
            <w:r w:rsidR="3323ECC7">
              <w:rPr/>
              <w:t>Aprobado</w:t>
            </w:r>
          </w:p>
        </w:tc>
      </w:tr>
      <w:tr w:rsidRPr="00234D7B" w:rsidR="001B527D" w:rsidTr="4EF4B229" w14:paraId="2A3CFE3D" w14:textId="77777777">
        <w:tc>
          <w:tcPr>
            <w:tcW w:w="3009" w:type="dxa"/>
            <w:tcMar/>
          </w:tcPr>
          <w:p w:rsidRPr="00234D7B" w:rsidR="001B527D" w:rsidP="4EF4B229" w:rsidRDefault="00171D72" w14:paraId="4ED8B869" w14:textId="77777777">
            <w:pPr>
              <w:ind w:firstLine="0"/>
            </w:pPr>
            <w:r w:rsidR="3323ECC7">
              <w:rPr/>
              <w:t>Frontend</w:t>
            </w:r>
          </w:p>
        </w:tc>
        <w:tc>
          <w:tcPr>
            <w:tcW w:w="3009" w:type="dxa"/>
            <w:tcMar/>
          </w:tcPr>
          <w:p w:rsidRPr="00234D7B" w:rsidR="001B527D" w:rsidP="4EF4B229" w:rsidRDefault="00171D72" w14:paraId="6B277B65" w14:textId="77777777">
            <w:pPr>
              <w:ind w:firstLine="0"/>
            </w:pPr>
            <w:r w:rsidR="3323ECC7">
              <w:rPr/>
              <w:t>Validación manual pendiente</w:t>
            </w:r>
          </w:p>
        </w:tc>
        <w:tc>
          <w:tcPr>
            <w:tcW w:w="3009" w:type="dxa"/>
            <w:tcMar/>
          </w:tcPr>
          <w:p w:rsidRPr="00234D7B" w:rsidR="001B527D" w:rsidP="4EF4B229" w:rsidRDefault="00171D72" w14:paraId="64B5B711" w14:textId="77777777">
            <w:pPr>
              <w:ind w:firstLine="0"/>
            </w:pPr>
            <w:r w:rsidR="3323ECC7">
              <w:rPr/>
              <w:t>Pendiente</w:t>
            </w:r>
          </w:p>
        </w:tc>
      </w:tr>
      <w:tr w:rsidRPr="00234D7B" w:rsidR="001B527D" w:rsidTr="4EF4B229" w14:paraId="3618C456" w14:textId="77777777">
        <w:tc>
          <w:tcPr>
            <w:tcW w:w="3009" w:type="dxa"/>
            <w:tcMar/>
          </w:tcPr>
          <w:p w:rsidRPr="00234D7B" w:rsidR="001B527D" w:rsidP="4EF4B229" w:rsidRDefault="00171D72" w14:paraId="00F235B1" w14:textId="77777777">
            <w:pPr>
              <w:ind w:firstLine="0"/>
            </w:pPr>
            <w:r w:rsidR="3323ECC7">
              <w:rPr/>
              <w:t>Rendimiento bajo carga</w:t>
            </w:r>
          </w:p>
        </w:tc>
        <w:tc>
          <w:tcPr>
            <w:tcW w:w="3009" w:type="dxa"/>
            <w:tcMar/>
          </w:tcPr>
          <w:p w:rsidRPr="00234D7B" w:rsidR="001B527D" w:rsidP="4EF4B229" w:rsidRDefault="00171D72" w14:paraId="67027E5F" w14:textId="77777777">
            <w:pPr>
              <w:ind w:firstLine="0"/>
            </w:pPr>
            <w:r w:rsidR="3323ECC7">
              <w:rPr/>
              <w:t>Pruebas formales pendientes</w:t>
            </w:r>
          </w:p>
        </w:tc>
        <w:tc>
          <w:tcPr>
            <w:tcW w:w="3009" w:type="dxa"/>
            <w:tcMar/>
          </w:tcPr>
          <w:p w:rsidRPr="00234D7B" w:rsidR="001B527D" w:rsidP="4EF4B229" w:rsidRDefault="00171D72" w14:paraId="65B6EFC2" w14:textId="77777777">
            <w:pPr>
              <w:ind w:firstLine="0"/>
            </w:pPr>
            <w:r w:rsidR="3323ECC7">
              <w:rPr/>
              <w:t>Pendiente</w:t>
            </w:r>
          </w:p>
        </w:tc>
      </w:tr>
    </w:tbl>
    <w:p w:rsidRPr="00234D7B" w:rsidR="001B527D" w:rsidP="00234D7B" w:rsidRDefault="001B527D" w14:paraId="6F30EF6E" w14:textId="77777777"/>
    <w:p w:rsidRPr="009C3B4B" w:rsidR="001B527D" w:rsidP="009C3B4B" w:rsidRDefault="009C3B4B" w14:paraId="435E4725" w14:textId="19CEC849">
      <w:pPr>
        <w:pStyle w:val="Heading2"/>
        <w:rPr/>
      </w:pPr>
      <w:bookmarkStart w:name="_Toc1392994657" w:id="1894693563"/>
      <w:r w:rsidR="316933BB">
        <w:rPr/>
        <w:t>DESPLIEGUE Y MANTENIMIENTO</w:t>
      </w:r>
      <w:bookmarkEnd w:id="1894693563"/>
    </w:p>
    <w:p w:rsidRPr="00234D7B" w:rsidR="001B527D" w:rsidP="009C3B4B" w:rsidRDefault="00171D72" w14:paraId="12DC3DC5" w14:textId="553CA062">
      <w:pPr>
        <w:pStyle w:val="Heading3"/>
        <w:rPr/>
      </w:pPr>
      <w:bookmarkStart w:name="_Toc693788231" w:id="1063828562"/>
      <w:r w:rsidR="3323ECC7">
        <w:rPr/>
        <w:t>Guía de instalación y despliegue</w:t>
      </w:r>
      <w:bookmarkEnd w:id="1063828562"/>
    </w:p>
    <w:p w:rsidR="00B37BC7" w:rsidP="00CE6F6A" w:rsidRDefault="00171D72" w14:paraId="400F2180" w14:textId="77777777">
      <w:r w:rsidRPr="00234D7B">
        <w:t xml:space="preserve">Para instalar y desplegar Kenta, primero se debe clonar el repositorio del proyecto y configurar un entorno virtual de Python. Luego, se instalan las dependencias mediante el archivo requirements.txt. Posteriormente, se configura el </w:t>
      </w:r>
      <w:proofErr w:type="gramStart"/>
      <w:r w:rsidRPr="00234D7B">
        <w:t>archivo .</w:t>
      </w:r>
      <w:proofErr w:type="spellStart"/>
      <w:r w:rsidRPr="00234D7B">
        <w:t>env</w:t>
      </w:r>
      <w:proofErr w:type="spellEnd"/>
      <w:proofErr w:type="gramEnd"/>
      <w:r w:rsidRPr="00234D7B">
        <w:t xml:space="preserve"> con las variables necesarias, como la conexión a base de datos, rutas de modelos ML, umbrales de clasificación y opciones del </w:t>
      </w:r>
      <w:proofErr w:type="spellStart"/>
      <w:r w:rsidRPr="00234D7B">
        <w:t>scheduler</w:t>
      </w:r>
      <w:proofErr w:type="spellEnd"/>
      <w:r w:rsidRPr="00234D7B">
        <w:t>.</w:t>
      </w:r>
    </w:p>
    <w:p w:rsidRPr="00234D7B" w:rsidR="001B527D" w:rsidP="00CE6F6A" w:rsidRDefault="00171D72" w14:paraId="2B9611BA" w14:textId="1E01A477">
      <w:r w:rsidRPr="00234D7B">
        <w:t xml:space="preserve">Después de configurar el entorno, se inicializa la base de datos mediante los scripts correspondientes y se ejecuta el </w:t>
      </w:r>
      <w:proofErr w:type="spellStart"/>
      <w:r w:rsidRPr="00234D7B">
        <w:t>backend</w:t>
      </w:r>
      <w:proofErr w:type="spellEnd"/>
      <w:r w:rsidRPr="00234D7B">
        <w:t xml:space="preserve"> con </w:t>
      </w:r>
      <w:proofErr w:type="spellStart"/>
      <w:r w:rsidRPr="00234D7B">
        <w:t>FastAPI</w:t>
      </w:r>
      <w:proofErr w:type="spellEnd"/>
      <w:r w:rsidRPr="00234D7B">
        <w:t xml:space="preserve">. En un entorno local, el sistema puede levantarse con </w:t>
      </w:r>
      <w:proofErr w:type="spellStart"/>
      <w:r w:rsidRPr="00234D7B">
        <w:t>Uvicorn</w:t>
      </w:r>
      <w:proofErr w:type="spellEnd"/>
      <w:r w:rsidRPr="00234D7B">
        <w:t xml:space="preserve"> para validar </w:t>
      </w:r>
      <w:proofErr w:type="spellStart"/>
      <w:r w:rsidRPr="00234D7B">
        <w:t>endpoints</w:t>
      </w:r>
      <w:proofErr w:type="spellEnd"/>
      <w:r w:rsidRPr="00234D7B">
        <w:t xml:space="preserve"> y servicios. En un entorno de producción o despliegue académico, se debe asegurar la disponibilidad de la base de datos, los modelos entrenados, las variables de entorno y los permisos necesarios para ejecutar tareas de ingesta y procesamiento.</w:t>
      </w:r>
    </w:p>
    <w:p w:rsidRPr="00234D7B" w:rsidR="001B527D" w:rsidP="009C3B4B" w:rsidRDefault="00171D72" w14:paraId="3732D181" w14:textId="4054E040">
      <w:pPr>
        <w:pStyle w:val="Heading3"/>
        <w:rPr/>
      </w:pPr>
      <w:bookmarkStart w:name="_Toc1878352716" w:id="1214865169"/>
      <w:r w:rsidR="3323ECC7">
        <w:rPr/>
        <w:t>Guía de usuario</w:t>
      </w:r>
      <w:bookmarkEnd w:id="1214865169"/>
    </w:p>
    <w:p w:rsidR="00775DC9" w:rsidP="00CE6F6A" w:rsidRDefault="00171D72" w14:paraId="339C1FE6" w14:textId="77777777">
      <w:r w:rsidRPr="00234D7B">
        <w:t xml:space="preserve">El usuario inicia su interacción ingresando a la plataforma web de Kenta. Desde la </w:t>
      </w:r>
      <w:proofErr w:type="spellStart"/>
      <w:r w:rsidRPr="00234D7B">
        <w:t>landing</w:t>
      </w:r>
      <w:proofErr w:type="spellEnd"/>
      <w:r w:rsidRPr="00234D7B">
        <w:t xml:space="preserve"> page, se invita al usuario a registrarse o iniciar sesión para acceder a todas las funcionalidades de la aplicación. En la pantalla principal, el usuario puede apreciar el listado de noticias políticas publicadas por el sistema. Cada noticia muestra información básica como título, fuente, resumen o descripción breve, y datos derivados del análisis realizado por el </w:t>
      </w:r>
      <w:proofErr w:type="spellStart"/>
      <w:r w:rsidRPr="00234D7B">
        <w:t>backend</w:t>
      </w:r>
      <w:proofErr w:type="spellEnd"/>
      <w:r w:rsidRPr="00234D7B">
        <w:t>. Esta vista permite que el usuario revise rápidamente distintas noticias sin tener que leer grandes volúmenes de texto desde múltiples medios.</w:t>
      </w:r>
    </w:p>
    <w:p w:rsidR="00775DC9" w:rsidP="00CE6F6A" w:rsidRDefault="00171D72" w14:paraId="078092D3" w14:textId="77777777">
      <w:r w:rsidRPr="00234D7B">
        <w:t>Cuando el usuario selecciona una noticia, accede al detalle del contenido. En esta sección se presenta la información procesada por el sistema, incluyendo el título, resumen automático, fuente original, análisis de veracidad o riesgo de desinformación, y, cuando corresponde, información relacionada con postura o clasificación del contenido. Esta funcionalidad permite que el usuario comprenda de manera más rápida el contexto de la noticia y cuente con señales adicionales para evaluar su confiabilidad.</w:t>
      </w:r>
    </w:p>
    <w:p w:rsidRPr="00234D7B" w:rsidR="001B527D" w:rsidP="00CE6F6A" w:rsidRDefault="00171D72" w14:paraId="6A8D5B14" w14:textId="77777777">
      <w:r w:rsidRPr="00234D7B">
        <w:t>Para utilizar correctamente el sistema, el usuario debe seguir estos pasos generales:</w:t>
      </w:r>
    </w:p>
    <w:p w:rsidRPr="00234D7B" w:rsidR="001B527D" w:rsidP="00CE6F6A" w:rsidRDefault="00171D72" w14:paraId="4BEBF178" w14:textId="74ADA0E8">
      <w:pPr>
        <w:pStyle w:val="ListParagraph"/>
        <w:numPr>
          <w:ilvl w:val="0"/>
          <w:numId w:val="7"/>
        </w:numPr>
      </w:pPr>
      <w:r w:rsidRPr="00234D7B">
        <w:t>Ingresar a la plataforma web de Kenta.</w:t>
      </w:r>
    </w:p>
    <w:p w:rsidRPr="00234D7B" w:rsidR="001B527D" w:rsidP="00CE6F6A" w:rsidRDefault="00171D72" w14:paraId="359B7551" w14:textId="3BF91255">
      <w:pPr>
        <w:pStyle w:val="ListParagraph"/>
        <w:numPr>
          <w:ilvl w:val="0"/>
          <w:numId w:val="7"/>
        </w:numPr>
      </w:pPr>
      <w:r w:rsidRPr="00234D7B">
        <w:t>Registrarse y/o iniciar sesión</w:t>
      </w:r>
    </w:p>
    <w:p w:rsidRPr="00234D7B" w:rsidR="001B527D" w:rsidP="00CE6F6A" w:rsidRDefault="00171D72" w14:paraId="27F06D68" w14:textId="24F5F703">
      <w:pPr>
        <w:pStyle w:val="ListParagraph"/>
        <w:numPr>
          <w:ilvl w:val="0"/>
          <w:numId w:val="7"/>
        </w:numPr>
      </w:pPr>
      <w:r w:rsidRPr="00234D7B">
        <w:t>Revisar el listado de noticias políticas disponibles.</w:t>
      </w:r>
    </w:p>
    <w:p w:rsidRPr="00234D7B" w:rsidR="001B527D" w:rsidP="00CE6F6A" w:rsidRDefault="000E59A1" w14:paraId="4DA20579" w14:textId="0A9EFFBB">
      <w:pPr>
        <w:pStyle w:val="ListParagraph"/>
        <w:numPr>
          <w:ilvl w:val="0"/>
          <w:numId w:val="7"/>
        </w:numPr>
      </w:pPr>
      <w:r>
        <w:t>S</w:t>
      </w:r>
      <w:r w:rsidRPr="00234D7B">
        <w:t>eleccionar una noticia de interés.</w:t>
      </w:r>
    </w:p>
    <w:p w:rsidRPr="00234D7B" w:rsidR="001B527D" w:rsidP="00CE6F6A" w:rsidRDefault="00171D72" w14:paraId="5BB8D2DD" w14:textId="7FA1EC5D">
      <w:pPr>
        <w:pStyle w:val="ListParagraph"/>
        <w:numPr>
          <w:ilvl w:val="0"/>
          <w:numId w:val="7"/>
        </w:numPr>
      </w:pPr>
      <w:r w:rsidRPr="00234D7B">
        <w:t>Leer el resumen automático generado por el sistema.</w:t>
      </w:r>
    </w:p>
    <w:p w:rsidRPr="00234D7B" w:rsidR="001B527D" w:rsidP="00CE6F6A" w:rsidRDefault="00171D72" w14:paraId="5C7E554E" w14:textId="47C5A6D0">
      <w:pPr>
        <w:pStyle w:val="ListParagraph"/>
        <w:numPr>
          <w:ilvl w:val="0"/>
          <w:numId w:val="7"/>
        </w:numPr>
      </w:pPr>
      <w:r w:rsidRPr="00234D7B">
        <w:t>Revisar la clasificación o indicador de riesgo asociado a la noticia.</w:t>
      </w:r>
    </w:p>
    <w:p w:rsidRPr="00234D7B" w:rsidR="001B527D" w:rsidP="00CE6F6A" w:rsidRDefault="00171D72" w14:paraId="759B7630" w14:textId="241F4D61">
      <w:pPr>
        <w:pStyle w:val="ListParagraph"/>
        <w:numPr>
          <w:ilvl w:val="0"/>
          <w:numId w:val="7"/>
        </w:numPr>
      </w:pPr>
      <w:r w:rsidRPr="00234D7B">
        <w:t>Acceder a la fuente original si desea contrastar la información.</w:t>
      </w:r>
    </w:p>
    <w:p w:rsidRPr="00234D7B" w:rsidR="001B527D" w:rsidP="00CE6F6A" w:rsidRDefault="00171D72" w14:paraId="6811FC02" w14:textId="6A953CD2">
      <w:pPr>
        <w:pStyle w:val="ListParagraph"/>
        <w:numPr>
          <w:ilvl w:val="0"/>
          <w:numId w:val="7"/>
        </w:numPr>
      </w:pPr>
      <w:r w:rsidRPr="00234D7B">
        <w:t>Guardar la noticia en su lista personal (Opcional)</w:t>
      </w:r>
    </w:p>
    <w:p w:rsidRPr="00234D7B" w:rsidR="001B527D" w:rsidP="00CE6F6A" w:rsidRDefault="002A544C" w14:paraId="14FDBA36" w14:textId="09CA1438">
      <w:r>
        <w:t>C</w:t>
      </w:r>
      <w:r w:rsidRPr="00234D7B">
        <w:t>omo recomendación de uso, el usuario debe considerar los resultados del sistema como apoyo informativo. En temas políticos, siempre es recomendable contrastar con fuentes oficiales o medios confiables, especialmente cuando la noticia involucra acusaciones, procesos electorales, decisiones gubernamentales o afirmaciones de alto impacto público.</w:t>
      </w:r>
    </w:p>
    <w:p w:rsidRPr="00234D7B" w:rsidR="001B527D" w:rsidP="00775DC9" w:rsidRDefault="00171D72" w14:paraId="64DD6928" w14:textId="132BBE49">
      <w:pPr>
        <w:pStyle w:val="Heading3"/>
        <w:rPr/>
      </w:pPr>
      <w:bookmarkStart w:name="_Toc2092818328" w:id="246293854"/>
      <w:r w:rsidR="3323ECC7">
        <w:rPr/>
        <w:t>Guía de administración</w:t>
      </w:r>
      <w:bookmarkEnd w:id="246293854"/>
    </w:p>
    <w:p w:rsidR="00775DC9" w:rsidP="00CE6F6A" w:rsidRDefault="00171D72" w14:paraId="1D17FE92" w14:textId="77777777">
      <w:r w:rsidRPr="00234D7B">
        <w:t xml:space="preserve">Para iniciar la administración del sistema, primero se debe configurar el entorno de ejecución. El proyecto utiliza variables de entorno definidas en un </w:t>
      </w:r>
      <w:proofErr w:type="gramStart"/>
      <w:r w:rsidRPr="00234D7B">
        <w:t>archivo .</w:t>
      </w:r>
      <w:proofErr w:type="spellStart"/>
      <w:r w:rsidRPr="00234D7B">
        <w:t>env</w:t>
      </w:r>
      <w:proofErr w:type="spellEnd"/>
      <w:proofErr w:type="gramEnd"/>
      <w:r w:rsidRPr="00234D7B">
        <w:t xml:space="preserve">, donde se especifican parámetros como la conexión a base de datos, rutas de modelos entrenados, umbrales de clasificación y opciones de ejecución del </w:t>
      </w:r>
      <w:proofErr w:type="spellStart"/>
      <w:r w:rsidRPr="00234D7B">
        <w:t>scheduler</w:t>
      </w:r>
      <w:proofErr w:type="spellEnd"/>
      <w:r w:rsidRPr="00234D7B">
        <w:t xml:space="preserve">. La variable principal de base de datos es DATABASE_URL, utilizada por el </w:t>
      </w:r>
      <w:proofErr w:type="spellStart"/>
      <w:r w:rsidRPr="00234D7B">
        <w:t>backend</w:t>
      </w:r>
      <w:proofErr w:type="spellEnd"/>
      <w:r w:rsidRPr="00234D7B">
        <w:t xml:space="preserve"> para conectarse al motor de persistencia.</w:t>
      </w:r>
    </w:p>
    <w:p w:rsidR="00775DC9" w:rsidP="00CE6F6A" w:rsidRDefault="00171D72" w14:paraId="3C8DF51D" w14:textId="77777777">
      <w:r w:rsidRPr="00234D7B">
        <w:t xml:space="preserve">Entre las variables relevantes del sistema se encuentran las rutas de modelos de Machine </w:t>
      </w:r>
      <w:proofErr w:type="spellStart"/>
      <w:r w:rsidRPr="00234D7B">
        <w:t>Learning</w:t>
      </w:r>
      <w:proofErr w:type="spellEnd"/>
      <w:r w:rsidRPr="00234D7B">
        <w:t xml:space="preserve">, como FAKENEWS_MODEL_DIR para el clasificador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y STANCE_MODEL_DIR para el clasificador de postura. También se utilizan parámetros como FAKENEWS_USE_CLAIMS, que habilita el uso de extracción de </w:t>
      </w:r>
      <w:proofErr w:type="spellStart"/>
      <w:r w:rsidRPr="00234D7B">
        <w:t>claims</w:t>
      </w:r>
      <w:proofErr w:type="spellEnd"/>
      <w:r w:rsidRPr="00234D7B">
        <w:t>, y umbrales de clasificación como FAKENEWS_ARTICLE_LOW_THRESHOLD y FAKENEWS_ARTICLE_HIGH_THRESHOLD, que permiten interpretar el riesgo de una noticia como probable verdadera, probable falsa o indeterminada.</w:t>
      </w:r>
    </w:p>
    <w:p w:rsidR="00775DC9" w:rsidP="00CE6F6A" w:rsidRDefault="00171D72" w14:paraId="2D013DB7" w14:textId="77777777">
      <w:r w:rsidRPr="00234D7B">
        <w:t xml:space="preserve">El administrador debe verificar que los modelos entrenados existan en las rutas configuradas antes de iniciar el sistema. Si el </w:t>
      </w:r>
      <w:proofErr w:type="spellStart"/>
      <w:r w:rsidRPr="00234D7B">
        <w:t>checkpoint</w:t>
      </w:r>
      <w:proofErr w:type="spellEnd"/>
      <w:r w:rsidRPr="00234D7B">
        <w:t xml:space="preserve"> del modelo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no está disponible, el </w:t>
      </w:r>
      <w:proofErr w:type="spellStart"/>
      <w:r w:rsidRPr="00234D7B">
        <w:t>backend</w:t>
      </w:r>
      <w:proofErr w:type="spellEnd"/>
      <w:r w:rsidRPr="00234D7B">
        <w:t xml:space="preserve"> puede responder con errores controlados indicando que el clasificador no está listo. En cambio, si el modelo de </w:t>
      </w:r>
      <w:proofErr w:type="spellStart"/>
      <w:r w:rsidRPr="00234D7B">
        <w:t>stance</w:t>
      </w:r>
      <w:proofErr w:type="spellEnd"/>
      <w:r w:rsidRPr="00234D7B">
        <w:t xml:space="preserve"> no se encuentra disponible, el pipeline puede continuar parcialmente utilizando solo el clasificador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según la configuración actual del sistema.</w:t>
      </w:r>
    </w:p>
    <w:p w:rsidR="00775DC9" w:rsidP="00CE6F6A" w:rsidRDefault="00171D72" w14:paraId="23A969B4" w14:textId="77777777">
      <w:r w:rsidRPr="00234D7B">
        <w:t xml:space="preserve">Para monitorear el estado básico del </w:t>
      </w:r>
      <w:proofErr w:type="spellStart"/>
      <w:r w:rsidRPr="00234D7B">
        <w:t>backend</w:t>
      </w:r>
      <w:proofErr w:type="spellEnd"/>
      <w:r w:rsidRPr="00234D7B">
        <w:t xml:space="preserve">, se puede utilizar el </w:t>
      </w:r>
      <w:proofErr w:type="spellStart"/>
      <w:r w:rsidRPr="00234D7B">
        <w:t>endpoint</w:t>
      </w:r>
      <w:proofErr w:type="spellEnd"/>
      <w:r w:rsidRPr="00234D7B">
        <w:t xml:space="preserve"> /</w:t>
      </w:r>
      <w:proofErr w:type="spellStart"/>
      <w:r w:rsidRPr="00234D7B">
        <w:t>health</w:t>
      </w:r>
      <w:proofErr w:type="spellEnd"/>
      <w:r w:rsidRPr="00234D7B">
        <w:t xml:space="preserve">, el cual permite verificar si la aplicación está activa, si el clasificador está listo y si el </w:t>
      </w:r>
      <w:proofErr w:type="spellStart"/>
      <w:r w:rsidRPr="00234D7B">
        <w:t>scheduler</w:t>
      </w:r>
      <w:proofErr w:type="spellEnd"/>
      <w:r w:rsidRPr="00234D7B">
        <w:t xml:space="preserve"> se encuentra habilitado. Este </w:t>
      </w:r>
      <w:proofErr w:type="spellStart"/>
      <w:r w:rsidRPr="00234D7B">
        <w:t>endpoint</w:t>
      </w:r>
      <w:proofErr w:type="spellEnd"/>
      <w:r w:rsidRPr="00234D7B">
        <w:t xml:space="preserve"> es útil para validar el estado del servicio después del despliegue o durante tareas de mantenimiento.</w:t>
      </w:r>
    </w:p>
    <w:p w:rsidR="00775DC9" w:rsidP="00CE6F6A" w:rsidRDefault="00171D72" w14:paraId="3548D829" w14:textId="77777777">
      <w:r w:rsidRPr="00234D7B">
        <w:t xml:space="preserve">La administración de fuentes de información se realiza mediante los </w:t>
      </w:r>
      <w:proofErr w:type="spellStart"/>
      <w:r w:rsidRPr="00234D7B">
        <w:t>endpoints</w:t>
      </w:r>
      <w:proofErr w:type="spellEnd"/>
      <w:r w:rsidRPr="00234D7B">
        <w:t xml:space="preserve"> administrativos. Estos permiten registrar fuentes de noticias indicando nombre, URL base, tipo y </w:t>
      </w:r>
      <w:proofErr w:type="spellStart"/>
      <w:r w:rsidRPr="00234D7B">
        <w:t>parser</w:t>
      </w:r>
      <w:proofErr w:type="spellEnd"/>
      <w:r w:rsidRPr="00234D7B">
        <w:t xml:space="preserve"> asociado. El sistema también cuenta con un catálogo inicial de fuentes que puede ser cargado durante el inicio de la aplicación si la opción correspondiente se encuentra habilitada.</w:t>
      </w:r>
    </w:p>
    <w:p w:rsidR="00775DC9" w:rsidP="00CE6F6A" w:rsidRDefault="00171D72" w14:paraId="46997875" w14:textId="77777777">
      <w:r w:rsidRPr="00234D7B">
        <w:t xml:space="preserve">Respecto al respaldo de información, se recomienda realizar copias periódicas de la base de datos, especialmente de tablas relacionadas con usuarios, fuentes, noticias crudas, noticias procesadas, predicciones, resúmenes, logs de ingesta e interacciones. Si el sistema se despliega sobre PostgreSQL, el respaldo puede realizarse mediante herramientas como </w:t>
      </w:r>
      <w:proofErr w:type="spellStart"/>
      <w:r w:rsidRPr="00234D7B">
        <w:t>pg_dump</w:t>
      </w:r>
      <w:proofErr w:type="spellEnd"/>
      <w:r w:rsidRPr="00234D7B">
        <w:t>. En entornos locales o académicos, también se recomienda conservar copias versionadas de archivos de configuración, scripts de migración y modelos entrenados.</w:t>
      </w:r>
    </w:p>
    <w:p w:rsidR="00775DC9" w:rsidP="00CE6F6A" w:rsidRDefault="00171D72" w14:paraId="08AEF8FF" w14:textId="77777777">
      <w:r w:rsidRPr="00234D7B">
        <w:t xml:space="preserve">El monitoreo del sistema debe incluir la revisión de logs de aplicación, errores de ingesta, fallas en </w:t>
      </w:r>
      <w:proofErr w:type="spellStart"/>
      <w:r w:rsidRPr="00234D7B">
        <w:t>scraping</w:t>
      </w:r>
      <w:proofErr w:type="spellEnd"/>
      <w:r w:rsidRPr="00234D7B">
        <w:t xml:space="preserve">, errores de conexión a base de datos, disponibilidad de modelos ML/NLP y tiempos de respuesta de </w:t>
      </w:r>
      <w:proofErr w:type="spellStart"/>
      <w:r w:rsidRPr="00234D7B">
        <w:t>endpoints</w:t>
      </w:r>
      <w:proofErr w:type="spellEnd"/>
      <w:r w:rsidRPr="00234D7B">
        <w:t xml:space="preserve"> críticos. También se debe revisar periódicamente si las fuentes externas cambiaron su estructura, ya que esto puede afectar los </w:t>
      </w:r>
      <w:proofErr w:type="spellStart"/>
      <w:r w:rsidRPr="00234D7B">
        <w:t>scrapers</w:t>
      </w:r>
      <w:proofErr w:type="spellEnd"/>
      <w:r w:rsidRPr="00234D7B">
        <w:t xml:space="preserve"> o la calidad de los datos recolectados.</w:t>
      </w:r>
    </w:p>
    <w:p w:rsidRPr="00234D7B" w:rsidR="001B527D" w:rsidP="00CE6F6A" w:rsidRDefault="00171D72" w14:paraId="3B9315F8" w14:textId="77777777">
      <w:r w:rsidRPr="00234D7B">
        <w:t xml:space="preserve">Para la resolución de problemas, se recomienda seguir un procedimiento ordenado. Primero, validar que las variables de entorno estén correctamente definidas. Segundo, verificar que la base de datos esté disponible y que las tablas hayan sido creadas. Tercero, comprobar que los modelos configurados existan en las rutas esperadas. Cuarto, revisar el </w:t>
      </w:r>
      <w:proofErr w:type="spellStart"/>
      <w:r w:rsidRPr="00234D7B">
        <w:t>endpoint</w:t>
      </w:r>
      <w:proofErr w:type="spellEnd"/>
      <w:r w:rsidRPr="00234D7B">
        <w:t xml:space="preserve"> /</w:t>
      </w:r>
      <w:proofErr w:type="spellStart"/>
      <w:r w:rsidRPr="00234D7B">
        <w:t>health</w:t>
      </w:r>
      <w:proofErr w:type="spellEnd"/>
      <w:r w:rsidRPr="00234D7B">
        <w:t xml:space="preserve">. Quinto, consultar los logs del </w:t>
      </w:r>
      <w:proofErr w:type="spellStart"/>
      <w:r w:rsidRPr="00234D7B">
        <w:t>backend</w:t>
      </w:r>
      <w:proofErr w:type="spellEnd"/>
      <w:r w:rsidRPr="00234D7B">
        <w:t xml:space="preserve"> para identificar errores específicos. Finalmente, ejecutar las pruebas automatizadas para confirmar si el problema afecta una funcionalidad existente.</w:t>
      </w:r>
    </w:p>
    <w:p w:rsidRPr="00234D7B" w:rsidR="001B527D" w:rsidP="00775DC9" w:rsidRDefault="00171D72" w14:paraId="14BEA1F0" w14:textId="10B8E061">
      <w:pPr>
        <w:pStyle w:val="Heading3"/>
        <w:rPr/>
      </w:pPr>
      <w:bookmarkStart w:name="_Toc1953701061" w:id="356948323"/>
      <w:r w:rsidR="3323ECC7">
        <w:rPr/>
        <w:t>Plan de mantenimiento</w:t>
      </w:r>
      <w:bookmarkEnd w:id="356948323"/>
    </w:p>
    <w:p w:rsidR="00775DC9" w:rsidP="00CE6F6A" w:rsidRDefault="00171D72" w14:paraId="70573BAB" w14:textId="77777777">
      <w:r w:rsidRPr="00234D7B">
        <w:t xml:space="preserve">Debido a que la solución integra </w:t>
      </w:r>
      <w:proofErr w:type="spellStart"/>
      <w:r w:rsidRPr="00234D7B">
        <w:t>backend</w:t>
      </w:r>
      <w:proofErr w:type="spellEnd"/>
      <w:r w:rsidRPr="00234D7B">
        <w:t xml:space="preserve">, base de datos, </w:t>
      </w:r>
      <w:proofErr w:type="spellStart"/>
      <w:r w:rsidRPr="00234D7B">
        <w:t>APIs</w:t>
      </w:r>
      <w:proofErr w:type="spellEnd"/>
      <w:r w:rsidRPr="00234D7B">
        <w:t xml:space="preserve">, </w:t>
      </w:r>
      <w:proofErr w:type="spellStart"/>
      <w:r w:rsidRPr="00234D7B">
        <w:t>scraping</w:t>
      </w:r>
      <w:proofErr w:type="spellEnd"/>
      <w:r w:rsidRPr="00234D7B">
        <w:t xml:space="preserve">, modelos de Machine </w:t>
      </w:r>
      <w:proofErr w:type="spellStart"/>
      <w:r w:rsidRPr="00234D7B">
        <w:t>Learning</w:t>
      </w:r>
      <w:proofErr w:type="spellEnd"/>
      <w:r w:rsidRPr="00234D7B">
        <w:t>, procesamiento de lenguaje natural y tareas programadas, el mantenimiento debe cubrir tanto aspectos de software tradicional como aspectos propios de sistemas inteligentes.</w:t>
      </w:r>
    </w:p>
    <w:p w:rsidR="00775DC9" w:rsidP="00CE6F6A" w:rsidRDefault="00171D72" w14:paraId="5D98F3E6" w14:textId="77777777">
      <w:r w:rsidRPr="00234D7B">
        <w:t xml:space="preserve">El mantenimiento correctivo se enfoca en solucionar errores detectados durante el uso del sistema. Estos errores pueden estar relacionados con fallas en </w:t>
      </w:r>
      <w:proofErr w:type="spellStart"/>
      <w:r w:rsidRPr="00234D7B">
        <w:t>endpoints</w:t>
      </w:r>
      <w:proofErr w:type="spellEnd"/>
      <w:r w:rsidRPr="00234D7B">
        <w:t xml:space="preserve">, problemas de autenticación, errores en la consulta de noticias, inconsistencias en la base de datos, fallas en el procesamiento de noticias, errores del </w:t>
      </w:r>
      <w:proofErr w:type="spellStart"/>
      <w:r w:rsidRPr="00234D7B">
        <w:t>scheduler</w:t>
      </w:r>
      <w:proofErr w:type="spellEnd"/>
      <w:r w:rsidRPr="00234D7B">
        <w:t xml:space="preserve">, problemas de </w:t>
      </w:r>
      <w:proofErr w:type="spellStart"/>
      <w:r w:rsidRPr="00234D7B">
        <w:t>scraping</w:t>
      </w:r>
      <w:proofErr w:type="spellEnd"/>
      <w:r w:rsidRPr="00234D7B">
        <w:t xml:space="preserve"> o respuestas incorrectas del pipeline ML/NLP. Cada defecto debe registrarse indicando módulo afectado, severidad, pasos para reproducirlo, causa identificada y solución aplicada.</w:t>
      </w:r>
    </w:p>
    <w:p w:rsidR="00775DC9" w:rsidP="00CE6F6A" w:rsidRDefault="00171D72" w14:paraId="4FD1A43B" w14:textId="77777777">
      <w:r w:rsidRPr="00234D7B">
        <w:t>El mantenimiento preventivo busca reducir la probabilidad de fallas futuras. Para ello, se recomienda ejecutar periódicamente las pruebas automatizadas del proyecto, revisar logs, verificar el estado de la base de datos, validar que los modelos sigan disponibles, comprobar que las fuentes externas continúen funcionando y mantener respaldos actualizados. También se recomienda revisar dependencias del proyecto para evitar vulnerabilidades o incompatibilidades con nuevas versiones.</w:t>
      </w:r>
    </w:p>
    <w:p w:rsidR="00775DC9" w:rsidP="00CE6F6A" w:rsidRDefault="00171D72" w14:paraId="389657EE" w14:textId="77777777">
      <w:r w:rsidRPr="00234D7B">
        <w:t xml:space="preserve">El mantenimiento perfectivo contempla mejoras orientadas a incrementar la utilidad del sistema. Entre estas mejoras se pueden considerar optimizaciones en el ranking de noticias, mejoras en la presentación de resúmenes, incorporación de nuevas fuentes políticas, mejoras en el sistema de recomendaciones, ampliación de métricas de confiabilidad, inclusión de filtros temáticos y mejoras en la experiencia del usuario. Estas mejoras deben priorizarse según retroalimentación de usuarios y </w:t>
      </w:r>
      <w:proofErr w:type="spellStart"/>
      <w:r w:rsidRPr="00234D7B">
        <w:t>stakeholders</w:t>
      </w:r>
      <w:proofErr w:type="spellEnd"/>
      <w:r w:rsidRPr="00234D7B">
        <w:t>.</w:t>
      </w:r>
    </w:p>
    <w:p w:rsidR="00775DC9" w:rsidP="00CE6F6A" w:rsidRDefault="00171D72" w14:paraId="7AB81FE5" w14:textId="77777777">
      <w:r w:rsidRPr="00234D7B">
        <w:t xml:space="preserve">El mantenimiento adaptativo es necesario porque el entorno político e informativo cambia constantemente. Las fuentes web pueden modificar su estructura, los temas políticos pueden variar, y los modelos pueden perder rendimiento si los datos nuevos son diferentes a los datos usados durante el entrenamiento. Por ello, el sistema debe adaptarse mediante actualización de </w:t>
      </w:r>
      <w:proofErr w:type="spellStart"/>
      <w:r w:rsidRPr="00234D7B">
        <w:t>scrapers</w:t>
      </w:r>
      <w:proofErr w:type="spellEnd"/>
      <w:r w:rsidRPr="00234D7B">
        <w:t xml:space="preserve">, revisión de criterios de extracción de </w:t>
      </w:r>
      <w:proofErr w:type="spellStart"/>
      <w:r w:rsidRPr="00234D7B">
        <w:t>claims</w:t>
      </w:r>
      <w:proofErr w:type="spellEnd"/>
      <w:r w:rsidRPr="00234D7B">
        <w:t>, recalibración de umbrales y posible reentrenamiento de modelos.</w:t>
      </w:r>
    </w:p>
    <w:p w:rsidR="00775DC9" w:rsidP="00CE6F6A" w:rsidRDefault="00171D72" w14:paraId="04AC9D9D" w14:textId="77777777">
      <w:r w:rsidRPr="00234D7B">
        <w:t xml:space="preserve">En el componente de Machine </w:t>
      </w:r>
      <w:proofErr w:type="spellStart"/>
      <w:r w:rsidRPr="00234D7B">
        <w:t>Learning</w:t>
      </w:r>
      <w:proofErr w:type="spellEnd"/>
      <w:r w:rsidRPr="00234D7B">
        <w:t xml:space="preserve">, el mantenimiento debe incluir monitoreo del desempeño de los modelos. Se recomienda conservar métricas como </w:t>
      </w:r>
      <w:proofErr w:type="spellStart"/>
      <w:r w:rsidRPr="00234D7B">
        <w:t>accuracy</w:t>
      </w:r>
      <w:proofErr w:type="spellEnd"/>
      <w:r w:rsidRPr="00234D7B">
        <w:t xml:space="preserve">, macro-F1, precisión, </w:t>
      </w:r>
      <w:proofErr w:type="spellStart"/>
      <w:r w:rsidRPr="00234D7B">
        <w:t>recall</w:t>
      </w:r>
      <w:proofErr w:type="spellEnd"/>
      <w:r w:rsidRPr="00234D7B">
        <w:t xml:space="preserve">, ROUGE para resumen y resultados de calibración. Si se detecta disminución en el rendimiento, se debe revisar el </w:t>
      </w:r>
      <w:proofErr w:type="spellStart"/>
      <w:r w:rsidRPr="00234D7B">
        <w:t>dataset</w:t>
      </w:r>
      <w:proofErr w:type="spellEnd"/>
      <w:r w:rsidRPr="00234D7B">
        <w:t xml:space="preserve">, recolectar nuevos ejemplos, validar etiquetas, reentrenar el modelo y comparar el nuevo </w:t>
      </w:r>
      <w:proofErr w:type="spellStart"/>
      <w:r w:rsidRPr="00234D7B">
        <w:t>checkpoint</w:t>
      </w:r>
      <w:proofErr w:type="spellEnd"/>
      <w:r w:rsidRPr="00234D7B">
        <w:t xml:space="preserve"> con el modelo anterior antes de reemplazarlo.</w:t>
      </w:r>
    </w:p>
    <w:p w:rsidR="00775DC9" w:rsidP="00CE6F6A" w:rsidRDefault="00171D72" w14:paraId="6D27489B" w14:textId="77777777">
      <w:r w:rsidRPr="00234D7B">
        <w:t xml:space="preserve">También se debe mantener la documentación técnica actualizada. Cada cambio en arquitectura, </w:t>
      </w:r>
      <w:proofErr w:type="spellStart"/>
      <w:r w:rsidRPr="00234D7B">
        <w:t>endpoints</w:t>
      </w:r>
      <w:proofErr w:type="spellEnd"/>
      <w:r w:rsidRPr="00234D7B">
        <w:t>, variables de entorno, modelos, scripts o flujo de despliegue debe registrarse para facilitar el trabajo de futuros desarrolladores. Asimismo, los cambios relevantes deben acompañarse de nuevas pruebas automatizadas o actualización de pruebas existentes.</w:t>
      </w:r>
    </w:p>
    <w:p w:rsidRPr="00234D7B" w:rsidR="001B527D" w:rsidP="00CE6F6A" w:rsidRDefault="00FE1C27" w14:paraId="17194178" w14:textId="4331F20C">
      <w:r w:rsidR="2BEC6198">
        <w:rPr/>
        <w:t>C</w:t>
      </w:r>
      <w:r w:rsidR="2BEC6198">
        <w:rPr/>
        <w:t xml:space="preserve">omo frecuencia recomendada, se propone ejecutar pruebas automatizadas en cada cambio importante del </w:t>
      </w:r>
      <w:proofErr w:type="spellStart"/>
      <w:r w:rsidR="2BEC6198">
        <w:rPr/>
        <w:t>backend</w:t>
      </w:r>
      <w:proofErr w:type="spellEnd"/>
      <w:r w:rsidR="2BEC6198">
        <w:rPr/>
        <w:t>, revisar logs semanalmente durante periodos de uso activo, realizar respaldos periódicos de la base de datos, revisar dependencias al menos una vez por iteración académica y evaluar los modelos cuando se incorporen nuevas fuentes o nuevos datos políticos.</w:t>
      </w:r>
    </w:p>
    <w:p w:rsidR="61554B21" w:rsidP="4EF4B229" w:rsidRDefault="61554B21" w14:paraId="2F9B76D7" w14:textId="71BB00FF">
      <w:pPr>
        <w:pStyle w:val="Heading2"/>
        <w:rPr>
          <w:color w:val="000000" w:themeColor="text1" w:themeTint="FF" w:themeShade="FF"/>
          <w:sz w:val="24"/>
          <w:szCs w:val="24"/>
        </w:rPr>
      </w:pPr>
      <w:bookmarkStart w:name="_Toc1753517424" w:id="915259325"/>
      <w:r w:rsidRPr="4EF4B229" w:rsidR="61554B21">
        <w:rPr>
          <w:color w:val="000000" w:themeColor="text1" w:themeTint="FF" w:themeShade="FF"/>
          <w:sz w:val="24"/>
          <w:szCs w:val="24"/>
        </w:rPr>
        <w:t>Gestión del proyecto</w:t>
      </w:r>
      <w:bookmarkEnd w:id="915259325"/>
    </w:p>
    <w:p w:rsidR="38E709E7" w:rsidP="4EF4B229" w:rsidRDefault="38E709E7" w14:paraId="7CA8DB74" w14:textId="0A92AF28">
      <w:pPr>
        <w:pStyle w:val="Normal"/>
      </w:pPr>
      <w:r w:rsidRPr="4EF4B229" w:rsidR="38E709E7">
        <w:rPr>
          <w:rFonts w:ascii="Times New Roman" w:hAnsi="Times New Roman" w:eastAsia="Times New Roman" w:cs="Times New Roman"/>
          <w:noProof w:val="0"/>
          <w:sz w:val="22"/>
          <w:szCs w:val="22"/>
          <w:lang w:val="es-PE"/>
        </w:rPr>
        <w:t xml:space="preserve">La gestión del proyecto Kenta se desarrolló con el propósito de garantizar el cumplimiento de los objetivos planteados, controlar el avance de las actividades y asegurar la calidad de los entregables durante todo el ciclo de desarrollo. Para ello, se combinaron prácticas tradicionales de dirección de proyectos propuestas por la </w:t>
      </w:r>
      <w:r w:rsidRPr="4EF4B229" w:rsidR="38E709E7">
        <w:rPr>
          <w:rFonts w:ascii="Times New Roman" w:hAnsi="Times New Roman" w:eastAsia="Times New Roman" w:cs="Times New Roman"/>
          <w:b w:val="0"/>
          <w:bCs w:val="0"/>
          <w:noProof w:val="0"/>
          <w:sz w:val="22"/>
          <w:szCs w:val="22"/>
          <w:lang w:val="es-PE"/>
        </w:rPr>
        <w:t>Guía PMBOK</w:t>
      </w:r>
      <w:r w:rsidRPr="4EF4B229" w:rsidR="38E709E7">
        <w:rPr>
          <w:rFonts w:ascii="Times New Roman" w:hAnsi="Times New Roman" w:eastAsia="Times New Roman" w:cs="Times New Roman"/>
          <w:noProof w:val="0"/>
          <w:sz w:val="22"/>
          <w:szCs w:val="22"/>
          <w:lang w:val="es-PE"/>
        </w:rPr>
        <w:t xml:space="preserve"> con el marco de trabajo </w:t>
      </w:r>
      <w:r w:rsidRPr="4EF4B229" w:rsidR="38E709E7">
        <w:rPr>
          <w:rFonts w:ascii="Times New Roman" w:hAnsi="Times New Roman" w:eastAsia="Times New Roman" w:cs="Times New Roman"/>
          <w:b w:val="0"/>
          <w:bCs w:val="0"/>
          <w:noProof w:val="0"/>
          <w:sz w:val="22"/>
          <w:szCs w:val="22"/>
          <w:lang w:val="es-PE"/>
        </w:rPr>
        <w:t>Scrum</w:t>
      </w:r>
      <w:r w:rsidRPr="4EF4B229" w:rsidR="38E709E7">
        <w:rPr>
          <w:rFonts w:ascii="Times New Roman" w:hAnsi="Times New Roman" w:eastAsia="Times New Roman" w:cs="Times New Roman"/>
          <w:noProof w:val="0"/>
          <w:sz w:val="22"/>
          <w:szCs w:val="22"/>
          <w:lang w:val="es-PE"/>
        </w:rPr>
        <w:t>, permitiendo aprovechar la planificación formal del proyecto junto con un desarrollo iterativo e incremental del software. Esta combinación facilitó la identificación temprana de riesgos, el seguimiento continuo del cronograma y la adaptación de los entregables conforme evolucionaban los requerimientos técnicos del sistema</w:t>
      </w:r>
      <w:r w:rsidRPr="4EF4B229" w:rsidR="7FF3FC3D">
        <w:rPr>
          <w:rFonts w:ascii="Times New Roman" w:hAnsi="Times New Roman" w:eastAsia="Times New Roman" w:cs="Times New Roman"/>
          <w:noProof w:val="0"/>
          <w:sz w:val="22"/>
          <w:szCs w:val="22"/>
          <w:lang w:val="es-PE"/>
        </w:rPr>
        <w:t>.</w:t>
      </w:r>
    </w:p>
    <w:p w:rsidR="38E709E7" w:rsidP="4EF4B229" w:rsidRDefault="38E709E7" w14:paraId="02E1A774" w14:textId="6A057BD4">
      <w:pPr>
        <w:spacing w:before="240" w:beforeAutospacing="off" w:after="240" w:afterAutospacing="off"/>
      </w:pPr>
      <w:r w:rsidRPr="4EF4B229" w:rsidR="38E709E7">
        <w:rPr>
          <w:rFonts w:ascii="Times New Roman" w:hAnsi="Times New Roman" w:eastAsia="Times New Roman" w:cs="Times New Roman"/>
          <w:noProof w:val="0"/>
          <w:sz w:val="22"/>
          <w:szCs w:val="22"/>
          <w:lang w:val="es-PE"/>
        </w:rPr>
        <w:t>A lo largo del proyecto se elaboraron diferentes artefactos de planificación y seguimiento, entre ellos el cronograma general, la estructura de desglose del trabajo (EDT), la matriz de riesgos, la planificación de recursos, el presupuesto del proyecto y las actas de reunión. Asimismo, se utilizaron herramientas de control de versiones y plataformas colaborativas para documentar el avance del desarrollo y mantener la trazabilidad tanto del código fuente como de la documentación técnica.</w:t>
      </w:r>
    </w:p>
    <w:p w:rsidR="61554B21" w:rsidP="4EF4B229" w:rsidRDefault="61554B21" w14:paraId="224E0172" w14:textId="7D0644BC">
      <w:pPr>
        <w:pStyle w:val="Heading3"/>
        <w:rPr/>
      </w:pPr>
      <w:bookmarkStart w:name="_Toc411627155" w:id="1135152701"/>
      <w:r w:rsidR="61554B21">
        <w:rPr/>
        <w:t>Plan del proyecto</w:t>
      </w:r>
      <w:bookmarkEnd w:id="1135152701"/>
    </w:p>
    <w:p w:rsidR="68E6895C" w:rsidP="4EF4B229" w:rsidRDefault="68E6895C" w14:paraId="05952624" w14:textId="2CB86AF2">
      <w:pPr>
        <w:pStyle w:val="Normal"/>
        <w:spacing w:before="240" w:beforeAutospacing="off" w:after="240" w:afterAutospacing="off"/>
        <w:ind w:left="720"/>
        <w:rPr>
          <w:rFonts w:ascii="Times New Roman" w:hAnsi="Times New Roman" w:eastAsia="Times New Roman" w:cs="Times New Roman"/>
          <w:b w:val="0"/>
          <w:bCs w:val="0"/>
          <w:noProof w:val="0"/>
          <w:sz w:val="22"/>
          <w:szCs w:val="22"/>
          <w:lang w:val="es-PE"/>
        </w:rPr>
      </w:pPr>
      <w:r w:rsidRPr="4EF4B229" w:rsidR="68E6895C">
        <w:rPr>
          <w:rFonts w:ascii="Times New Roman" w:hAnsi="Times New Roman" w:eastAsia="Times New Roman" w:cs="Times New Roman"/>
          <w:b w:val="0"/>
          <w:bCs w:val="0"/>
          <w:noProof w:val="0"/>
          <w:sz w:val="22"/>
          <w:szCs w:val="22"/>
          <w:lang w:val="es-PE"/>
        </w:rPr>
        <w:t xml:space="preserve">La planificación del proyecto constituye una de las actividades fundamentales para garantizar el cumplimiento de los objetivos, el control de los recursos y la entrega oportuna de los productos desarrollados. De acuerdo con </w:t>
      </w:r>
      <w:r w:rsidRPr="4EF4B229" w:rsidR="68E6895C">
        <w:rPr>
          <w:rFonts w:ascii="Times New Roman" w:hAnsi="Times New Roman" w:eastAsia="Times New Roman" w:cs="Times New Roman"/>
          <w:b w:val="0"/>
          <w:bCs w:val="0"/>
          <w:noProof w:val="0"/>
          <w:sz w:val="22"/>
          <w:szCs w:val="22"/>
          <w:lang w:val="es-PE"/>
        </w:rPr>
        <w:t>el</w:t>
      </w:r>
      <w:r w:rsidRPr="4EF4B229" w:rsidR="68E6895C">
        <w:rPr>
          <w:rFonts w:ascii="Times New Roman" w:hAnsi="Times New Roman" w:eastAsia="Times New Roman" w:cs="Times New Roman"/>
          <w:b w:val="0"/>
          <w:bCs w:val="0"/>
          <w:noProof w:val="0"/>
          <w:sz w:val="22"/>
          <w:szCs w:val="22"/>
          <w:lang w:val="es-PE"/>
        </w:rPr>
        <w:t xml:space="preserve"> </w:t>
      </w:r>
      <w:sdt>
        <w:sdtPr>
          <w:id w:val="850097892"/>
          <w:tag w:val="MENDELEY_CITATION_v3_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"/>
          <w:placeholder>
            <w:docPart w:val="DefaultPlaceholder_-1854013440"/>
          </w:placeholder>
          <w:rPr>
            <w:rFonts w:ascii="Times New Roman" w:hAnsi="Times New Roman" w:eastAsia="Times New Roman" w:cs="Times New Roman"/>
            <w:b w:val="0"/>
            <w:bCs w:val="0"/>
            <w:noProof w:val="0"/>
            <w:color w:val="000000" w:themeColor="text1" w:themeTint="FF" w:themeShade="FF"/>
            <w:sz w:val="22"/>
            <w:szCs w:val="22"/>
            <w:u w:val="none"/>
            <w:vertAlign w:val="baseline"/>
            <w:lang w:val="es-PE"/>
          </w:rPr>
        </w:sdtPr>
        <w:sdtContent>
          <w:r w:rsidRPr="4EF4B229" w:rsidR="4EF4B229">
            <w:rPr>
              <w:rFonts w:ascii="Times New Roman" w:hAnsi="Times New Roman" w:eastAsia="Times New Roman" w:cs="Times New Roman"/>
              <w:b w:val="0"/>
              <w:bCs w:val="0"/>
              <w:noProof w:val="0"/>
              <w:color w:val="000000" w:themeColor="text1" w:themeTint="FF" w:themeShade="FF"/>
              <w:sz w:val="22"/>
              <w:szCs w:val="22"/>
              <w:u w:val="none"/>
              <w:vertAlign w:val="baseline"/>
              <w:lang w:val="es-PE"/>
            </w:rPr>
            <w:t>Project Management Institute (2017)</w:t>
          </w:r>
        </w:sdtContent>
      </w:sdt>
      <w:r w:rsidR="68E6895C">
        <w:rPr>
          <w:b w:val="0"/>
          <w:bCs w:val="0"/>
        </w:rPr>
        <w:t xml:space="preserve">, el plan para la dirección del proyecto integra los diferentes planes subsidiarios relacionados con el alcance, el cronograma, los recursos, la calidad, los riesgos y las comunicaciones, proporcionando una guía para la ejecución, el monitoreo y el control del proyecto. En el caso de </w:t>
      </w:r>
      <w:r w:rsidRPr="4EF4B229" w:rsidR="68E6895C">
        <w:rPr>
          <w:rFonts w:ascii="Times New Roman" w:hAnsi="Times New Roman" w:eastAsia="Times New Roman" w:cs="Times New Roman"/>
          <w:b w:val="0"/>
          <w:bCs w:val="0"/>
          <w:noProof w:val="0"/>
          <w:sz w:val="22"/>
          <w:szCs w:val="22"/>
          <w:lang w:val="es-PE"/>
        </w:rPr>
        <w:t>Kenta</w:t>
      </w:r>
      <w:r w:rsidRPr="4EF4B229" w:rsidR="68E6895C">
        <w:rPr>
          <w:rFonts w:ascii="Times New Roman" w:hAnsi="Times New Roman" w:eastAsia="Times New Roman" w:cs="Times New Roman"/>
          <w:b w:val="0"/>
          <w:bCs w:val="0"/>
          <w:noProof w:val="0"/>
          <w:sz w:val="22"/>
          <w:szCs w:val="22"/>
          <w:lang w:val="es-PE"/>
        </w:rPr>
        <w:t>, la planificación se desarrolló considerando tanto las restricciones propias del calendario académico como la complejidad técnica asociada al desarrollo de una aplicación web que integra modelos de Machine</w:t>
      </w:r>
      <w:r w:rsidRPr="4EF4B229" w:rsidR="68E6895C">
        <w:rPr>
          <w:rFonts w:ascii="Times New Roman" w:hAnsi="Times New Roman" w:eastAsia="Times New Roman" w:cs="Times New Roman"/>
          <w:b w:val="0"/>
          <w:bCs w:val="0"/>
          <w:noProof w:val="0"/>
          <w:sz w:val="22"/>
          <w:szCs w:val="22"/>
          <w:lang w:val="es-PE"/>
        </w:rPr>
        <w:t xml:space="preserve"> </w:t>
      </w:r>
      <w:r w:rsidRPr="4EF4B229" w:rsidR="68E6895C">
        <w:rPr>
          <w:rFonts w:ascii="Times New Roman" w:hAnsi="Times New Roman" w:eastAsia="Times New Roman" w:cs="Times New Roman"/>
          <w:b w:val="0"/>
          <w:bCs w:val="0"/>
          <w:noProof w:val="0"/>
          <w:sz w:val="22"/>
          <w:szCs w:val="22"/>
          <w:lang w:val="es-PE"/>
        </w:rPr>
        <w:t>Learnin</w:t>
      </w:r>
      <w:r w:rsidRPr="4EF4B229" w:rsidR="68E6895C">
        <w:rPr>
          <w:rFonts w:ascii="Times New Roman" w:hAnsi="Times New Roman" w:eastAsia="Times New Roman" w:cs="Times New Roman"/>
          <w:b w:val="0"/>
          <w:bCs w:val="0"/>
          <w:noProof w:val="0"/>
          <w:sz w:val="22"/>
          <w:szCs w:val="22"/>
          <w:lang w:val="es-PE"/>
        </w:rPr>
        <w:t>g</w:t>
      </w:r>
      <w:r w:rsidRPr="4EF4B229" w:rsidR="68E6895C">
        <w:rPr>
          <w:rFonts w:ascii="Times New Roman" w:hAnsi="Times New Roman" w:eastAsia="Times New Roman" w:cs="Times New Roman"/>
          <w:b w:val="0"/>
          <w:bCs w:val="0"/>
          <w:noProof w:val="0"/>
          <w:sz w:val="22"/>
          <w:szCs w:val="22"/>
          <w:lang w:val="es-PE"/>
        </w:rPr>
        <w:t xml:space="preserve"> y Procesamiento de Lenguaje Natural.</w:t>
      </w:r>
    </w:p>
    <w:p w:rsidR="68E6895C" w:rsidP="4EF4B229" w:rsidRDefault="68E6895C" w14:paraId="78F07E20" w14:textId="7038D0AF">
      <w:pPr>
        <w:pStyle w:val="Normal"/>
        <w:suppressLineNumbers w:val="0"/>
        <w:bidi w:val="0"/>
        <w:spacing w:before="240" w:beforeAutospacing="off" w:after="240" w:afterAutospacing="off" w:line="360" w:lineRule="auto"/>
        <w:ind w:left="720" w:right="0" w:firstLine="720"/>
        <w:jc w:val="left"/>
        <w:rPr>
          <w:rFonts w:ascii="Times New Roman" w:hAnsi="Times New Roman" w:eastAsia="Times New Roman" w:cs="Times New Roman"/>
          <w:b w:val="0"/>
          <w:bCs w:val="0"/>
          <w:noProof w:val="0"/>
          <w:sz w:val="22"/>
          <w:szCs w:val="22"/>
          <w:lang w:val="es-PE"/>
        </w:rPr>
      </w:pPr>
      <w:r w:rsidRPr="4EF4B229" w:rsidR="68E6895C">
        <w:rPr>
          <w:rFonts w:ascii="Times New Roman" w:hAnsi="Times New Roman" w:eastAsia="Times New Roman" w:cs="Times New Roman"/>
          <w:b w:val="0"/>
          <w:bCs w:val="0"/>
          <w:noProof w:val="0"/>
          <w:sz w:val="22"/>
          <w:szCs w:val="22"/>
          <w:lang w:val="es-PE"/>
        </w:rPr>
        <w:t xml:space="preserve">Durante la etapa de planificación se definieron los principales entregables del proyecto, los recursos necesarios, las restricciones identificadas y los criterios de aceptación de cada uno de los productos desarrollados. Asimismo, se </w:t>
      </w:r>
      <w:r w:rsidRPr="4EF4B229" w:rsidR="7E4115DA">
        <w:rPr>
          <w:rFonts w:ascii="Times New Roman" w:hAnsi="Times New Roman" w:eastAsia="Times New Roman" w:cs="Times New Roman"/>
          <w:b w:val="0"/>
          <w:bCs w:val="0"/>
          <w:noProof w:val="0"/>
          <w:sz w:val="22"/>
          <w:szCs w:val="22"/>
          <w:lang w:val="es-PE"/>
        </w:rPr>
        <w:t xml:space="preserve">presenta </w:t>
      </w:r>
      <w:r w:rsidRPr="4EF4B229" w:rsidR="68E6895C">
        <w:rPr>
          <w:rFonts w:ascii="Times New Roman" w:hAnsi="Times New Roman" w:eastAsia="Times New Roman" w:cs="Times New Roman"/>
          <w:b w:val="0"/>
          <w:bCs w:val="0"/>
          <w:noProof w:val="0"/>
          <w:sz w:val="22"/>
          <w:szCs w:val="22"/>
          <w:lang w:val="es-PE"/>
        </w:rPr>
        <w:t xml:space="preserve">la </w:t>
      </w:r>
      <w:r w:rsidRPr="4EF4B229" w:rsidR="68E6895C">
        <w:rPr>
          <w:rFonts w:ascii="Times New Roman" w:hAnsi="Times New Roman" w:eastAsia="Times New Roman" w:cs="Times New Roman"/>
          <w:b w:val="0"/>
          <w:bCs w:val="0"/>
          <w:noProof w:val="0"/>
          <w:sz w:val="22"/>
          <w:szCs w:val="22"/>
          <w:lang w:val="es-PE"/>
        </w:rPr>
        <w:t>Estructura de Desglose del Trabajo (EDT)</w:t>
      </w:r>
      <w:r w:rsidRPr="4EF4B229" w:rsidR="39886372">
        <w:rPr>
          <w:rFonts w:ascii="Times New Roman" w:hAnsi="Times New Roman" w:eastAsia="Times New Roman" w:cs="Times New Roman"/>
          <w:b w:val="0"/>
          <w:bCs w:val="0"/>
          <w:noProof w:val="0"/>
          <w:sz w:val="22"/>
          <w:szCs w:val="22"/>
          <w:lang w:val="es-PE"/>
        </w:rPr>
        <w:t xml:space="preserve"> en la Figura 15</w:t>
      </w:r>
      <w:r w:rsidRPr="4EF4B229" w:rsidR="68E6895C">
        <w:rPr>
          <w:rFonts w:ascii="Times New Roman" w:hAnsi="Times New Roman" w:eastAsia="Times New Roman" w:cs="Times New Roman"/>
          <w:b w:val="0"/>
          <w:bCs w:val="0"/>
          <w:noProof w:val="0"/>
          <w:sz w:val="22"/>
          <w:szCs w:val="22"/>
          <w:lang w:val="es-PE"/>
        </w:rPr>
        <w:t xml:space="preserve"> con el objetivo de descomponer el proyecto en paquetes de trabajo más pequeños y manejables, facilitando la asignación de responsabilidades y el seguimiento del avance de las actividades.</w:t>
      </w:r>
    </w:p>
    <w:p w:rsidR="58BA6B8D" w:rsidP="4EF4B229" w:rsidRDefault="58BA6B8D" w14:paraId="720B3340" w14:textId="5591EA58">
      <w:pPr>
        <w:pStyle w:val="FIGURA"/>
        <w:ind w:left="1080"/>
        <w:rPr>
          <w:b w:val="0"/>
          <w:bCs w:val="0"/>
          <w:noProof w:val="0"/>
          <w:lang w:val="es-PE"/>
        </w:rPr>
      </w:pPr>
      <w:r w:rsidRPr="4EF4B229" w:rsidR="58BA6B8D">
        <w:rPr>
          <w:b w:val="0"/>
          <w:bCs w:val="0"/>
          <w:noProof w:val="0"/>
          <w:lang w:val="es-PE"/>
        </w:rPr>
        <w:t xml:space="preserve">Estructura de </w:t>
      </w:r>
      <w:r w:rsidRPr="4EF4B229" w:rsidR="58BA6B8D">
        <w:rPr>
          <w:b w:val="0"/>
          <w:bCs w:val="0"/>
          <w:noProof w:val="0"/>
          <w:lang w:val="es-PE"/>
        </w:rPr>
        <w:t>Desgloce</w:t>
      </w:r>
      <w:r w:rsidRPr="4EF4B229" w:rsidR="58BA6B8D">
        <w:rPr>
          <w:b w:val="0"/>
          <w:bCs w:val="0"/>
          <w:noProof w:val="0"/>
          <w:lang w:val="es-PE"/>
        </w:rPr>
        <w:t xml:space="preserve"> del Trabajo (EDT)</w:t>
      </w:r>
    </w:p>
    <w:p w:rsidR="0F76C559" w:rsidP="4EF4B229" w:rsidRDefault="0F76C559" w14:paraId="5BF9EDB4" w14:textId="3DC0E062">
      <w:pPr>
        <w:pStyle w:val="Normal"/>
        <w:spacing w:before="240" w:beforeAutospacing="off" w:after="240" w:afterAutospacing="off"/>
        <w:ind w:left="0" w:firstLine="0"/>
      </w:pPr>
      <w:r w:rsidR="0F76C559">
        <w:drawing>
          <wp:inline wp14:editId="02151939" wp14:anchorId="212FF8FB">
            <wp:extent cx="5791200" cy="3790950"/>
            <wp:effectExtent l="0" t="0" r="0" b="0"/>
            <wp:docPr id="942740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2740368" name="Picture 942740368"/>
                    <pic:cNvPicPr/>
                  </pic:nvPicPr>
                  <pic:blipFill>
                    <a:blip xmlns:r="http://schemas.openxmlformats.org/officeDocument/2006/relationships" r:embed="rId1050560375">
                      <a:extLst>
                        <a:ext uri="{28A0092B-C50C-407E-A947-70E740481C1C}">
                          <a14:useLocalDpi xmlns:a14="http://schemas.microsoft.com/office/drawing/2010/main"/>
                        </a:ext>
                      </a:extLst>
                    </a:blip>
                    <a:stretch>
                      <a:fillRect/>
                    </a:stretch>
                  </pic:blipFill>
                  <pic:spPr>
                    <a:xfrm>
                      <a:off x="0" y="0"/>
                      <a:ext cx="5791200" cy="3790950"/>
                    </a:xfrm>
                    <a:prstGeom prst="rect">
                      <a:avLst/>
                    </a:prstGeom>
                  </pic:spPr>
                </pic:pic>
              </a:graphicData>
            </a:graphic>
          </wp:inline>
        </w:drawing>
      </w:r>
      <w:r>
        <w:tab/>
      </w:r>
    </w:p>
    <w:p w:rsidR="25DA5AD2" w:rsidP="4EF4B229" w:rsidRDefault="25DA5AD2" w14:paraId="2AF705DE" w14:textId="4D566E97">
      <w:pPr>
        <w:pStyle w:val="Normal"/>
        <w:spacing w:before="240" w:beforeAutospacing="off" w:after="240" w:afterAutospacing="off"/>
        <w:ind w:left="720" w:firstLine="720"/>
      </w:pPr>
      <w:r w:rsidRPr="4EF4B229" w:rsidR="25DA5AD2">
        <w:rPr>
          <w:rFonts w:ascii="Times New Roman" w:hAnsi="Times New Roman" w:eastAsia="Times New Roman" w:cs="Times New Roman"/>
          <w:b w:val="0"/>
          <w:bCs w:val="0"/>
          <w:noProof w:val="0"/>
          <w:sz w:val="22"/>
          <w:szCs w:val="22"/>
          <w:lang w:val="es-PE"/>
        </w:rPr>
        <w:t>A partir del EDT se identificaron las actividades necesarias para el desarrollo de la solución y se establecieron las dependencias existentes entre ellas. Posteriormente, estas actividades fueron incorporadas al cronograma general del proyecto como se muestra en la Figura</w:t>
      </w:r>
      <w:r w:rsidRPr="4EF4B229" w:rsidR="7C809DAC">
        <w:rPr>
          <w:rFonts w:ascii="Times New Roman" w:hAnsi="Times New Roman" w:eastAsia="Times New Roman" w:cs="Times New Roman"/>
          <w:b w:val="0"/>
          <w:bCs w:val="0"/>
          <w:noProof w:val="0"/>
          <w:sz w:val="22"/>
          <w:szCs w:val="22"/>
          <w:lang w:val="es-PE"/>
        </w:rPr>
        <w:t xml:space="preserve"> 16</w:t>
      </w:r>
      <w:r w:rsidRPr="4EF4B229" w:rsidR="25DA5AD2">
        <w:rPr>
          <w:rFonts w:ascii="Times New Roman" w:hAnsi="Times New Roman" w:eastAsia="Times New Roman" w:cs="Times New Roman"/>
          <w:b w:val="0"/>
          <w:bCs w:val="0"/>
          <w:noProof w:val="0"/>
          <w:sz w:val="22"/>
          <w:szCs w:val="22"/>
          <w:lang w:val="es-PE"/>
        </w:rPr>
        <w:t>, definiendo la secuencia de ejecución, la duración estimada de cada tarea y los principales hitos académicos establecidos por la universidad. La planificación temporal permitió distribuir equilibradamente las actividades relacionadas con el análisis, diseño, implementación, validación y documentación del sistema, reduciendo el riesgo de retrasos durante las diferentes fases del proyecto.</w:t>
      </w:r>
    </w:p>
    <w:p w:rsidR="6D791802" w:rsidP="4EF4B229" w:rsidRDefault="6D791802" w14:paraId="52856D61" w14:textId="2FCF10CB">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Procedimiento para definir actividades y cronograma</w:t>
      </w:r>
    </w:p>
    <w:p w:rsidR="6D791802" w:rsidP="4EF4B229" w:rsidRDefault="6D791802" w14:paraId="261CDBF6" w14:textId="164D51C2">
      <w:pPr>
        <w:pStyle w:val="ListParagraph"/>
        <w:widowControl w:val="0"/>
        <w:numPr>
          <w:ilvl w:val="0"/>
          <w:numId w:val="24"/>
        </w:numPr>
        <w:spacing w:line="36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Definir actividades / paquetes de trabajo: </w:t>
      </w:r>
      <w:r w:rsidRPr="4EF4B229" w:rsidR="6D7918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Basado en el EDT, se identifican todas las tareas necesarias para el proyecto (backend, frontend, modelos de ML/NLP, pruebas, despliegue).</w:t>
      </w:r>
    </w:p>
    <w:p w:rsidR="6D791802" w:rsidP="4EF4B229" w:rsidRDefault="6D791802" w14:paraId="15F1112B" w14:textId="2606414C">
      <w:pPr>
        <w:pStyle w:val="ListParagraph"/>
        <w:numPr>
          <w:ilvl w:val="0"/>
          <w:numId w:val="24"/>
        </w:numPr>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 xml:space="preserve">Secuenciar actividades: </w:t>
      </w:r>
      <w:r w:rsidRPr="4EF4B229" w:rsidR="6D7918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Se determina el orden lógico de ejecución por las dependencias entre tareas.</w:t>
      </w:r>
    </w:p>
    <w:p w:rsidR="6D791802" w:rsidP="4EF4B229" w:rsidRDefault="6D791802" w14:paraId="0B81FF6F" w14:textId="06E6C3DF">
      <w:pPr>
        <w:pStyle w:val="ListParagraph"/>
        <w:numPr>
          <w:ilvl w:val="0"/>
          <w:numId w:val="24"/>
        </w:numPr>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 xml:space="preserve">Estimar fechas y duración: </w:t>
      </w:r>
      <w:r w:rsidRPr="4EF4B229" w:rsidR="6D7918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Cada paquete de trabajo se estima en días según complejidad y esfuerzo. Se considera que un sprint puede abarcar varias tareas relacionadas.</w:t>
      </w:r>
    </w:p>
    <w:p w:rsidR="6D791802" w:rsidP="4EF4B229" w:rsidRDefault="6D791802" w14:paraId="7D3ED2D1" w14:textId="01A47226">
      <w:pPr>
        <w:pStyle w:val="ListParagraph"/>
        <w:numPr>
          <w:ilvl w:val="0"/>
          <w:numId w:val="24"/>
        </w:numPr>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 xml:space="preserve">Estimar recursos / esfuerzo (HH): </w:t>
      </w:r>
      <w:r w:rsidRPr="4EF4B229" w:rsidR="6D7918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Se calcula el esfuerzo en horas/hombre (HH) por cada tarea. Se asigna roles a cada miembro del equipo.</w:t>
      </w:r>
    </w:p>
    <w:p w:rsidR="6D791802" w:rsidP="4EF4B229" w:rsidRDefault="6D791802" w14:paraId="3DCB6695" w14:textId="31CD83C9">
      <w:pPr>
        <w:pStyle w:val="ListParagraph"/>
        <w:numPr>
          <w:ilvl w:val="0"/>
          <w:numId w:val="24"/>
        </w:numPr>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Unidades de medida:</w:t>
      </w:r>
    </w:p>
    <w:p w:rsidR="6D791802" w:rsidP="4EF4B229" w:rsidRDefault="6D791802" w14:paraId="5C84E76C" w14:textId="30EA8C9C">
      <w:pPr>
        <w:pStyle w:val="ListParagraph"/>
        <w:numPr>
          <w:ilvl w:val="1"/>
          <w:numId w:val="24"/>
        </w:numPr>
        <w:ind w:left="15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Duración:</w:t>
      </w:r>
      <w:r w:rsidRPr="4EF4B229" w:rsidR="6D7918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días</w:t>
      </w:r>
    </w:p>
    <w:p w:rsidR="6D791802" w:rsidP="4EF4B229" w:rsidRDefault="6D791802" w14:paraId="0957C7EB" w14:textId="6FA4C372">
      <w:pPr>
        <w:pStyle w:val="ListParagraph"/>
        <w:numPr>
          <w:ilvl w:val="1"/>
          <w:numId w:val="24"/>
        </w:numPr>
        <w:ind w:left="15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Esfuerzo:</w:t>
      </w:r>
      <w:r w:rsidRPr="4EF4B229" w:rsidR="6D7918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horas/hombre</w:t>
      </w:r>
    </w:p>
    <w:p w:rsidR="6D791802" w:rsidP="4EF4B229" w:rsidRDefault="6D791802" w14:paraId="0EBDBB5B" w14:textId="7713B528">
      <w:pPr>
        <w:pStyle w:val="ListParagraph"/>
        <w:numPr>
          <w:ilvl w:val="1"/>
          <w:numId w:val="24"/>
        </w:numPr>
        <w:ind w:left="15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Progreso:</w:t>
      </w:r>
      <w:r w:rsidRPr="4EF4B229" w:rsidR="6D7918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porcentaje completado (%)</w:t>
      </w:r>
    </w:p>
    <w:p w:rsidR="7A0F34BD" w:rsidP="4EF4B229" w:rsidRDefault="7A0F34BD" w14:paraId="14DAC5C9" w14:textId="299BFDE0">
      <w:pPr>
        <w:pStyle w:val="Normal"/>
        <w:ind w:left="72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7A0F34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Actualización, supervisión y control</w:t>
      </w:r>
    </w:p>
    <w:p w:rsidR="7A0F34BD" w:rsidP="4EF4B229" w:rsidRDefault="7A0F34BD" w14:paraId="489EBC26" w14:textId="1A25336C">
      <w:pPr>
        <w:pStyle w:val="ListParagraph"/>
        <w:numPr>
          <w:ilvl w:val="0"/>
          <w:numId w:val="25"/>
        </w:numPr>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7A0F34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 xml:space="preserve">Control de cambios del cronograma: </w:t>
      </w:r>
      <w:r w:rsidRPr="4EF4B229" w:rsidR="7A0F34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Cualquier cambio en duración, prioridad o asignación de recursos se documenta en un registro de cambios del proyecto. Se evalúa impacto en dependencias, costos y entregables.</w:t>
      </w:r>
    </w:p>
    <w:p w:rsidR="7A0F34BD" w:rsidP="4EF4B229" w:rsidRDefault="7A0F34BD" w14:paraId="41AE3D5C" w14:textId="08250DF6">
      <w:pPr>
        <w:pStyle w:val="ListParagraph"/>
        <w:numPr>
          <w:ilvl w:val="0"/>
          <w:numId w:val="25"/>
        </w:numPr>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7A0F34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 xml:space="preserve">Supervisión del cronograma: </w:t>
      </w:r>
      <w:r w:rsidRPr="4EF4B229" w:rsidR="7A0F34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Revisión semanal al final de cada sprint. Comparación entre planificado y ejecutado (horas, tareas completadas). Ajustes en tareas futuras según retrasos o avances.</w:t>
      </w:r>
    </w:p>
    <w:p w:rsidR="44DA55FF" w:rsidP="4EF4B229" w:rsidRDefault="44DA55FF" w14:paraId="0DF7A428" w14:textId="3F36C8A1">
      <w:pPr>
        <w:pStyle w:val="FIGURA"/>
        <w:suppressLineNumbers w:val="0"/>
        <w:bidi w:val="0"/>
        <w:spacing w:before="0" w:beforeAutospacing="off" w:after="120" w:afterAutospacing="off" w:line="360" w:lineRule="auto"/>
        <w:ind w:left="1170" w:right="0" w:hanging="360"/>
        <w:jc w:val="both"/>
        <w:rPr>
          <w:rFonts w:ascii="Times New Roman" w:hAnsi="Times New Roman" w:eastAsia="Times New Roman" w:cs="Times New Roman"/>
          <w:b w:val="0"/>
          <w:bCs w:val="0"/>
          <w:noProof w:val="0"/>
          <w:sz w:val="22"/>
          <w:szCs w:val="22"/>
          <w:lang w:val="es-PE"/>
        </w:rPr>
      </w:pPr>
      <w:r w:rsidRPr="4EF4B229" w:rsidR="44DA55FF">
        <w:rPr>
          <w:b w:val="0"/>
          <w:bCs w:val="0"/>
          <w:noProof w:val="0"/>
          <w:lang w:val="es-PE"/>
        </w:rPr>
        <w:t>Cronograma del proyecto</w:t>
      </w:r>
    </w:p>
    <w:p w:rsidR="44DA55FF" w:rsidP="4EF4B229" w:rsidRDefault="44DA55FF" w14:paraId="769A9F67" w14:textId="08C9ED26">
      <w:pPr>
        <w:pStyle w:val="FIGURA"/>
        <w:numPr>
          <w:ilvl w:val="0"/>
          <w:numId w:val="0"/>
        </w:numPr>
        <w:suppressLineNumbers w:val="0"/>
        <w:bidi w:val="0"/>
        <w:spacing w:before="0" w:beforeAutospacing="off" w:after="120" w:afterAutospacing="off" w:line="360" w:lineRule="auto"/>
        <w:ind w:left="0" w:right="0" w:hanging="0"/>
        <w:jc w:val="center"/>
      </w:pPr>
      <w:r w:rsidR="44DA55FF">
        <w:drawing>
          <wp:inline wp14:editId="2087EF48" wp14:anchorId="1AE9E8CC">
            <wp:extent cx="6172200" cy="4267200"/>
            <wp:effectExtent l="0" t="0" r="0" b="0"/>
            <wp:docPr id="74206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206342" name="Picture 74206342"/>
                    <pic:cNvPicPr/>
                  </pic:nvPicPr>
                  <pic:blipFill>
                    <a:blip xmlns:r="http://schemas.openxmlformats.org/officeDocument/2006/relationships" r:embed="rId222341338">
                      <a:extLst>
                        <a:ext uri="{28A0092B-C50C-407E-A947-70E740481C1C}">
                          <a14:useLocalDpi xmlns:a14="http://schemas.microsoft.com/office/drawing/2010/main"/>
                        </a:ext>
                      </a:extLst>
                    </a:blip>
                    <a:stretch>
                      <a:fillRect/>
                    </a:stretch>
                  </pic:blipFill>
                  <pic:spPr>
                    <a:xfrm>
                      <a:off x="0" y="0"/>
                      <a:ext cx="6172200" cy="4267200"/>
                    </a:xfrm>
                    <a:prstGeom prst="rect">
                      <a:avLst/>
                    </a:prstGeom>
                  </pic:spPr>
                </pic:pic>
              </a:graphicData>
            </a:graphic>
          </wp:inline>
        </w:drawing>
      </w:r>
    </w:p>
    <w:p w:rsidR="21159780" w:rsidP="4EF4B229" w:rsidRDefault="21159780" w14:paraId="72A6FB1D" w14:textId="3FC37234">
      <w:pPr>
        <w:pStyle w:val="Normal"/>
        <w:bidi w:val="0"/>
        <w:ind w:left="720"/>
      </w:pPr>
      <w:r w:rsidRPr="4EF4B229" w:rsidR="21159780">
        <w:rPr>
          <w:noProof w:val="0"/>
          <w:lang w:val="es-PE"/>
        </w:rPr>
        <w:t xml:space="preserve">El cronograma fue desarrollado utilizando Microsoft Project, herramienta que permitió gestionar las dependencias entre actividades, asignar responsables y realizar el seguimiento del avance del proyecto durante ambos ciclos académicos. Paralelamente, se utilizó </w:t>
      </w:r>
      <w:r w:rsidRPr="4EF4B229" w:rsidR="21159780">
        <w:rPr>
          <w:noProof w:val="0"/>
          <w:lang w:val="es-PE"/>
        </w:rPr>
        <w:t>Notion</w:t>
      </w:r>
      <w:r w:rsidRPr="4EF4B229" w:rsidR="21159780">
        <w:rPr>
          <w:noProof w:val="0"/>
          <w:lang w:val="es-PE"/>
        </w:rPr>
        <w:t xml:space="preserve"> como herramienta colaborativa para registrar el estado de las tareas, organizar el </w:t>
      </w:r>
      <w:r w:rsidRPr="4EF4B229" w:rsidR="21159780">
        <w:rPr>
          <w:noProof w:val="0"/>
          <w:lang w:val="es-PE"/>
        </w:rPr>
        <w:t>Product</w:t>
      </w:r>
      <w:r w:rsidRPr="4EF4B229" w:rsidR="21159780">
        <w:rPr>
          <w:noProof w:val="0"/>
          <w:lang w:val="es-PE"/>
        </w:rPr>
        <w:t xml:space="preserve"> Backlog y documentar el progreso alcanzado en cada sprint. Esta combinación permitió mantener una planificación actualizada y facilitar la coordinación entre los integrantes del equipo.</w:t>
      </w:r>
    </w:p>
    <w:p w:rsidR="6CE7E5CD" w:rsidP="4EF4B229" w:rsidRDefault="6CE7E5CD" w14:paraId="541471D4" w14:textId="2CC76FD8">
      <w:pPr>
        <w:pStyle w:val="Normal"/>
        <w:bidi w:val="0"/>
        <w:ind w:left="720"/>
      </w:pPr>
      <w:r w:rsidRPr="4EF4B229" w:rsidR="6CE7E5CD">
        <w:rPr>
          <w:rFonts w:ascii="Times New Roman" w:hAnsi="Times New Roman" w:eastAsia="Times New Roman" w:cs="Times New Roman"/>
          <w:b w:val="0"/>
          <w:bCs w:val="0"/>
          <w:noProof w:val="0"/>
          <w:sz w:val="22"/>
          <w:szCs w:val="22"/>
          <w:lang w:val="es-PE"/>
        </w:rPr>
        <w:t xml:space="preserve">La asignación de recursos consideró tanto los recursos humanos como los recursos tecnológicos requeridos para el desarrollo de la plataforma. En cuanto a los recursos humanos, el proyecto estuvo conformado por dos integrantes que asumieron los roles de </w:t>
      </w:r>
      <w:r w:rsidRPr="4EF4B229" w:rsidR="6CE7E5CD">
        <w:rPr>
          <w:rFonts w:ascii="Times New Roman" w:hAnsi="Times New Roman" w:eastAsia="Times New Roman" w:cs="Times New Roman"/>
          <w:b w:val="0"/>
          <w:bCs w:val="0"/>
          <w:noProof w:val="0"/>
          <w:sz w:val="22"/>
          <w:szCs w:val="22"/>
          <w:lang w:val="es-PE"/>
        </w:rPr>
        <w:t xml:space="preserve">Project Manager y Scrum </w:t>
      </w:r>
      <w:r w:rsidRPr="4EF4B229" w:rsidR="6CE7E5CD">
        <w:rPr>
          <w:rFonts w:ascii="Times New Roman" w:hAnsi="Times New Roman" w:eastAsia="Times New Roman" w:cs="Times New Roman"/>
          <w:b w:val="0"/>
          <w:bCs w:val="0"/>
          <w:noProof w:val="0"/>
          <w:sz w:val="22"/>
          <w:szCs w:val="22"/>
          <w:lang w:val="es-PE"/>
        </w:rPr>
        <w:t>Master</w:t>
      </w:r>
      <w:r w:rsidRPr="4EF4B229" w:rsidR="6CE7E5CD">
        <w:rPr>
          <w:rFonts w:ascii="Times New Roman" w:hAnsi="Times New Roman" w:eastAsia="Times New Roman" w:cs="Times New Roman"/>
          <w:noProof w:val="0"/>
          <w:sz w:val="22"/>
          <w:szCs w:val="22"/>
          <w:lang w:val="es-PE"/>
        </w:rPr>
        <w:t>, distribuyendo las responsabilidades de planificación, coordinación, desarrollo e integración de los diferentes componentes del sistema. Asimismo, se contó con la participación del asesor académico para la revisión periódica de los avances y la validación de las decisiones técnicas adoptadas durante el desarrollo.</w:t>
      </w:r>
    </w:p>
    <w:p w:rsidR="3D5ADA89" w:rsidP="4EF4B229" w:rsidRDefault="3D5ADA89" w14:paraId="0E8D1772" w14:textId="4641288F">
      <w:pPr>
        <w:pStyle w:val="TABLA"/>
        <w:rPr>
          <w:noProof w:val="0"/>
          <w:lang w:val="es-PE"/>
        </w:rPr>
      </w:pPr>
      <w:r w:rsidRPr="4EF4B229" w:rsidR="3D5ADA89">
        <w:rPr>
          <w:noProof w:val="0"/>
          <w:lang w:val="es-PE"/>
        </w:rPr>
        <w:t>Asignación de recursos del proyecto</w:t>
      </w:r>
    </w:p>
    <w:tbl>
      <w:tblPr>
        <w:tblStyle w:val="TableGrid"/>
        <w:bidiVisual w:val="0"/>
        <w:tblW w:w="0" w:type="auto"/>
        <w:tblBorders>
          <w:top w:val="none" w:color="000000" w:themeColor="text1" w:sz="4"/>
          <w:left w:val="none" w:color="000000" w:themeColor="text1" w:sz="4"/>
          <w:bottom w:val="single" w:color="000000" w:themeColor="text1" w:sz="4"/>
          <w:right w:val="none" w:color="000000" w:themeColor="text1" w:sz="4"/>
          <w:insideH w:val="none" w:color="000000" w:themeColor="text1" w:sz="4"/>
          <w:insideV w:val="none" w:color="000000" w:themeColor="text1" w:sz="4"/>
        </w:tblBorders>
        <w:tblLook w:val="0680" w:firstRow="0" w:lastRow="0" w:firstColumn="1" w:lastColumn="0" w:noHBand="1" w:noVBand="1"/>
      </w:tblPr>
      <w:tblGrid>
        <w:gridCol w:w="1247"/>
        <w:gridCol w:w="1505"/>
        <w:gridCol w:w="1563"/>
        <w:gridCol w:w="4175"/>
      </w:tblGrid>
      <w:tr w:rsidR="4EF4B229" w:rsidTr="4EF4B229" w14:paraId="3829BB75">
        <w:trPr>
          <w:trHeight w:val="300"/>
        </w:trPr>
        <w:tc>
          <w:tcPr>
            <w:tcW w:w="1247" w:type="dxa"/>
            <w:tcBorders>
              <w:top w:val="single" w:color="000000" w:themeColor="text1" w:sz="4"/>
              <w:bottom w:val="single" w:color="000000" w:themeColor="text1" w:sz="4"/>
            </w:tcBorders>
            <w:tcMar/>
          </w:tcPr>
          <w:p w:rsidR="4EF4B229" w:rsidP="4EF4B229" w:rsidRDefault="4EF4B229" w14:paraId="7C8862B0" w14:textId="0D9273D8">
            <w:pPr>
              <w:bidi w:val="0"/>
              <w:spacing w:before="0" w:beforeAutospacing="off" w:after="0" w:afterAutospacing="off"/>
              <w:ind w:firstLine="0"/>
              <w:jc w:val="center"/>
            </w:pPr>
            <w:r w:rsidRPr="4EF4B229" w:rsidR="4EF4B229">
              <w:rPr>
                <w:b w:val="1"/>
                <w:bCs w:val="1"/>
              </w:rPr>
              <w:t>Recurso</w:t>
            </w:r>
          </w:p>
        </w:tc>
        <w:tc>
          <w:tcPr>
            <w:tcW w:w="1505" w:type="dxa"/>
            <w:tcBorders>
              <w:top w:val="single" w:color="000000" w:themeColor="text1" w:sz="4"/>
              <w:bottom w:val="single" w:color="000000" w:themeColor="text1" w:sz="4"/>
            </w:tcBorders>
            <w:tcMar/>
          </w:tcPr>
          <w:p w:rsidR="4EF4B229" w:rsidP="4EF4B229" w:rsidRDefault="4EF4B229" w14:paraId="3F9FEF62" w14:textId="580BC119">
            <w:pPr>
              <w:bidi w:val="0"/>
              <w:spacing w:before="0" w:beforeAutospacing="off" w:after="0" w:afterAutospacing="off"/>
              <w:ind w:firstLine="0"/>
              <w:jc w:val="center"/>
            </w:pPr>
            <w:r w:rsidRPr="4EF4B229" w:rsidR="4EF4B229">
              <w:rPr>
                <w:b w:val="1"/>
                <w:bCs w:val="1"/>
              </w:rPr>
              <w:t>Responsable</w:t>
            </w:r>
          </w:p>
        </w:tc>
        <w:tc>
          <w:tcPr>
            <w:tcW w:w="1563" w:type="dxa"/>
            <w:tcBorders>
              <w:top w:val="single" w:color="000000" w:themeColor="text1" w:sz="4"/>
              <w:bottom w:val="single" w:color="000000" w:themeColor="text1" w:sz="4"/>
            </w:tcBorders>
            <w:tcMar/>
          </w:tcPr>
          <w:p w:rsidR="4EF4B229" w:rsidP="4EF4B229" w:rsidRDefault="4EF4B229" w14:paraId="7A90ACD6" w14:textId="17F92725">
            <w:pPr>
              <w:bidi w:val="0"/>
              <w:spacing w:before="0" w:beforeAutospacing="off" w:after="0" w:afterAutospacing="off"/>
              <w:ind w:firstLine="0"/>
              <w:jc w:val="center"/>
            </w:pPr>
            <w:r w:rsidRPr="4EF4B229" w:rsidR="4EF4B229">
              <w:rPr>
                <w:b w:val="1"/>
                <w:bCs w:val="1"/>
              </w:rPr>
              <w:t>Rol</w:t>
            </w:r>
          </w:p>
        </w:tc>
        <w:tc>
          <w:tcPr>
            <w:tcW w:w="4175" w:type="dxa"/>
            <w:tcBorders>
              <w:top w:val="single" w:color="000000" w:themeColor="text1" w:sz="4"/>
              <w:bottom w:val="single" w:color="000000" w:themeColor="text1" w:sz="4"/>
            </w:tcBorders>
            <w:tcMar/>
          </w:tcPr>
          <w:p w:rsidR="4EF4B229" w:rsidP="4EF4B229" w:rsidRDefault="4EF4B229" w14:paraId="6EC0440E" w14:textId="3A749AD5">
            <w:pPr>
              <w:bidi w:val="0"/>
              <w:spacing w:before="0" w:beforeAutospacing="off" w:after="0" w:afterAutospacing="off"/>
              <w:ind w:firstLine="0"/>
              <w:jc w:val="center"/>
            </w:pPr>
            <w:r w:rsidRPr="4EF4B229" w:rsidR="4EF4B229">
              <w:rPr>
                <w:b w:val="1"/>
                <w:bCs w:val="1"/>
              </w:rPr>
              <w:t>Responsabilidades principales</w:t>
            </w:r>
          </w:p>
        </w:tc>
      </w:tr>
      <w:tr w:rsidR="4EF4B229" w:rsidTr="4EF4B229" w14:paraId="3D6B577A">
        <w:trPr>
          <w:trHeight w:val="300"/>
        </w:trPr>
        <w:tc>
          <w:tcPr>
            <w:tcW w:w="1247" w:type="dxa"/>
            <w:tcBorders>
              <w:top w:val="single" w:color="000000" w:themeColor="text1" w:sz="4"/>
            </w:tcBorders>
            <w:tcMar/>
          </w:tcPr>
          <w:p w:rsidR="4EF4B229" w:rsidP="4EF4B229" w:rsidRDefault="4EF4B229" w14:paraId="590C7CAC" w14:textId="336ED622">
            <w:pPr>
              <w:bidi w:val="0"/>
              <w:spacing w:before="0" w:beforeAutospacing="off" w:after="0" w:afterAutospacing="off"/>
              <w:ind w:firstLine="0"/>
            </w:pPr>
            <w:r w:rsidR="4EF4B229">
              <w:rPr/>
              <w:t>Jimena Tamara Cama Salvatierra</w:t>
            </w:r>
          </w:p>
        </w:tc>
        <w:tc>
          <w:tcPr>
            <w:tcW w:w="1505" w:type="dxa"/>
            <w:tcBorders>
              <w:top w:val="single" w:color="000000" w:themeColor="text1" w:sz="4"/>
            </w:tcBorders>
            <w:tcMar/>
          </w:tcPr>
          <w:p w:rsidR="4EF4B229" w:rsidP="4EF4B229" w:rsidRDefault="4EF4B229" w14:paraId="22FEDFBB" w14:textId="59B3EF58">
            <w:pPr>
              <w:bidi w:val="0"/>
              <w:spacing w:before="0" w:beforeAutospacing="off" w:after="0" w:afterAutospacing="off"/>
              <w:ind w:firstLine="0"/>
            </w:pPr>
            <w:r w:rsidR="4EF4B229">
              <w:rPr/>
              <w:t>Jimena Tamara Cama Salvatierra</w:t>
            </w:r>
          </w:p>
        </w:tc>
        <w:tc>
          <w:tcPr>
            <w:tcW w:w="1563" w:type="dxa"/>
            <w:tcBorders>
              <w:top w:val="single" w:color="000000" w:themeColor="text1" w:sz="4"/>
            </w:tcBorders>
            <w:tcMar/>
          </w:tcPr>
          <w:p w:rsidR="4EF4B229" w:rsidP="4EF4B229" w:rsidRDefault="4EF4B229" w14:paraId="37A067E3" w14:textId="62B3ADDB">
            <w:pPr>
              <w:bidi w:val="0"/>
              <w:spacing w:before="0" w:beforeAutospacing="off" w:after="0" w:afterAutospacing="off"/>
              <w:ind w:firstLine="0"/>
            </w:pPr>
            <w:r w:rsidR="4EF4B229">
              <w:rPr/>
              <w:t>Project Manager</w:t>
            </w:r>
          </w:p>
        </w:tc>
        <w:tc>
          <w:tcPr>
            <w:tcW w:w="4175" w:type="dxa"/>
            <w:tcBorders>
              <w:top w:val="single" w:color="000000" w:themeColor="text1" w:sz="4"/>
            </w:tcBorders>
            <w:tcMar/>
          </w:tcPr>
          <w:p w:rsidR="4EF4B229" w:rsidP="4EF4B229" w:rsidRDefault="4EF4B229" w14:paraId="73CF4FF1" w14:textId="64C77507">
            <w:pPr>
              <w:bidi w:val="0"/>
              <w:spacing w:before="0" w:beforeAutospacing="off" w:after="0" w:afterAutospacing="off"/>
              <w:ind w:firstLine="0"/>
            </w:pPr>
            <w:r w:rsidR="4EF4B229">
              <w:rPr/>
              <w:t>Planificar, coordinar y supervisar el desarrollo del proyecto. Gestionar el cronograma, realizar el seguimiento de los entregables, coordinar reuniones con el asesor y asegurar el cumplimiento de los objetivos definidos.</w:t>
            </w:r>
          </w:p>
        </w:tc>
      </w:tr>
      <w:tr w:rsidR="4EF4B229" w:rsidTr="4EF4B229" w14:paraId="719BB3D9">
        <w:trPr>
          <w:trHeight w:val="300"/>
        </w:trPr>
        <w:tc>
          <w:tcPr>
            <w:tcW w:w="1247" w:type="dxa"/>
            <w:tcMar/>
          </w:tcPr>
          <w:p w:rsidR="4EF4B229" w:rsidP="4EF4B229" w:rsidRDefault="4EF4B229" w14:paraId="7C8A3D33" w14:textId="6FC01301">
            <w:pPr>
              <w:bidi w:val="0"/>
              <w:spacing w:before="0" w:beforeAutospacing="off" w:after="0" w:afterAutospacing="off"/>
              <w:ind w:firstLine="0"/>
            </w:pPr>
            <w:r w:rsidR="4EF4B229">
              <w:rPr/>
              <w:t>Salvador Díaz Aguirre</w:t>
            </w:r>
          </w:p>
        </w:tc>
        <w:tc>
          <w:tcPr>
            <w:tcW w:w="1505" w:type="dxa"/>
            <w:tcMar/>
          </w:tcPr>
          <w:p w:rsidR="4EF4B229" w:rsidP="4EF4B229" w:rsidRDefault="4EF4B229" w14:paraId="3D3017E2" w14:textId="2601F730">
            <w:pPr>
              <w:bidi w:val="0"/>
              <w:spacing w:before="0" w:beforeAutospacing="off" w:after="0" w:afterAutospacing="off"/>
              <w:ind w:firstLine="0"/>
            </w:pPr>
            <w:r w:rsidR="4EF4B229">
              <w:rPr/>
              <w:t>Salvador Díaz Aguirre</w:t>
            </w:r>
          </w:p>
        </w:tc>
        <w:tc>
          <w:tcPr>
            <w:tcW w:w="1563" w:type="dxa"/>
            <w:tcMar/>
          </w:tcPr>
          <w:p w:rsidR="4EF4B229" w:rsidP="4EF4B229" w:rsidRDefault="4EF4B229" w14:paraId="43C48A73" w14:textId="0DF59172">
            <w:pPr>
              <w:bidi w:val="0"/>
              <w:spacing w:before="0" w:beforeAutospacing="off" w:after="0" w:afterAutospacing="off"/>
              <w:ind w:firstLine="0"/>
            </w:pPr>
            <w:r w:rsidR="4EF4B229">
              <w:rPr/>
              <w:t>Scrum Master</w:t>
            </w:r>
          </w:p>
        </w:tc>
        <w:tc>
          <w:tcPr>
            <w:tcW w:w="4175" w:type="dxa"/>
            <w:tcMar/>
          </w:tcPr>
          <w:p w:rsidR="4EF4B229" w:rsidP="4EF4B229" w:rsidRDefault="4EF4B229" w14:paraId="1238F3AE" w14:textId="34167BE9">
            <w:pPr>
              <w:bidi w:val="0"/>
              <w:spacing w:before="0" w:beforeAutospacing="off" w:after="0" w:afterAutospacing="off"/>
              <w:ind w:firstLine="0"/>
            </w:pPr>
            <w:r w:rsidR="4EF4B229">
              <w:rPr/>
              <w:t>Facilitar la aplicación del marco de trabajo Scrum, coordinar las actividades técnicas, eliminar impedimentos durante el desarrollo y apoyar la integración de los diferentes componentes del sistema.</w:t>
            </w:r>
          </w:p>
        </w:tc>
      </w:tr>
      <w:tr w:rsidR="4EF4B229" w:rsidTr="4EF4B229" w14:paraId="28FC7FDA">
        <w:trPr>
          <w:trHeight w:val="300"/>
        </w:trPr>
        <w:tc>
          <w:tcPr>
            <w:tcW w:w="1247" w:type="dxa"/>
            <w:tcMar/>
          </w:tcPr>
          <w:p w:rsidR="4EF4B229" w:rsidP="4EF4B229" w:rsidRDefault="4EF4B229" w14:paraId="181FB053" w14:textId="66739ADD">
            <w:pPr>
              <w:bidi w:val="0"/>
              <w:spacing w:before="0" w:beforeAutospacing="off" w:after="0" w:afterAutospacing="off"/>
              <w:ind w:firstLine="0"/>
            </w:pPr>
            <w:r w:rsidR="4EF4B229">
              <w:rPr/>
              <w:t>César Enrique Salas Arbaiza</w:t>
            </w:r>
          </w:p>
        </w:tc>
        <w:tc>
          <w:tcPr>
            <w:tcW w:w="1505" w:type="dxa"/>
            <w:tcMar/>
          </w:tcPr>
          <w:p w:rsidR="4EF4B229" w:rsidP="4EF4B229" w:rsidRDefault="4EF4B229" w14:paraId="22DC1393" w14:textId="734F49DE">
            <w:pPr>
              <w:bidi w:val="0"/>
              <w:spacing w:before="0" w:beforeAutospacing="off" w:after="0" w:afterAutospacing="off"/>
              <w:ind w:firstLine="0"/>
            </w:pPr>
            <w:r w:rsidR="4EF4B229">
              <w:rPr/>
              <w:t>Asesor del proyecto</w:t>
            </w:r>
          </w:p>
        </w:tc>
        <w:tc>
          <w:tcPr>
            <w:tcW w:w="1563" w:type="dxa"/>
            <w:tcMar/>
          </w:tcPr>
          <w:p w:rsidR="4EF4B229" w:rsidP="4EF4B229" w:rsidRDefault="4EF4B229" w14:paraId="7BAF0793" w14:textId="32B83EB4">
            <w:pPr>
              <w:bidi w:val="0"/>
              <w:spacing w:before="0" w:beforeAutospacing="off" w:after="0" w:afterAutospacing="off"/>
              <w:ind w:firstLine="0"/>
            </w:pPr>
            <w:r w:rsidR="4EF4B229">
              <w:rPr/>
              <w:t>Asesor académico</w:t>
            </w:r>
          </w:p>
        </w:tc>
        <w:tc>
          <w:tcPr>
            <w:tcW w:w="4175" w:type="dxa"/>
            <w:tcMar/>
          </w:tcPr>
          <w:p w:rsidR="4EF4B229" w:rsidP="4EF4B229" w:rsidRDefault="4EF4B229" w14:paraId="015DF5DF" w14:textId="0EDA2FFA">
            <w:pPr>
              <w:bidi w:val="0"/>
              <w:spacing w:before="0" w:beforeAutospacing="off" w:after="0" w:afterAutospacing="off"/>
              <w:ind w:firstLine="0"/>
            </w:pPr>
            <w:r w:rsidR="4EF4B229">
              <w:rPr/>
              <w:t>Brindar asesoría metodológica y técnica, revisar los avances del proyecto, validar las decisiones arquitectónicas y proporcionar retroalimentación durante las diferentes etapas del desarrollo.</w:t>
            </w:r>
          </w:p>
        </w:tc>
      </w:tr>
      <w:tr w:rsidR="4EF4B229" w:rsidTr="4EF4B229" w14:paraId="7832617E">
        <w:trPr>
          <w:trHeight w:val="300"/>
        </w:trPr>
        <w:tc>
          <w:tcPr>
            <w:tcW w:w="1247" w:type="dxa"/>
            <w:tcMar/>
          </w:tcPr>
          <w:p w:rsidR="4EF4B229" w:rsidP="4EF4B229" w:rsidRDefault="4EF4B229" w14:paraId="2AFD256C" w14:textId="68A49482">
            <w:pPr>
              <w:bidi w:val="0"/>
              <w:spacing w:before="0" w:beforeAutospacing="off" w:after="0" w:afterAutospacing="off"/>
              <w:ind w:firstLine="0"/>
            </w:pPr>
            <w:r w:rsidR="4EF4B229">
              <w:rPr/>
              <w:t>Microsoft Project</w:t>
            </w:r>
          </w:p>
        </w:tc>
        <w:tc>
          <w:tcPr>
            <w:tcW w:w="1505" w:type="dxa"/>
            <w:tcMar/>
          </w:tcPr>
          <w:p w:rsidR="4EF4B229" w:rsidP="4EF4B229" w:rsidRDefault="4EF4B229" w14:paraId="0A1A03C4" w14:textId="52B45B59">
            <w:pPr>
              <w:bidi w:val="0"/>
              <w:spacing w:before="0" w:beforeAutospacing="off" w:after="0" w:afterAutospacing="off"/>
              <w:ind w:firstLine="0"/>
            </w:pPr>
            <w:r w:rsidR="4EF4B229">
              <w:rPr/>
              <w:t>Equipo del proyecto</w:t>
            </w:r>
          </w:p>
        </w:tc>
        <w:tc>
          <w:tcPr>
            <w:tcW w:w="1563" w:type="dxa"/>
            <w:tcMar/>
          </w:tcPr>
          <w:p w:rsidR="4EF4B229" w:rsidP="4EF4B229" w:rsidRDefault="4EF4B229" w14:paraId="391F443E" w14:textId="637BC9FC">
            <w:pPr>
              <w:bidi w:val="0"/>
              <w:spacing w:before="0" w:beforeAutospacing="off" w:after="0" w:afterAutospacing="off"/>
              <w:ind w:firstLine="0"/>
            </w:pPr>
            <w:r w:rsidR="4EF4B229">
              <w:rPr/>
              <w:t>Herramienta de planificación</w:t>
            </w:r>
          </w:p>
        </w:tc>
        <w:tc>
          <w:tcPr>
            <w:tcW w:w="4175" w:type="dxa"/>
            <w:tcMar/>
          </w:tcPr>
          <w:p w:rsidR="4EF4B229" w:rsidP="4EF4B229" w:rsidRDefault="4EF4B229" w14:paraId="7935C972" w14:textId="354B2FE4">
            <w:pPr>
              <w:bidi w:val="0"/>
              <w:spacing w:before="0" w:beforeAutospacing="off" w:after="0" w:afterAutospacing="off"/>
              <w:ind w:firstLine="0"/>
            </w:pPr>
            <w:r w:rsidR="4EF4B229">
              <w:rPr/>
              <w:t>Elaborar y gestionar el cronograma del proyecto, registrar dependencias entre actividades y realizar el seguimiento del avance de las tareas.</w:t>
            </w:r>
          </w:p>
        </w:tc>
      </w:tr>
      <w:tr w:rsidR="4EF4B229" w:rsidTr="4EF4B229" w14:paraId="2F15203F">
        <w:trPr>
          <w:trHeight w:val="300"/>
        </w:trPr>
        <w:tc>
          <w:tcPr>
            <w:tcW w:w="1247" w:type="dxa"/>
            <w:tcMar/>
          </w:tcPr>
          <w:p w:rsidR="4EF4B229" w:rsidP="4EF4B229" w:rsidRDefault="4EF4B229" w14:paraId="4F157CDD" w14:textId="1FA10200">
            <w:pPr>
              <w:bidi w:val="0"/>
              <w:spacing w:before="0" w:beforeAutospacing="off" w:after="0" w:afterAutospacing="off"/>
              <w:ind w:firstLine="0"/>
            </w:pPr>
            <w:r w:rsidR="4EF4B229">
              <w:rPr/>
              <w:t>Notion</w:t>
            </w:r>
          </w:p>
        </w:tc>
        <w:tc>
          <w:tcPr>
            <w:tcW w:w="1505" w:type="dxa"/>
            <w:tcMar/>
          </w:tcPr>
          <w:p w:rsidR="4EF4B229" w:rsidP="4EF4B229" w:rsidRDefault="4EF4B229" w14:paraId="4851E9FA" w14:textId="1B87D921">
            <w:pPr>
              <w:bidi w:val="0"/>
              <w:spacing w:before="0" w:beforeAutospacing="off" w:after="0" w:afterAutospacing="off"/>
              <w:ind w:firstLine="0"/>
            </w:pPr>
            <w:r w:rsidR="4EF4B229">
              <w:rPr/>
              <w:t>Equipo del proyecto</w:t>
            </w:r>
          </w:p>
        </w:tc>
        <w:tc>
          <w:tcPr>
            <w:tcW w:w="1563" w:type="dxa"/>
            <w:tcMar/>
          </w:tcPr>
          <w:p w:rsidR="4EF4B229" w:rsidP="4EF4B229" w:rsidRDefault="4EF4B229" w14:paraId="29B9DD33" w14:textId="24C797FF">
            <w:pPr>
              <w:bidi w:val="0"/>
              <w:spacing w:before="0" w:beforeAutospacing="off" w:after="0" w:afterAutospacing="off"/>
              <w:ind w:firstLine="0"/>
            </w:pPr>
            <w:r w:rsidR="4EF4B229">
              <w:rPr/>
              <w:t>Herramienta colaborativa</w:t>
            </w:r>
          </w:p>
        </w:tc>
        <w:tc>
          <w:tcPr>
            <w:tcW w:w="4175" w:type="dxa"/>
            <w:tcMar/>
          </w:tcPr>
          <w:p w:rsidR="4EF4B229" w:rsidP="4EF4B229" w:rsidRDefault="4EF4B229" w14:paraId="6FD60A52" w14:textId="5A270BED">
            <w:pPr>
              <w:bidi w:val="0"/>
              <w:spacing w:before="0" w:beforeAutospacing="off" w:after="0" w:afterAutospacing="off"/>
              <w:ind w:firstLine="0"/>
            </w:pPr>
            <w:r w:rsidR="4EF4B229">
              <w:rPr/>
              <w:t>Gestionar el Product Backlog, registrar tareas, documentar acuerdos y realizar el seguimiento de los sprints y actividades del proyecto.</w:t>
            </w:r>
          </w:p>
        </w:tc>
      </w:tr>
      <w:tr w:rsidR="4EF4B229" w:rsidTr="4EF4B229" w14:paraId="66CE4560">
        <w:trPr>
          <w:trHeight w:val="300"/>
        </w:trPr>
        <w:tc>
          <w:tcPr>
            <w:tcW w:w="1247" w:type="dxa"/>
            <w:tcMar/>
          </w:tcPr>
          <w:p w:rsidR="4EF4B229" w:rsidP="4EF4B229" w:rsidRDefault="4EF4B229" w14:paraId="446EDFBA" w14:textId="002950D1">
            <w:pPr>
              <w:bidi w:val="0"/>
              <w:spacing w:before="0" w:beforeAutospacing="off" w:after="0" w:afterAutospacing="off"/>
              <w:ind w:firstLine="0"/>
            </w:pPr>
            <w:r w:rsidR="4EF4B229">
              <w:rPr/>
              <w:t>Git y GitHub</w:t>
            </w:r>
          </w:p>
        </w:tc>
        <w:tc>
          <w:tcPr>
            <w:tcW w:w="1505" w:type="dxa"/>
            <w:tcMar/>
          </w:tcPr>
          <w:p w:rsidR="4EF4B229" w:rsidP="4EF4B229" w:rsidRDefault="4EF4B229" w14:paraId="1C3D0505" w14:textId="44B1AF3D">
            <w:pPr>
              <w:bidi w:val="0"/>
              <w:spacing w:before="0" w:beforeAutospacing="off" w:after="0" w:afterAutospacing="off"/>
              <w:ind w:firstLine="0"/>
            </w:pPr>
            <w:r w:rsidR="4EF4B229">
              <w:rPr/>
              <w:t>Equipo del proyecto</w:t>
            </w:r>
          </w:p>
        </w:tc>
        <w:tc>
          <w:tcPr>
            <w:tcW w:w="1563" w:type="dxa"/>
            <w:tcMar/>
          </w:tcPr>
          <w:p w:rsidR="4EF4B229" w:rsidP="4EF4B229" w:rsidRDefault="4EF4B229" w14:paraId="3EF68FF8" w14:textId="707C69D6">
            <w:pPr>
              <w:bidi w:val="0"/>
              <w:spacing w:before="0" w:beforeAutospacing="off" w:after="0" w:afterAutospacing="off"/>
              <w:ind w:firstLine="0"/>
            </w:pPr>
            <w:r w:rsidR="4EF4B229">
              <w:rPr/>
              <w:t>Herramienta de control de versiones</w:t>
            </w:r>
          </w:p>
        </w:tc>
        <w:tc>
          <w:tcPr>
            <w:tcW w:w="4175" w:type="dxa"/>
            <w:tcMar/>
          </w:tcPr>
          <w:p w:rsidR="4EF4B229" w:rsidP="4EF4B229" w:rsidRDefault="4EF4B229" w14:paraId="021E6417" w14:textId="569BCF35">
            <w:pPr>
              <w:bidi w:val="0"/>
              <w:spacing w:before="0" w:beforeAutospacing="off" w:after="0" w:afterAutospacing="off"/>
              <w:ind w:firstLine="0"/>
            </w:pPr>
            <w:r w:rsidR="4EF4B229">
              <w:rPr/>
              <w:t>Gestionar el repositorio del proyecto, registrar el historial de cambios del código fuente y facilitar el trabajo colaborativo mediante ramas (</w:t>
            </w:r>
            <w:r w:rsidRPr="4EF4B229" w:rsidR="4EF4B229">
              <w:rPr>
                <w:i w:val="1"/>
                <w:iCs w:val="1"/>
              </w:rPr>
              <w:t>branches</w:t>
            </w:r>
            <w:r w:rsidR="4EF4B229">
              <w:rPr/>
              <w:t>) y solicitudes de integración (</w:t>
            </w:r>
            <w:r w:rsidRPr="4EF4B229" w:rsidR="4EF4B229">
              <w:rPr>
                <w:i w:val="1"/>
                <w:iCs w:val="1"/>
              </w:rPr>
              <w:t>pull requests</w:t>
            </w:r>
            <w:r w:rsidR="4EF4B229">
              <w:rPr/>
              <w:t>).</w:t>
            </w:r>
          </w:p>
        </w:tc>
      </w:tr>
    </w:tbl>
    <w:p w:rsidR="61554B21" w:rsidP="4EF4B229" w:rsidRDefault="61554B21" w14:paraId="57521BD7" w14:textId="7D3293B8">
      <w:pPr>
        <w:pStyle w:val="Heading3"/>
        <w:rPr/>
      </w:pPr>
      <w:bookmarkStart w:name="_Toc1709016462" w:id="149585579"/>
      <w:r w:rsidR="61554B21">
        <w:rPr/>
        <w:t>Actas de reunión</w:t>
      </w:r>
      <w:bookmarkEnd w:id="149585579"/>
    </w:p>
    <w:p w:rsidR="2C818948" w:rsidP="4EF4B229" w:rsidRDefault="2C818948" w14:paraId="7745FEC0" w14:textId="2EA96911">
      <w:pPr>
        <w:pStyle w:val="Normal"/>
        <w:ind w:left="720" w:firstLine="720"/>
      </w:pPr>
      <w:r w:rsidRPr="4EF4B229" w:rsidR="2C818948">
        <w:rPr>
          <w:rFonts w:ascii="Times New Roman" w:hAnsi="Times New Roman" w:eastAsia="Times New Roman" w:cs="Times New Roman"/>
          <w:noProof w:val="0"/>
          <w:sz w:val="22"/>
          <w:szCs w:val="22"/>
          <w:lang w:val="es-PE"/>
        </w:rPr>
        <w:t>Durante el desarrollo del proyecto se realizaron reuniones periódicas entre los integrantes del equipo y el asesor académico con el propósito de revisar el avance de las actividades, validar decisiones técnicas y realizar el seguimiento de los entregables programados. Cada reunión fue documentada mediante un acta en la que se registraron la fecha, los participantes, los acuerdos alcanzados, las tareas asignadas y los compromisos para la siguiente sesión.</w:t>
      </w:r>
    </w:p>
    <w:p w:rsidR="5AD790FE" w:rsidP="4EF4B229" w:rsidRDefault="5AD790FE" w14:paraId="392A0834" w14:textId="71D13D3A">
      <w:pPr>
        <w:pStyle w:val="FIGURA"/>
        <w:ind w:left="1170"/>
        <w:rPr>
          <w:noProof w:val="0"/>
          <w:lang w:val="es-PE"/>
        </w:rPr>
      </w:pPr>
      <w:r w:rsidRPr="4EF4B229" w:rsidR="5AD790FE">
        <w:rPr>
          <w:noProof w:val="0"/>
          <w:lang w:val="es-PE"/>
        </w:rPr>
        <w:t>Aprobación de actas de reunión</w:t>
      </w:r>
    </w:p>
    <w:p w:rsidR="435CFBC4" w:rsidP="4EF4B229" w:rsidRDefault="435CFBC4" w14:paraId="4B05A52C" w14:textId="1D1B72BD">
      <w:pPr>
        <w:pStyle w:val="Normal"/>
        <w:ind w:left="0" w:firstLine="0"/>
        <w:jc w:val="center"/>
      </w:pPr>
      <w:r w:rsidR="435CFBC4">
        <w:drawing>
          <wp:inline wp14:editId="7D1742C3" wp14:anchorId="056569FE">
            <wp:extent cx="5093550" cy="2281767"/>
            <wp:effectExtent l="0" t="0" r="0" b="0"/>
            <wp:docPr id="190416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416008" name="Picture 190416008"/>
                    <pic:cNvPicPr/>
                  </pic:nvPicPr>
                  <pic:blipFill>
                    <a:blip xmlns:r="http://schemas.openxmlformats.org/officeDocument/2006/relationships" r:embed="rId318182651">
                      <a:extLst>
                        <a:ext uri="{28A0092B-C50C-407E-A947-70E740481C1C}">
                          <a14:useLocalDpi xmlns:a14="http://schemas.microsoft.com/office/drawing/2010/main"/>
                        </a:ext>
                      </a:extLst>
                    </a:blip>
                    <a:stretch>
                      <a:fillRect/>
                    </a:stretch>
                  </pic:blipFill>
                  <pic:spPr>
                    <a:xfrm rot="0">
                      <a:off x="0" y="0"/>
                      <a:ext cx="5093550" cy="2281767"/>
                    </a:xfrm>
                    <a:prstGeom prst="rect">
                      <a:avLst/>
                    </a:prstGeom>
                  </pic:spPr>
                </pic:pic>
              </a:graphicData>
            </a:graphic>
          </wp:inline>
        </w:drawing>
      </w:r>
    </w:p>
    <w:p w:rsidR="61554B21" w:rsidP="4EF4B229" w:rsidRDefault="61554B21" w14:paraId="0BA92A32" w14:textId="2B01BEB3">
      <w:pPr>
        <w:pStyle w:val="Heading3"/>
        <w:rPr/>
      </w:pPr>
      <w:bookmarkStart w:name="_Toc1336600199" w:id="365572207"/>
      <w:r w:rsidR="61554B21">
        <w:rPr/>
        <w:t>Control de versiones</w:t>
      </w:r>
      <w:bookmarkEnd w:id="365572207"/>
    </w:p>
    <w:p w:rsidR="4FB4C479" w:rsidP="4EF4B229" w:rsidRDefault="4FB4C479" w14:paraId="46207458" w14:textId="22BF2BCF">
      <w:pPr>
        <w:pStyle w:val="Normal"/>
        <w:ind w:left="720" w:firstLine="720"/>
      </w:pPr>
      <w:r w:rsidRPr="4EF4B229" w:rsidR="4FB4C479">
        <w:rPr>
          <w:rFonts w:ascii="Times New Roman" w:hAnsi="Times New Roman" w:eastAsia="Times New Roman" w:cs="Times New Roman"/>
          <w:noProof w:val="0"/>
          <w:sz w:val="24"/>
          <w:szCs w:val="24"/>
          <w:lang w:val="es-PE"/>
        </w:rPr>
        <w:t>El control de versiones constituye una práctica fundamental dentro del desarrollo de software, ya que permite registrar de manera organizada la evolución del código fuente, facilitar el trabajo colaborativo durante el ciclo de vida del proyecto. S</w:t>
      </w:r>
      <w:r w:rsidRPr="4EF4B229" w:rsidR="4FB4C479">
        <w:rPr>
          <w:rFonts w:ascii="Times New Roman" w:hAnsi="Times New Roman" w:eastAsia="Times New Roman" w:cs="Times New Roman"/>
          <w:b w:val="0"/>
          <w:bCs w:val="0"/>
          <w:noProof w:val="0"/>
          <w:sz w:val="24"/>
          <w:szCs w:val="24"/>
          <w:lang w:val="es-PE"/>
        </w:rPr>
        <w:t xml:space="preserve">e utilizó Git como sistema de control de versiones y GitHub </w:t>
      </w:r>
      <w:r w:rsidRPr="4EF4B229" w:rsidR="4FB4C479">
        <w:rPr>
          <w:rFonts w:ascii="Times New Roman" w:hAnsi="Times New Roman" w:eastAsia="Times New Roman" w:cs="Times New Roman"/>
          <w:noProof w:val="0"/>
          <w:sz w:val="24"/>
          <w:szCs w:val="24"/>
          <w:lang w:val="es-PE"/>
        </w:rPr>
        <w:t xml:space="preserve">como repositorio remoto para centralizar el almacenamiento del código fuente, la documentación técnica y los recursos asociados al proyecto. Esta estrategia permitió mantener un historial completo de los cambios realizados y facilitar la coordinación entre los integrantes del equipo durante las diferentes iteraciones de desarrollo. Asimismo, </w:t>
      </w:r>
      <w:sdt>
        <w:sdtPr>
          <w:id w:val="1096640200"/>
          <w:tag w:val="MENDELEY_CITATION_v3_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"/>
          <w:placeholder>
            <w:docPart w:val="DefaultPlaceholder_-1854013440"/>
          </w:placeholder>
        </w:sdtPr>
        <w:sdtContent>
          <w:r w:rsidRPr="4EF4B229" w:rsidR="4EF4B229">
            <w:rPr>
              <w:rFonts w:ascii="Times New Roman" w:hAnsi="Times New Roman" w:eastAsia="Times New Roman" w:cs="Times New Roman"/>
              <w:noProof w:val="0"/>
              <w:color w:val="000000" w:themeColor="text1" w:themeTint="FF" w:themeShade="FF"/>
              <w:sz w:val="24"/>
              <w:szCs w:val="24"/>
              <w:u w:val="none"/>
              <w:vertAlign w:val="baseline"/>
              <w:lang w:val="es-PE"/>
            </w:rPr>
            <w:t>Greiler et al. (2022)</w:t>
          </w:r>
        </w:sdtContent>
      </w:sdt>
      <w:r w:rsidR="4FB4C479">
        <w:rPr/>
        <w:t xml:space="preserve"> </w:t>
      </w:r>
      <w:r w:rsidRPr="4EF4B229" w:rsidR="4FB4C479">
        <w:rPr>
          <w:rFonts w:ascii="Times New Roman" w:hAnsi="Times New Roman" w:eastAsia="Times New Roman" w:cs="Times New Roman"/>
          <w:noProof w:val="0"/>
          <w:sz w:val="24"/>
          <w:szCs w:val="24"/>
          <w:lang w:val="es-PE"/>
        </w:rPr>
        <w:t>señalan que una adecuada gestión del código fuente y de la colaboración entre desarrolladores favorece la mantenibilidad del software y mejora la experiencia de desarrollo al facilitar la comprensión y evolución del proyecto</w:t>
      </w:r>
      <w:r w:rsidRPr="4EF4B229" w:rsidR="5928F3D7">
        <w:rPr>
          <w:rFonts w:ascii="Times New Roman" w:hAnsi="Times New Roman" w:eastAsia="Times New Roman" w:cs="Times New Roman"/>
          <w:noProof w:val="0"/>
          <w:sz w:val="24"/>
          <w:szCs w:val="24"/>
          <w:lang w:val="es-PE"/>
        </w:rPr>
        <w:t>.</w:t>
      </w:r>
    </w:p>
    <w:p w:rsidR="5928F3D7" w:rsidP="4EF4B229" w:rsidRDefault="5928F3D7" w14:paraId="1638F3C8" w14:textId="7EA31DCA">
      <w:pPr>
        <w:pStyle w:val="Normal"/>
        <w:ind w:left="720" w:firstLine="720"/>
      </w:pPr>
      <w:r w:rsidRPr="4EF4B229" w:rsidR="5928F3D7">
        <w:rPr>
          <w:rFonts w:ascii="Times New Roman" w:hAnsi="Times New Roman" w:eastAsia="Times New Roman" w:cs="Times New Roman"/>
          <w:noProof w:val="0"/>
          <w:sz w:val="24"/>
          <w:szCs w:val="24"/>
          <w:lang w:val="es-PE"/>
        </w:rPr>
        <w:t>El repositorio fue organizado siguiendo una estructura modular acorde con la arquitectura de la aplicación. En él se almacenaron los componentes correspondientes al frontend, backend, modelos de Machine Learning, scripts de entrenamiento, documentación técnica y archivos de configuración, permitiendo que todos los recursos necesarios para la ejecución y mantenimiento del sistema estuvieran centralizados en un único entorno de trabajo. Esta organización facilitó el seguimiento del desarrollo y simplificó la incorporación de nuevas funcionalidades sin afectar la estabilidad de los componentes existentes.</w:t>
      </w:r>
    </w:p>
    <w:p w:rsidR="5928F3D7" w:rsidP="4EF4B229" w:rsidRDefault="5928F3D7" w14:paraId="3A09027A" w14:textId="4EE56F92">
      <w:pPr>
        <w:pStyle w:val="Normal"/>
        <w:ind w:left="720" w:firstLine="720"/>
      </w:pPr>
      <w:r w:rsidRPr="4EF4B229" w:rsidR="5928F3D7">
        <w:rPr>
          <w:rFonts w:ascii="Times New Roman" w:hAnsi="Times New Roman" w:eastAsia="Times New Roman" w:cs="Times New Roman"/>
          <w:noProof w:val="0"/>
          <w:sz w:val="24"/>
          <w:szCs w:val="24"/>
          <w:lang w:val="es-PE"/>
        </w:rPr>
        <w:t>Durante el desarrollo del proyecto, cada modificación importante fue registrada m</w:t>
      </w:r>
      <w:r w:rsidRPr="4EF4B229" w:rsidR="5928F3D7">
        <w:rPr>
          <w:rFonts w:ascii="Times New Roman" w:hAnsi="Times New Roman" w:eastAsia="Times New Roman" w:cs="Times New Roman"/>
          <w:b w:val="0"/>
          <w:bCs w:val="0"/>
          <w:i w:val="0"/>
          <w:iCs w:val="0"/>
          <w:noProof w:val="0"/>
          <w:sz w:val="24"/>
          <w:szCs w:val="24"/>
          <w:lang w:val="es-PE"/>
        </w:rPr>
        <w:t xml:space="preserve">ediante </w:t>
      </w:r>
      <w:r w:rsidRPr="4EF4B229" w:rsidR="5928F3D7">
        <w:rPr>
          <w:rFonts w:ascii="Times New Roman" w:hAnsi="Times New Roman" w:eastAsia="Times New Roman" w:cs="Times New Roman"/>
          <w:b w:val="0"/>
          <w:bCs w:val="0"/>
          <w:i w:val="0"/>
          <w:iCs w:val="0"/>
          <w:noProof w:val="0"/>
          <w:sz w:val="24"/>
          <w:szCs w:val="24"/>
          <w:lang w:val="es-PE"/>
        </w:rPr>
        <w:t>commits</w:t>
      </w:r>
      <w:r w:rsidRPr="4EF4B229" w:rsidR="5928F3D7">
        <w:rPr>
          <w:rFonts w:ascii="Times New Roman" w:hAnsi="Times New Roman" w:eastAsia="Times New Roman" w:cs="Times New Roman"/>
          <w:b w:val="0"/>
          <w:bCs w:val="0"/>
          <w:i w:val="0"/>
          <w:iCs w:val="0"/>
          <w:noProof w:val="0"/>
          <w:sz w:val="24"/>
          <w:szCs w:val="24"/>
          <w:lang w:val="es-PE"/>
        </w:rPr>
        <w:t xml:space="preserve"> descriptivos que documentaban el propósito de los cambios realizados. Este procedimiento permitió identificar fácilmente la evolución del sistema, recuperar versiones anteriores cuando fue necesario y mantener un registro cronológico del progreso alcanzado en cada iteración. Asimismo, se empleó una estrategia basada en ramas para desarrollar nuevas funcionalidades de manera independiente antes de integrarlas a la versión principal del proyecto, reduciendo la posibilidad de conflictos durante la integración del código y favoreciendo un desarrollo paralelo entre los miembros del equipo.</w:t>
      </w:r>
    </w:p>
    <w:p w:rsidR="00975830" w:rsidP="4EF4B229" w:rsidRDefault="00975830" w14:paraId="7B921ACC" w14:textId="0FA12A56">
      <w:pPr>
        <w:pStyle w:val="Normal"/>
        <w:ind w:left="720" w:firstLine="720"/>
      </w:pPr>
      <w:r w:rsidRPr="4EF4B229" w:rsidR="00975830">
        <w:rPr>
          <w:rFonts w:ascii="Times New Roman" w:hAnsi="Times New Roman" w:eastAsia="Times New Roman" w:cs="Times New Roman"/>
          <w:b w:val="0"/>
          <w:bCs w:val="0"/>
          <w:i w:val="0"/>
          <w:iCs w:val="0"/>
          <w:noProof w:val="0"/>
          <w:sz w:val="24"/>
          <w:szCs w:val="24"/>
          <w:lang w:val="es-PE"/>
        </w:rPr>
        <w:t>E</w:t>
      </w:r>
      <w:r w:rsidRPr="4EF4B229" w:rsidR="5928F3D7">
        <w:rPr>
          <w:rFonts w:ascii="Times New Roman" w:hAnsi="Times New Roman" w:eastAsia="Times New Roman" w:cs="Times New Roman"/>
          <w:b w:val="0"/>
          <w:bCs w:val="0"/>
          <w:i w:val="0"/>
          <w:iCs w:val="0"/>
          <w:noProof w:val="0"/>
          <w:sz w:val="24"/>
          <w:szCs w:val="24"/>
          <w:lang w:val="es-PE"/>
        </w:rPr>
        <w:t>l repositorio principal del proyecto alojado en GitHub, se observa la organización de los directorios correspondientes a los diferentes componentes que conforman la solución.</w:t>
      </w:r>
      <w:r w:rsidRPr="4EF4B229" w:rsidR="5928F3D7">
        <w:rPr>
          <w:rFonts w:ascii="Times New Roman" w:hAnsi="Times New Roman" w:eastAsia="Times New Roman" w:cs="Times New Roman"/>
          <w:b w:val="0"/>
          <w:bCs w:val="0"/>
          <w:i w:val="0"/>
          <w:iCs w:val="0"/>
          <w:noProof w:val="0"/>
          <w:sz w:val="24"/>
          <w:szCs w:val="24"/>
          <w:lang w:val="es-PE"/>
        </w:rPr>
        <w:t xml:space="preserve"> E</w:t>
      </w:r>
      <w:r w:rsidRPr="4EF4B229" w:rsidR="5C8B873C">
        <w:rPr>
          <w:rFonts w:ascii="Times New Roman" w:hAnsi="Times New Roman" w:eastAsia="Times New Roman" w:cs="Times New Roman"/>
          <w:b w:val="0"/>
          <w:bCs w:val="0"/>
          <w:i w:val="0"/>
          <w:iCs w:val="0"/>
          <w:noProof w:val="0"/>
          <w:sz w:val="24"/>
          <w:szCs w:val="24"/>
          <w:lang w:val="es-PE"/>
        </w:rPr>
        <w:t xml:space="preserve">n las figuras 18 y 19 se </w:t>
      </w:r>
      <w:r w:rsidRPr="4EF4B229" w:rsidR="5928F3D7">
        <w:rPr>
          <w:rFonts w:ascii="Times New Roman" w:hAnsi="Times New Roman" w:eastAsia="Times New Roman" w:cs="Times New Roman"/>
          <w:b w:val="0"/>
          <w:bCs w:val="0"/>
          <w:i w:val="0"/>
          <w:iCs w:val="0"/>
          <w:noProof w:val="0"/>
          <w:sz w:val="24"/>
          <w:szCs w:val="24"/>
          <w:lang w:val="es-PE"/>
        </w:rPr>
        <w:t xml:space="preserve">refleja la separación entre los módulos del </w:t>
      </w:r>
      <w:r w:rsidRPr="4EF4B229" w:rsidR="5928F3D7">
        <w:rPr>
          <w:rFonts w:ascii="Times New Roman" w:hAnsi="Times New Roman" w:eastAsia="Times New Roman" w:cs="Times New Roman"/>
          <w:b w:val="0"/>
          <w:bCs w:val="0"/>
          <w:i w:val="0"/>
          <w:iCs w:val="0"/>
          <w:noProof w:val="0"/>
          <w:sz w:val="24"/>
          <w:szCs w:val="24"/>
          <w:lang w:val="es-PE"/>
        </w:rPr>
        <w:t>frontend</w:t>
      </w:r>
      <w:r w:rsidRPr="4EF4B229" w:rsidR="5928F3D7">
        <w:rPr>
          <w:rFonts w:ascii="Times New Roman" w:hAnsi="Times New Roman" w:eastAsia="Times New Roman" w:cs="Times New Roman"/>
          <w:b w:val="0"/>
          <w:bCs w:val="0"/>
          <w:i w:val="0"/>
          <w:iCs w:val="0"/>
          <w:noProof w:val="0"/>
          <w:sz w:val="24"/>
          <w:szCs w:val="24"/>
          <w:lang w:val="es-PE"/>
        </w:rPr>
        <w:t xml:space="preserve">, </w:t>
      </w:r>
      <w:r w:rsidRPr="4EF4B229" w:rsidR="5928F3D7">
        <w:rPr>
          <w:rFonts w:ascii="Times New Roman" w:hAnsi="Times New Roman" w:eastAsia="Times New Roman" w:cs="Times New Roman"/>
          <w:b w:val="0"/>
          <w:bCs w:val="0"/>
          <w:i w:val="0"/>
          <w:iCs w:val="0"/>
          <w:noProof w:val="0"/>
          <w:sz w:val="24"/>
          <w:szCs w:val="24"/>
          <w:lang w:val="es-PE"/>
        </w:rPr>
        <w:t>ba</w:t>
      </w:r>
      <w:r w:rsidRPr="4EF4B229" w:rsidR="5928F3D7">
        <w:rPr>
          <w:rFonts w:ascii="Times New Roman" w:hAnsi="Times New Roman" w:eastAsia="Times New Roman" w:cs="Times New Roman"/>
          <w:noProof w:val="0"/>
          <w:sz w:val="24"/>
          <w:szCs w:val="24"/>
          <w:lang w:val="es-PE"/>
        </w:rPr>
        <w:t>ckend</w:t>
      </w:r>
      <w:r w:rsidRPr="4EF4B229" w:rsidR="5928F3D7">
        <w:rPr>
          <w:rFonts w:ascii="Times New Roman" w:hAnsi="Times New Roman" w:eastAsia="Times New Roman" w:cs="Times New Roman"/>
          <w:noProof w:val="0"/>
          <w:sz w:val="24"/>
          <w:szCs w:val="24"/>
          <w:lang w:val="es-PE"/>
        </w:rPr>
        <w:t xml:space="preserve">, procesamiento de datos, modelos de Machine </w:t>
      </w:r>
      <w:r w:rsidRPr="4EF4B229" w:rsidR="5928F3D7">
        <w:rPr>
          <w:rFonts w:ascii="Times New Roman" w:hAnsi="Times New Roman" w:eastAsia="Times New Roman" w:cs="Times New Roman"/>
          <w:noProof w:val="0"/>
          <w:sz w:val="24"/>
          <w:szCs w:val="24"/>
          <w:lang w:val="es-PE"/>
        </w:rPr>
        <w:t>Learning</w:t>
      </w:r>
      <w:r w:rsidRPr="4EF4B229" w:rsidR="5928F3D7">
        <w:rPr>
          <w:rFonts w:ascii="Times New Roman" w:hAnsi="Times New Roman" w:eastAsia="Times New Roman" w:cs="Times New Roman"/>
          <w:noProof w:val="0"/>
          <w:sz w:val="24"/>
          <w:szCs w:val="24"/>
          <w:lang w:val="es-PE"/>
        </w:rPr>
        <w:t xml:space="preserve"> y documentación técnica, permitiendo una administración más ordenada del proyecto.</w:t>
      </w:r>
    </w:p>
    <w:p w:rsidR="428130FB" w:rsidP="4EF4B229" w:rsidRDefault="428130FB" w14:paraId="0077B0A4" w14:textId="32EED737">
      <w:pPr>
        <w:pStyle w:val="FIGURA"/>
        <w:ind w:left="1080"/>
        <w:rPr>
          <w:noProof w:val="0"/>
          <w:lang w:val="es-PE"/>
        </w:rPr>
      </w:pPr>
      <w:r w:rsidRPr="4EF4B229" w:rsidR="428130FB">
        <w:rPr>
          <w:noProof w:val="0"/>
          <w:lang w:val="es-PE"/>
        </w:rPr>
        <w:t>Reposi</w:t>
      </w:r>
      <w:r w:rsidRPr="4EF4B229" w:rsidR="619BCE2C">
        <w:rPr>
          <w:noProof w:val="0"/>
          <w:lang w:val="es-PE"/>
        </w:rPr>
        <w:t>torio</w:t>
      </w:r>
      <w:r w:rsidRPr="4EF4B229" w:rsidR="59B57C96">
        <w:rPr>
          <w:noProof w:val="0"/>
          <w:lang w:val="es-PE"/>
        </w:rPr>
        <w:t xml:space="preserve"> Frontend</w:t>
      </w:r>
      <w:r w:rsidRPr="4EF4B229" w:rsidR="03748344">
        <w:rPr>
          <w:noProof w:val="0"/>
          <w:lang w:val="es-PE"/>
        </w:rPr>
        <w:t xml:space="preserve"> Kenta</w:t>
      </w:r>
    </w:p>
    <w:p w:rsidR="03748344" w:rsidP="4EF4B229" w:rsidRDefault="03748344" w14:paraId="13160869" w14:textId="2C5221AA">
      <w:pPr>
        <w:pStyle w:val="Normal"/>
        <w:ind w:firstLine="0"/>
        <w:jc w:val="center"/>
      </w:pPr>
      <w:r w:rsidR="03748344">
        <w:drawing>
          <wp:inline wp14:editId="73685922" wp14:anchorId="0C8D5186">
            <wp:extent cx="5400675" cy="3209925"/>
            <wp:effectExtent l="0" t="0" r="0" b="0"/>
            <wp:docPr id="1859482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1704601" name="Picture 1361704601"/>
                    <pic:cNvPicPr/>
                  </pic:nvPicPr>
                  <pic:blipFill>
                    <a:blip xmlns:r="http://schemas.openxmlformats.org/officeDocument/2006/relationships" r:embed="rId633390033">
                      <a:extLst>
                        <a:ext uri="{28A0092B-C50C-407E-A947-70E740481C1C}">
                          <a14:useLocalDpi xmlns:a14="http://schemas.microsoft.com/office/drawing/2010/main"/>
                        </a:ext>
                      </a:extLst>
                    </a:blip>
                    <a:stretch>
                      <a:fillRect/>
                    </a:stretch>
                  </pic:blipFill>
                  <pic:spPr>
                    <a:xfrm>
                      <a:off x="0" y="0"/>
                      <a:ext cx="5400675" cy="3209925"/>
                    </a:xfrm>
                    <a:prstGeom prst="rect">
                      <a:avLst/>
                    </a:prstGeom>
                  </pic:spPr>
                </pic:pic>
              </a:graphicData>
            </a:graphic>
          </wp:inline>
        </w:drawing>
      </w:r>
    </w:p>
    <w:p w:rsidR="03748344" w:rsidP="4EF4B229" w:rsidRDefault="03748344" w14:paraId="7990F481" w14:textId="329CDD2F">
      <w:pPr>
        <w:pStyle w:val="FIGURA"/>
        <w:ind w:left="1080"/>
        <w:rPr/>
      </w:pPr>
      <w:r w:rsidRPr="4EF4B229" w:rsidR="03748344">
        <w:rPr>
          <w:noProof w:val="0"/>
          <w:lang w:val="es-PE"/>
        </w:rPr>
        <w:t>Repositorio Backend Kenta</w:t>
      </w:r>
    </w:p>
    <w:p w:rsidR="03748344" w:rsidP="4EF4B229" w:rsidRDefault="03748344" w14:paraId="4194B21A" w14:textId="1B26219A">
      <w:pPr>
        <w:pStyle w:val="Normal"/>
        <w:ind w:left="0" w:firstLine="0"/>
      </w:pPr>
      <w:r w:rsidR="03748344">
        <w:drawing>
          <wp:inline wp14:editId="179BE020" wp14:anchorId="2B5544C0">
            <wp:extent cx="5400675" cy="2571750"/>
            <wp:effectExtent l="0" t="0" r="0" b="0"/>
            <wp:docPr id="192109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09335" name="Picture 192109335"/>
                    <pic:cNvPicPr/>
                  </pic:nvPicPr>
                  <pic:blipFill>
                    <a:blip xmlns:r="http://schemas.openxmlformats.org/officeDocument/2006/relationships" r:embed="rId1773181454">
                      <a:extLst>
                        <a:ext uri="{28A0092B-C50C-407E-A947-70E740481C1C}">
                          <a14:useLocalDpi xmlns:a14="http://schemas.microsoft.com/office/drawing/2010/main"/>
                        </a:ext>
                      </a:extLst>
                    </a:blip>
                    <a:stretch>
                      <a:fillRect/>
                    </a:stretch>
                  </pic:blipFill>
                  <pic:spPr>
                    <a:xfrm>
                      <a:off x="0" y="0"/>
                      <a:ext cx="5400675" cy="2571750"/>
                    </a:xfrm>
                    <a:prstGeom prst="rect">
                      <a:avLst/>
                    </a:prstGeom>
                  </pic:spPr>
                </pic:pic>
              </a:graphicData>
            </a:graphic>
          </wp:inline>
        </w:drawing>
      </w:r>
    </w:p>
    <w:p w:rsidR="61554B21" w:rsidP="4EF4B229" w:rsidRDefault="61554B21" w14:paraId="4E26379C" w14:textId="025830FD">
      <w:pPr>
        <w:pStyle w:val="Heading3"/>
        <w:rPr/>
      </w:pPr>
      <w:bookmarkStart w:name="_Toc1241817063" w:id="2108072269"/>
      <w:r w:rsidR="61554B21">
        <w:rPr/>
        <w:t>Artefactos de la guía del PMBOK</w:t>
      </w:r>
      <w:bookmarkEnd w:id="2108072269"/>
    </w:p>
    <w:p w:rsidR="738E693B" w:rsidP="4EF4B229" w:rsidRDefault="738E693B" w14:paraId="5E8CAF47" w14:textId="5773C6BD">
      <w:pPr>
        <w:pStyle w:val="Normal"/>
        <w:ind w:left="720"/>
      </w:pPr>
      <w:r w:rsidRPr="4EF4B229" w:rsidR="738E693B">
        <w:rPr>
          <w:rFonts w:ascii="Times New Roman" w:hAnsi="Times New Roman" w:eastAsia="Times New Roman" w:cs="Times New Roman"/>
          <w:noProof w:val="0"/>
          <w:sz w:val="22"/>
          <w:szCs w:val="22"/>
          <w:lang w:val="es-PE"/>
        </w:rPr>
        <w:t>Con el propósito de fortalecer la planificación, el seguimiento y el control del proyecto, durante el desarrollo de Kenta se elabora</w:t>
      </w:r>
      <w:r w:rsidRPr="4EF4B229" w:rsidR="782A6ECC">
        <w:rPr>
          <w:rFonts w:ascii="Times New Roman" w:hAnsi="Times New Roman" w:eastAsia="Times New Roman" w:cs="Times New Roman"/>
          <w:noProof w:val="0"/>
          <w:sz w:val="22"/>
          <w:szCs w:val="22"/>
          <w:lang w:val="es-PE"/>
        </w:rPr>
        <w:t>r</w:t>
      </w:r>
      <w:r w:rsidR="738E693B">
        <w:rPr/>
        <w:t xml:space="preserve">on diversos artefactos de gestión basados en las buenas prácticas propuestas por la </w:t>
      </w:r>
      <w:r w:rsidRPr="4EF4B229" w:rsidR="738E693B">
        <w:rPr>
          <w:rFonts w:ascii="Times New Roman" w:hAnsi="Times New Roman" w:eastAsia="Times New Roman" w:cs="Times New Roman"/>
          <w:b w:val="0"/>
          <w:bCs w:val="0"/>
          <w:noProof w:val="0"/>
          <w:sz w:val="22"/>
          <w:szCs w:val="22"/>
          <w:lang w:val="es-PE"/>
        </w:rPr>
        <w:t xml:space="preserve">Guía del Project Management Body </w:t>
      </w:r>
      <w:r w:rsidRPr="4EF4B229" w:rsidR="738E693B">
        <w:rPr>
          <w:rFonts w:ascii="Times New Roman" w:hAnsi="Times New Roman" w:eastAsia="Times New Roman" w:cs="Times New Roman"/>
          <w:b w:val="0"/>
          <w:bCs w:val="0"/>
          <w:noProof w:val="0"/>
          <w:sz w:val="22"/>
          <w:szCs w:val="22"/>
          <w:lang w:val="es-PE"/>
        </w:rPr>
        <w:t>of</w:t>
      </w:r>
      <w:r w:rsidRPr="4EF4B229" w:rsidR="738E693B">
        <w:rPr>
          <w:rFonts w:ascii="Times New Roman" w:hAnsi="Times New Roman" w:eastAsia="Times New Roman" w:cs="Times New Roman"/>
          <w:b w:val="0"/>
          <w:bCs w:val="0"/>
          <w:noProof w:val="0"/>
          <w:sz w:val="22"/>
          <w:szCs w:val="22"/>
          <w:lang w:val="es-PE"/>
        </w:rPr>
        <w:t xml:space="preserve"> Knowledge (PMBOK® Guide)</w:t>
      </w:r>
      <w:r w:rsidRPr="4EF4B229" w:rsidR="738E693B">
        <w:rPr>
          <w:rFonts w:ascii="Times New Roman" w:hAnsi="Times New Roman" w:eastAsia="Times New Roman" w:cs="Times New Roman"/>
          <w:noProof w:val="0"/>
          <w:sz w:val="22"/>
          <w:szCs w:val="22"/>
          <w:lang w:val="es-PE"/>
        </w:rPr>
        <w:t xml:space="preserve">. Según </w:t>
      </w:r>
      <w:r w:rsidRPr="4EF4B229" w:rsidR="738E693B">
        <w:rPr>
          <w:rFonts w:ascii="Times New Roman" w:hAnsi="Times New Roman" w:eastAsia="Times New Roman" w:cs="Times New Roman"/>
          <w:noProof w:val="0"/>
          <w:sz w:val="22"/>
          <w:szCs w:val="22"/>
          <w:lang w:val="es-PE"/>
        </w:rPr>
        <w:t>el</w:t>
      </w:r>
      <w:r w:rsidRPr="4EF4B229" w:rsidR="738E693B">
        <w:rPr>
          <w:rFonts w:ascii="Times New Roman" w:hAnsi="Times New Roman" w:eastAsia="Times New Roman" w:cs="Times New Roman"/>
          <w:noProof w:val="0"/>
          <w:sz w:val="22"/>
          <w:szCs w:val="22"/>
          <w:lang w:val="es-PE"/>
        </w:rPr>
        <w:t xml:space="preserve"> </w:t>
      </w:r>
      <w:sdt>
        <w:sdtPr>
          <w:id w:val="697412539"/>
          <w:tag w:val="MENDELEY_CITATION_v3_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"/>
          <w:placeholder>
            <w:docPart w:val="DefaultPlaceholder_-1854013440"/>
          </w:placeholder>
        </w:sdtPr>
        <w:sdtContent>
          <w:r w:rsidRPr="4EF4B229" w:rsidR="4EF4B229">
            <w:rPr>
              <w:rFonts w:ascii="Times New Roman" w:hAnsi="Times New Roman" w:eastAsia="Times New Roman" w:cs="Times New Roman"/>
              <w:noProof w:val="0"/>
              <w:color w:val="000000" w:themeColor="text1" w:themeTint="FF" w:themeShade="FF"/>
              <w:sz w:val="22"/>
              <w:szCs w:val="22"/>
              <w:u w:val="none"/>
              <w:vertAlign w:val="baseline"/>
              <w:lang w:val="es-PE"/>
            </w:rPr>
            <w:t>Project Management Institute (2017)</w:t>
          </w:r>
        </w:sdtContent>
      </w:sdt>
      <w:r w:rsidR="65A958F2">
        <w:rPr/>
        <w:t xml:space="preserve"> </w:t>
      </w:r>
      <w:r w:rsidR="738E693B">
        <w:rPr/>
        <w:t>estos artefactos constituyen documentos que permiten organizar la información del proyecto, facilitar la toma de decisiones y establecer una línea base para el monitoreo del alcance, cronograma, recursos, costos y riesgos. La utilización de estos documentos permitió mantener una gestión ordenada del proyecto y asegurar la trazabilidad de las decisiones adoptadas durante su desarrollo.</w:t>
      </w:r>
    </w:p>
    <w:p w:rsidR="648D9905" w:rsidP="4EF4B229" w:rsidRDefault="648D9905" w14:paraId="6BC239E6" w14:textId="53DC0BA1">
      <w:pPr>
        <w:pStyle w:val="Normal"/>
        <w:ind w:left="720"/>
      </w:pPr>
      <w:r w:rsidRPr="4EF4B229" w:rsidR="648D9905">
        <w:rPr>
          <w:rFonts w:ascii="Times New Roman" w:hAnsi="Times New Roman" w:eastAsia="Times New Roman" w:cs="Times New Roman"/>
          <w:noProof w:val="0"/>
          <w:sz w:val="22"/>
          <w:szCs w:val="22"/>
          <w:lang w:val="es-PE"/>
        </w:rPr>
        <w:t>El prim</w:t>
      </w:r>
      <w:r w:rsidRPr="4EF4B229" w:rsidR="648D9905">
        <w:rPr>
          <w:rFonts w:ascii="Times New Roman" w:hAnsi="Times New Roman" w:eastAsia="Times New Roman" w:cs="Times New Roman"/>
          <w:b w:val="0"/>
          <w:bCs w:val="0"/>
          <w:noProof w:val="0"/>
          <w:sz w:val="22"/>
          <w:szCs w:val="22"/>
          <w:lang w:val="es-PE"/>
        </w:rPr>
        <w:t xml:space="preserve">er artefacto elaborado fue el </w:t>
      </w:r>
      <w:r w:rsidRPr="4EF4B229" w:rsidR="648D9905">
        <w:rPr>
          <w:rFonts w:ascii="Times New Roman" w:hAnsi="Times New Roman" w:eastAsia="Times New Roman" w:cs="Times New Roman"/>
          <w:b w:val="0"/>
          <w:bCs w:val="0"/>
          <w:noProof w:val="0"/>
          <w:sz w:val="22"/>
          <w:szCs w:val="22"/>
          <w:lang w:val="es-PE"/>
        </w:rPr>
        <w:t>Acta de Constitución del Proyecto (Project Charter)</w:t>
      </w:r>
      <w:r w:rsidRPr="4EF4B229" w:rsidR="648D9905">
        <w:rPr>
          <w:rFonts w:ascii="Times New Roman" w:hAnsi="Times New Roman" w:eastAsia="Times New Roman" w:cs="Times New Roman"/>
          <w:b w:val="0"/>
          <w:bCs w:val="0"/>
          <w:noProof w:val="0"/>
          <w:sz w:val="22"/>
          <w:szCs w:val="22"/>
          <w:lang w:val="es-PE"/>
        </w:rPr>
        <w:t>, docu</w:t>
      </w:r>
      <w:r w:rsidRPr="4EF4B229" w:rsidR="648D9905">
        <w:rPr>
          <w:rFonts w:ascii="Times New Roman" w:hAnsi="Times New Roman" w:eastAsia="Times New Roman" w:cs="Times New Roman"/>
          <w:noProof w:val="0"/>
          <w:sz w:val="22"/>
          <w:szCs w:val="22"/>
          <w:lang w:val="es-PE"/>
        </w:rPr>
        <w:t>mento mediante el cual se formalizó el inicio del proyecto y se establecieron el objetivo general, el alcance, los principales entregables, las restricciones, los supuestos y los interesados involucrados.</w:t>
      </w:r>
      <w:r w:rsidRPr="4EF4B229" w:rsidR="648D9905">
        <w:rPr>
          <w:rFonts w:ascii="Times New Roman" w:hAnsi="Times New Roman" w:eastAsia="Times New Roman" w:cs="Times New Roman"/>
          <w:noProof w:val="0"/>
          <w:sz w:val="22"/>
          <w:szCs w:val="22"/>
          <w:lang w:val="es-PE"/>
        </w:rPr>
        <w:t xml:space="preserve"> Este documento sirvió como referencia para alinear las expectativas del equipo y definir los criterios bajo los cuales se desarrollaría la solución propuesta.</w:t>
      </w:r>
    </w:p>
    <w:p w:rsidR="648D9905" w:rsidP="4EF4B229" w:rsidRDefault="648D9905" w14:paraId="75153AC5" w14:textId="5990B295">
      <w:pPr>
        <w:pStyle w:val="Normal"/>
        <w:ind w:left="720"/>
        <w:rPr>
          <w:rFonts w:ascii="Times New Roman" w:hAnsi="Times New Roman" w:eastAsia="Times New Roman" w:cs="Times New Roman"/>
          <w:b w:val="0"/>
          <w:bCs w:val="0"/>
          <w:noProof w:val="0"/>
          <w:sz w:val="22"/>
          <w:szCs w:val="22"/>
          <w:lang w:val="es-PE"/>
        </w:rPr>
      </w:pPr>
      <w:r w:rsidRPr="4EF4B229" w:rsidR="648D9905">
        <w:rPr>
          <w:rFonts w:ascii="Times New Roman" w:hAnsi="Times New Roman" w:eastAsia="Times New Roman" w:cs="Times New Roman"/>
          <w:noProof w:val="0"/>
          <w:sz w:val="22"/>
          <w:szCs w:val="22"/>
          <w:lang w:val="es-PE"/>
        </w:rPr>
        <w:t>Posteriormente, se ela</w:t>
      </w:r>
      <w:r w:rsidRPr="4EF4B229" w:rsidR="648D9905">
        <w:rPr>
          <w:rFonts w:ascii="Times New Roman" w:hAnsi="Times New Roman" w:eastAsia="Times New Roman" w:cs="Times New Roman"/>
          <w:b w:val="0"/>
          <w:bCs w:val="0"/>
          <w:noProof w:val="0"/>
          <w:sz w:val="22"/>
          <w:szCs w:val="22"/>
          <w:lang w:val="es-PE"/>
        </w:rPr>
        <w:t xml:space="preserve">boró la </w:t>
      </w:r>
      <w:r w:rsidRPr="4EF4B229" w:rsidR="648D9905">
        <w:rPr>
          <w:rFonts w:ascii="Times New Roman" w:hAnsi="Times New Roman" w:eastAsia="Times New Roman" w:cs="Times New Roman"/>
          <w:b w:val="0"/>
          <w:bCs w:val="0"/>
          <w:noProof w:val="0"/>
          <w:sz w:val="22"/>
          <w:szCs w:val="22"/>
          <w:lang w:val="es-PE"/>
        </w:rPr>
        <w:t>Estructura de Desglose del Trabajo (EDT)</w:t>
      </w:r>
      <w:r w:rsidRPr="4EF4B229" w:rsidR="648D9905">
        <w:rPr>
          <w:rFonts w:ascii="Times New Roman" w:hAnsi="Times New Roman" w:eastAsia="Times New Roman" w:cs="Times New Roman"/>
          <w:b w:val="0"/>
          <w:bCs w:val="0"/>
          <w:noProof w:val="0"/>
          <w:sz w:val="22"/>
          <w:szCs w:val="22"/>
          <w:lang w:val="es-PE"/>
        </w:rPr>
        <w:t xml:space="preserve">, la cual permitió dividir el proyecto en paquetes de trabajo organizados jerárquicamente. Esta descomposición facilitó la planificación de las actividades, la asignación de responsabilidades y el seguimiento del avance de los diferentes entregables. Asimismo, el </w:t>
      </w:r>
      <w:r w:rsidRPr="4EF4B229" w:rsidR="648D9905">
        <w:rPr>
          <w:rFonts w:ascii="Times New Roman" w:hAnsi="Times New Roman" w:eastAsia="Times New Roman" w:cs="Times New Roman"/>
          <w:b w:val="0"/>
          <w:bCs w:val="0"/>
          <w:noProof w:val="0"/>
          <w:sz w:val="22"/>
          <w:szCs w:val="22"/>
          <w:lang w:val="es-PE"/>
        </w:rPr>
        <w:t>Diccionario EDT</w:t>
      </w:r>
      <w:r w:rsidRPr="4EF4B229" w:rsidR="648D9905">
        <w:rPr>
          <w:rFonts w:ascii="Times New Roman" w:hAnsi="Times New Roman" w:eastAsia="Times New Roman" w:cs="Times New Roman"/>
          <w:b w:val="0"/>
          <w:bCs w:val="0"/>
          <w:noProof w:val="0"/>
          <w:sz w:val="22"/>
          <w:szCs w:val="22"/>
          <w:lang w:val="es-PE"/>
        </w:rPr>
        <w:t xml:space="preserve"> compl</w:t>
      </w:r>
      <w:r w:rsidRPr="4EF4B229" w:rsidR="648D9905">
        <w:rPr>
          <w:rFonts w:ascii="Times New Roman" w:hAnsi="Times New Roman" w:eastAsia="Times New Roman" w:cs="Times New Roman"/>
          <w:noProof w:val="0"/>
          <w:sz w:val="22"/>
          <w:szCs w:val="22"/>
          <w:lang w:val="es-PE"/>
        </w:rPr>
        <w:t xml:space="preserve">ementó esta estructura proporcionando una descripción detallada de cada paquete de trabajo, sus </w:t>
      </w:r>
      <w:r w:rsidRPr="4EF4B229" w:rsidR="648D9905">
        <w:rPr>
          <w:rFonts w:ascii="Times New Roman" w:hAnsi="Times New Roman" w:eastAsia="Times New Roman" w:cs="Times New Roman"/>
          <w:b w:val="0"/>
          <w:bCs w:val="0"/>
          <w:noProof w:val="0"/>
          <w:sz w:val="22"/>
          <w:szCs w:val="22"/>
          <w:lang w:val="es-PE"/>
        </w:rPr>
        <w:t>entregables y los responsables de su ejecución.</w:t>
      </w:r>
    </w:p>
    <w:p w:rsidR="648D9905" w:rsidP="4EF4B229" w:rsidRDefault="648D9905" w14:paraId="2F2A1116" w14:textId="236FB0B0">
      <w:pPr>
        <w:pStyle w:val="Normal"/>
        <w:ind w:left="720"/>
      </w:pPr>
      <w:r w:rsidRPr="4EF4B229" w:rsidR="648D9905">
        <w:rPr>
          <w:rFonts w:ascii="Times New Roman" w:hAnsi="Times New Roman" w:eastAsia="Times New Roman" w:cs="Times New Roman"/>
          <w:b w:val="0"/>
          <w:bCs w:val="0"/>
          <w:noProof w:val="0"/>
          <w:sz w:val="22"/>
          <w:szCs w:val="22"/>
          <w:lang w:val="es-PE"/>
        </w:rPr>
        <w:t xml:space="preserve">Como parte de la planificación temporal se desarrolló el </w:t>
      </w:r>
      <w:r w:rsidRPr="4EF4B229" w:rsidR="648D9905">
        <w:rPr>
          <w:rFonts w:ascii="Times New Roman" w:hAnsi="Times New Roman" w:eastAsia="Times New Roman" w:cs="Times New Roman"/>
          <w:b w:val="0"/>
          <w:bCs w:val="0"/>
          <w:noProof w:val="0"/>
          <w:sz w:val="22"/>
          <w:szCs w:val="22"/>
          <w:lang w:val="es-PE"/>
        </w:rPr>
        <w:t>Cronograma del Proyecto</w:t>
      </w:r>
      <w:r w:rsidRPr="4EF4B229" w:rsidR="648D9905">
        <w:rPr>
          <w:rFonts w:ascii="Times New Roman" w:hAnsi="Times New Roman" w:eastAsia="Times New Roman" w:cs="Times New Roman"/>
          <w:b w:val="0"/>
          <w:bCs w:val="0"/>
          <w:noProof w:val="0"/>
          <w:sz w:val="22"/>
          <w:szCs w:val="22"/>
          <w:lang w:val="es-PE"/>
        </w:rPr>
        <w:t>, elaborado mediante Microsoft Project. Este documento</w:t>
      </w:r>
      <w:r w:rsidRPr="4EF4B229" w:rsidR="648D9905">
        <w:rPr>
          <w:rFonts w:ascii="Times New Roman" w:hAnsi="Times New Roman" w:eastAsia="Times New Roman" w:cs="Times New Roman"/>
          <w:noProof w:val="0"/>
          <w:sz w:val="22"/>
          <w:szCs w:val="22"/>
          <w:lang w:val="es-PE"/>
        </w:rPr>
        <w:t xml:space="preserve"> permitió definir la secuencia lógica de las actividades, establecer sus dependencias, identificar los principales hitos académicos y realizar el seguimiento del progreso durante ambos ciclos del desarrollo de la tesis. La actualización periódica del cronograma facilitó la identificación de posibles desviaciones y la adopción de acciones correctivas cuando fue necesario.</w:t>
      </w:r>
    </w:p>
    <w:p w:rsidR="648D9905" w:rsidP="4EF4B229" w:rsidRDefault="648D9905" w14:paraId="75A06B09" w14:textId="13CE4CFB">
      <w:pPr>
        <w:pStyle w:val="Normal"/>
        <w:ind w:left="720"/>
      </w:pPr>
      <w:r w:rsidRPr="4EF4B229" w:rsidR="648D9905">
        <w:rPr>
          <w:rFonts w:ascii="Times New Roman" w:hAnsi="Times New Roman" w:eastAsia="Times New Roman" w:cs="Times New Roman"/>
          <w:noProof w:val="0"/>
          <w:sz w:val="22"/>
          <w:szCs w:val="22"/>
          <w:lang w:val="es-PE"/>
        </w:rPr>
        <w:t xml:space="preserve">Otro artefacto importante fue la </w:t>
      </w:r>
      <w:r w:rsidRPr="4EF4B229" w:rsidR="648D9905">
        <w:rPr>
          <w:rFonts w:ascii="Times New Roman" w:hAnsi="Times New Roman" w:eastAsia="Times New Roman" w:cs="Times New Roman"/>
          <w:b w:val="0"/>
          <w:bCs w:val="0"/>
          <w:noProof w:val="0"/>
          <w:sz w:val="22"/>
          <w:szCs w:val="22"/>
          <w:lang w:val="es-PE"/>
        </w:rPr>
        <w:t>Matriz de Riesgos</w:t>
      </w:r>
      <w:r w:rsidRPr="4EF4B229" w:rsidR="648D9905">
        <w:rPr>
          <w:rFonts w:ascii="Times New Roman" w:hAnsi="Times New Roman" w:eastAsia="Times New Roman" w:cs="Times New Roman"/>
          <w:b w:val="0"/>
          <w:bCs w:val="0"/>
          <w:noProof w:val="0"/>
          <w:sz w:val="22"/>
          <w:szCs w:val="22"/>
          <w:lang w:val="es-PE"/>
        </w:rPr>
        <w:t>,</w:t>
      </w:r>
      <w:r w:rsidRPr="4EF4B229" w:rsidR="648D9905">
        <w:rPr>
          <w:rFonts w:ascii="Times New Roman" w:hAnsi="Times New Roman" w:eastAsia="Times New Roman" w:cs="Times New Roman"/>
          <w:noProof w:val="0"/>
          <w:sz w:val="22"/>
          <w:szCs w:val="22"/>
          <w:lang w:val="es-PE"/>
        </w:rPr>
        <w:t xml:space="preserve"> utilizada para identificar, evaluar y priorizar los riesgos que podían afectar el cumplimiento de los objetivos del proyecto. Para cada riesgo se definieron estrategias de respuesta orientadas a reducir su probabilidad de ocurrencia o minimizar su impacto sobre el desarrollo de la solución. De manera complementaria, también se elaboró la planificación de recursos y el presupuesto del proyecto, permitiendo estimar los recursos humanos, tecnológicos y económicos necesarios para completar satisfactoriamente el desarrollo de Kenta.</w:t>
      </w:r>
    </w:p>
    <w:p w:rsidR="23C53981" w:rsidP="4EF4B229" w:rsidRDefault="23C53981" w14:paraId="57F90682" w14:textId="42BA755F">
      <w:pPr>
        <w:pStyle w:val="Normal"/>
        <w:ind w:left="720"/>
      </w:pPr>
      <w:r w:rsidRPr="4EF4B229" w:rsidR="23C53981">
        <w:rPr>
          <w:rFonts w:ascii="Times New Roman" w:hAnsi="Times New Roman" w:eastAsia="Times New Roman" w:cs="Times New Roman"/>
          <w:noProof w:val="0"/>
          <w:sz w:val="22"/>
          <w:szCs w:val="22"/>
          <w:lang w:val="es-PE"/>
        </w:rPr>
        <w:t xml:space="preserve">La </w:t>
      </w:r>
      <w:r w:rsidRPr="4EF4B229" w:rsidR="23C53981">
        <w:rPr>
          <w:rFonts w:ascii="Times New Roman" w:hAnsi="Times New Roman" w:eastAsia="Times New Roman" w:cs="Times New Roman"/>
          <w:b w:val="0"/>
          <w:bCs w:val="0"/>
          <w:noProof w:val="0"/>
          <w:sz w:val="22"/>
          <w:szCs w:val="22"/>
          <w:lang w:val="es-PE"/>
        </w:rPr>
        <w:t xml:space="preserve">Tabla </w:t>
      </w:r>
      <w:r w:rsidRPr="4EF4B229" w:rsidR="74D01520">
        <w:rPr>
          <w:rFonts w:ascii="Times New Roman" w:hAnsi="Times New Roman" w:eastAsia="Times New Roman" w:cs="Times New Roman"/>
          <w:b w:val="0"/>
          <w:bCs w:val="0"/>
          <w:noProof w:val="0"/>
          <w:sz w:val="22"/>
          <w:szCs w:val="22"/>
          <w:lang w:val="es-PE"/>
        </w:rPr>
        <w:t>12</w:t>
      </w:r>
      <w:r w:rsidRPr="4EF4B229" w:rsidR="23C53981">
        <w:rPr>
          <w:rFonts w:ascii="Times New Roman" w:hAnsi="Times New Roman" w:eastAsia="Times New Roman" w:cs="Times New Roman"/>
          <w:b w:val="1"/>
          <w:bCs w:val="1"/>
          <w:noProof w:val="0"/>
          <w:sz w:val="22"/>
          <w:szCs w:val="22"/>
          <w:lang w:val="es-PE"/>
        </w:rPr>
        <w:t xml:space="preserve"> </w:t>
      </w:r>
      <w:r w:rsidRPr="4EF4B229" w:rsidR="23C53981">
        <w:rPr>
          <w:rFonts w:ascii="Times New Roman" w:hAnsi="Times New Roman" w:eastAsia="Times New Roman" w:cs="Times New Roman"/>
          <w:noProof w:val="0"/>
          <w:sz w:val="22"/>
          <w:szCs w:val="22"/>
          <w:lang w:val="es-PE"/>
        </w:rPr>
        <w:t>resume los principales artefactos elaborados durante la gestión del proyecto, así como el propósito que cada uno cumplió dentro del proceso de planificación y seguimiento.</w:t>
      </w:r>
    </w:p>
    <w:p w:rsidR="23C53981" w:rsidP="4EF4B229" w:rsidRDefault="23C53981" w14:paraId="413FFAA4" w14:textId="4E0DB2AF">
      <w:pPr>
        <w:pStyle w:val="TABLA"/>
        <w:rPr>
          <w:noProof w:val="0"/>
          <w:lang w:val="es-PE"/>
        </w:rPr>
      </w:pPr>
      <w:r w:rsidRPr="4EF4B229" w:rsidR="23C53981">
        <w:rPr>
          <w:noProof w:val="0"/>
          <w:lang w:val="es-PE"/>
        </w:rPr>
        <w:t>Artefactos PMBOK del proyecto</w:t>
      </w:r>
    </w:p>
    <w:tbl>
      <w:tblPr>
        <w:tblStyle w:val="TableNormal"/>
        <w:bidiVisual w:val="0"/>
        <w:tblW w:w="0" w:type="auto"/>
        <w:tblBorders>
          <w:top w:val="single" w:color="000000" w:themeColor="text1" w:sz="4"/>
          <w:left w:val="none" w:color="000000" w:themeColor="text1" w:sz="4"/>
          <w:bottom w:val="singl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2319"/>
        <w:gridCol w:w="4290"/>
        <w:gridCol w:w="1881"/>
      </w:tblGrid>
      <w:tr w:rsidR="4EF4B229" w:rsidTr="4EF4B229" w14:paraId="331EB355">
        <w:trPr>
          <w:trHeight w:val="300"/>
        </w:trPr>
        <w:tc>
          <w:tcPr>
            <w:tcW w:w="2319" w:type="dxa"/>
            <w:tcBorders>
              <w:bottom w:val="single" w:color="000000" w:themeColor="text1" w:sz="4"/>
            </w:tcBorders>
            <w:tcMar/>
            <w:vAlign w:val="center"/>
          </w:tcPr>
          <w:p w:rsidR="4EF4B229" w:rsidP="4EF4B229" w:rsidRDefault="4EF4B229" w14:paraId="7FEDF6D4" w14:textId="576A13B9">
            <w:pPr>
              <w:spacing w:before="0" w:beforeAutospacing="off" w:after="0" w:afterAutospacing="off"/>
              <w:ind w:firstLine="0"/>
              <w:jc w:val="center"/>
            </w:pPr>
            <w:r w:rsidRPr="4EF4B229" w:rsidR="4EF4B229">
              <w:rPr>
                <w:b w:val="1"/>
                <w:bCs w:val="1"/>
              </w:rPr>
              <w:t>Artefacto</w:t>
            </w:r>
          </w:p>
        </w:tc>
        <w:tc>
          <w:tcPr>
            <w:tcW w:w="4290" w:type="dxa"/>
            <w:tcBorders>
              <w:bottom w:val="single" w:color="000000" w:themeColor="text1" w:sz="4"/>
            </w:tcBorders>
            <w:tcMar/>
            <w:vAlign w:val="center"/>
          </w:tcPr>
          <w:p w:rsidR="4EF4B229" w:rsidP="4EF4B229" w:rsidRDefault="4EF4B229" w14:paraId="24642758" w14:textId="7888BE1A">
            <w:pPr>
              <w:spacing w:before="0" w:beforeAutospacing="off" w:after="0" w:afterAutospacing="off"/>
              <w:ind w:firstLine="0"/>
              <w:jc w:val="center"/>
            </w:pPr>
            <w:r w:rsidRPr="4EF4B229" w:rsidR="4EF4B229">
              <w:rPr>
                <w:b w:val="1"/>
                <w:bCs w:val="1"/>
              </w:rPr>
              <w:t>Propósito</w:t>
            </w:r>
          </w:p>
        </w:tc>
        <w:tc>
          <w:tcPr>
            <w:tcW w:w="1881" w:type="dxa"/>
            <w:tcBorders>
              <w:bottom w:val="single" w:color="000000" w:themeColor="text1" w:sz="4"/>
            </w:tcBorders>
            <w:tcMar/>
            <w:vAlign w:val="center"/>
          </w:tcPr>
          <w:p w:rsidR="4EF4B229" w:rsidP="4EF4B229" w:rsidRDefault="4EF4B229" w14:paraId="61507D33" w14:textId="5ABC1253">
            <w:pPr>
              <w:spacing w:before="0" w:beforeAutospacing="off" w:after="0" w:afterAutospacing="off"/>
              <w:ind w:firstLine="0"/>
              <w:jc w:val="center"/>
            </w:pPr>
            <w:r w:rsidRPr="4EF4B229" w:rsidR="4EF4B229">
              <w:rPr>
                <w:b w:val="1"/>
                <w:bCs w:val="1"/>
              </w:rPr>
              <w:t>Evidencia</w:t>
            </w:r>
          </w:p>
        </w:tc>
      </w:tr>
      <w:tr w:rsidR="4EF4B229" w:rsidTr="4EF4B229" w14:paraId="44BE2701">
        <w:trPr>
          <w:trHeight w:val="300"/>
        </w:trPr>
        <w:tc>
          <w:tcPr>
            <w:tcW w:w="2319" w:type="dxa"/>
            <w:tcBorders>
              <w:top w:val="single" w:color="000000" w:themeColor="text1" w:sz="4"/>
            </w:tcBorders>
            <w:tcMar/>
            <w:vAlign w:val="center"/>
          </w:tcPr>
          <w:p w:rsidR="4EF4B229" w:rsidP="4EF4B229" w:rsidRDefault="4EF4B229" w14:paraId="2139F9AE" w14:textId="55F8AF85">
            <w:pPr>
              <w:spacing w:before="0" w:beforeAutospacing="off" w:after="0" w:afterAutospacing="off"/>
              <w:ind w:firstLine="0"/>
            </w:pPr>
            <w:r w:rsidR="4EF4B229">
              <w:rPr/>
              <w:t>Acta de Constitución del Proyecto (Project Charte</w:t>
            </w:r>
            <w:r w:rsidR="53733D0A">
              <w:rPr/>
              <w:t>r</w:t>
            </w:r>
            <w:r w:rsidR="4EF4B229">
              <w:rPr/>
              <w:t>)</w:t>
            </w:r>
          </w:p>
        </w:tc>
        <w:tc>
          <w:tcPr>
            <w:tcW w:w="4290" w:type="dxa"/>
            <w:tcBorders>
              <w:top w:val="single" w:color="000000" w:themeColor="text1" w:sz="4"/>
            </w:tcBorders>
            <w:tcMar/>
            <w:vAlign w:val="center"/>
          </w:tcPr>
          <w:p w:rsidR="4EF4B229" w:rsidP="4EF4B229" w:rsidRDefault="4EF4B229" w14:paraId="4D56028C" w14:textId="1FCBB2B8">
            <w:pPr>
              <w:spacing w:before="0" w:beforeAutospacing="off" w:after="0" w:afterAutospacing="off"/>
              <w:ind w:firstLine="0"/>
            </w:pPr>
            <w:r w:rsidR="4EF4B229">
              <w:rPr/>
              <w:t>Formalizar el inicio del proyecto y definir el alcance, objetivos, interesados y restricciones.</w:t>
            </w:r>
          </w:p>
        </w:tc>
        <w:tc>
          <w:tcPr>
            <w:tcW w:w="1881" w:type="dxa"/>
            <w:tcBorders>
              <w:top w:val="single" w:color="000000" w:themeColor="text1" w:sz="4"/>
            </w:tcBorders>
            <w:tcMar/>
            <w:vAlign w:val="center"/>
          </w:tcPr>
          <w:p w:rsidR="4EF4B229" w:rsidP="4EF4B229" w:rsidRDefault="4EF4B229" w14:paraId="382BC71F" w14:textId="470C9B86">
            <w:pPr>
              <w:spacing w:before="0" w:beforeAutospacing="off" w:after="0" w:afterAutospacing="off"/>
              <w:ind w:firstLine="0"/>
            </w:pPr>
            <w:r w:rsidR="4EF4B229">
              <w:rPr/>
              <w:t>Documento de planificación del proyecto.</w:t>
            </w:r>
          </w:p>
        </w:tc>
      </w:tr>
      <w:tr w:rsidR="4EF4B229" w:rsidTr="4EF4B229" w14:paraId="6D17A959">
        <w:trPr>
          <w:trHeight w:val="300"/>
        </w:trPr>
        <w:tc>
          <w:tcPr>
            <w:tcW w:w="2319" w:type="dxa"/>
            <w:tcMar/>
            <w:vAlign w:val="center"/>
          </w:tcPr>
          <w:p w:rsidR="4EF4B229" w:rsidP="4EF4B229" w:rsidRDefault="4EF4B229" w14:paraId="15E6A9F8" w14:textId="281832A3">
            <w:pPr>
              <w:spacing w:before="0" w:beforeAutospacing="off" w:after="0" w:afterAutospacing="off"/>
              <w:ind w:firstLine="0"/>
            </w:pPr>
            <w:r w:rsidR="4EF4B229">
              <w:rPr/>
              <w:t>Estructura de Desglose del Trabajo (EDT)</w:t>
            </w:r>
          </w:p>
        </w:tc>
        <w:tc>
          <w:tcPr>
            <w:tcW w:w="4290" w:type="dxa"/>
            <w:tcMar/>
            <w:vAlign w:val="center"/>
          </w:tcPr>
          <w:p w:rsidR="4EF4B229" w:rsidP="4EF4B229" w:rsidRDefault="4EF4B229" w14:paraId="15AAC1AE" w14:textId="5B30B7BD">
            <w:pPr>
              <w:spacing w:before="0" w:beforeAutospacing="off" w:after="0" w:afterAutospacing="off"/>
              <w:ind w:firstLine="0"/>
            </w:pPr>
            <w:r w:rsidR="4EF4B229">
              <w:rPr/>
              <w:t>Descomponer el proyecto en paquetes de trabajo para facilitar la planificación y el seguimiento.</w:t>
            </w:r>
          </w:p>
        </w:tc>
        <w:tc>
          <w:tcPr>
            <w:tcW w:w="1881" w:type="dxa"/>
            <w:tcMar/>
            <w:vAlign w:val="center"/>
          </w:tcPr>
          <w:p w:rsidR="4EF4B229" w:rsidP="4EF4B229" w:rsidRDefault="4EF4B229" w14:paraId="6E6BD6C8" w14:textId="21BA62BD">
            <w:pPr>
              <w:spacing w:before="0" w:beforeAutospacing="off" w:after="0" w:afterAutospacing="off"/>
              <w:ind w:firstLine="0"/>
            </w:pPr>
            <w:r w:rsidR="4EF4B229">
              <w:rPr/>
              <w:t xml:space="preserve">Figura </w:t>
            </w:r>
            <w:r w:rsidR="18FD66AC">
              <w:rPr/>
              <w:t>15</w:t>
            </w:r>
          </w:p>
        </w:tc>
      </w:tr>
      <w:tr w:rsidR="4EF4B229" w:rsidTr="4EF4B229" w14:paraId="251177FA">
        <w:trPr>
          <w:trHeight w:val="300"/>
        </w:trPr>
        <w:tc>
          <w:tcPr>
            <w:tcW w:w="2319" w:type="dxa"/>
            <w:tcMar/>
            <w:vAlign w:val="center"/>
          </w:tcPr>
          <w:p w:rsidR="4EF4B229" w:rsidP="4EF4B229" w:rsidRDefault="4EF4B229" w14:paraId="5B9903F2" w14:textId="2A02AE01">
            <w:pPr>
              <w:spacing w:before="0" w:beforeAutospacing="off" w:after="0" w:afterAutospacing="off"/>
              <w:ind w:firstLine="0"/>
            </w:pPr>
            <w:r w:rsidR="4EF4B229">
              <w:rPr/>
              <w:t>Diccionario EDT</w:t>
            </w:r>
          </w:p>
        </w:tc>
        <w:tc>
          <w:tcPr>
            <w:tcW w:w="4290" w:type="dxa"/>
            <w:tcMar/>
            <w:vAlign w:val="center"/>
          </w:tcPr>
          <w:p w:rsidR="4EF4B229" w:rsidP="4EF4B229" w:rsidRDefault="4EF4B229" w14:paraId="1C0BF9E3" w14:textId="01709F58">
            <w:pPr>
              <w:spacing w:before="0" w:beforeAutospacing="off" w:after="0" w:afterAutospacing="off"/>
              <w:ind w:firstLine="0"/>
            </w:pPr>
            <w:r w:rsidR="4EF4B229">
              <w:rPr/>
              <w:t>Describir cada paquete de trabajo y sus entregables.</w:t>
            </w:r>
          </w:p>
        </w:tc>
        <w:tc>
          <w:tcPr>
            <w:tcW w:w="1881" w:type="dxa"/>
            <w:tcMar/>
            <w:vAlign w:val="center"/>
          </w:tcPr>
          <w:p w:rsidR="4EF4B229" w:rsidP="4EF4B229" w:rsidRDefault="4EF4B229" w14:paraId="0ABF1F38" w14:textId="38913B8B">
            <w:pPr>
              <w:spacing w:before="0" w:beforeAutospacing="off" w:after="0" w:afterAutospacing="off"/>
              <w:ind w:firstLine="0"/>
            </w:pPr>
            <w:r w:rsidR="4EF4B229">
              <w:rPr/>
              <w:t>Documento de planificación.</w:t>
            </w:r>
          </w:p>
        </w:tc>
      </w:tr>
      <w:tr w:rsidR="4EF4B229" w:rsidTr="4EF4B229" w14:paraId="6793C034">
        <w:trPr>
          <w:trHeight w:val="300"/>
        </w:trPr>
        <w:tc>
          <w:tcPr>
            <w:tcW w:w="2319" w:type="dxa"/>
            <w:tcMar/>
            <w:vAlign w:val="center"/>
          </w:tcPr>
          <w:p w:rsidR="4EF4B229" w:rsidP="4EF4B229" w:rsidRDefault="4EF4B229" w14:paraId="4F404C0F" w14:textId="1A869645">
            <w:pPr>
              <w:spacing w:before="0" w:beforeAutospacing="off" w:after="0" w:afterAutospacing="off"/>
              <w:ind w:firstLine="0"/>
            </w:pPr>
            <w:r w:rsidR="4EF4B229">
              <w:rPr/>
              <w:t>Cronograma del proyecto</w:t>
            </w:r>
          </w:p>
        </w:tc>
        <w:tc>
          <w:tcPr>
            <w:tcW w:w="4290" w:type="dxa"/>
            <w:tcMar/>
            <w:vAlign w:val="center"/>
          </w:tcPr>
          <w:p w:rsidR="4EF4B229" w:rsidP="4EF4B229" w:rsidRDefault="4EF4B229" w14:paraId="1328B155" w14:textId="04F64B98">
            <w:pPr>
              <w:spacing w:before="0" w:beforeAutospacing="off" w:after="0" w:afterAutospacing="off"/>
              <w:ind w:firstLine="0"/>
            </w:pPr>
            <w:r w:rsidR="4EF4B229">
              <w:rPr/>
              <w:t>Planificar las actividades, dependencias e hitos del proyecto.</w:t>
            </w:r>
          </w:p>
        </w:tc>
        <w:tc>
          <w:tcPr>
            <w:tcW w:w="1881" w:type="dxa"/>
            <w:tcMar/>
            <w:vAlign w:val="center"/>
          </w:tcPr>
          <w:p w:rsidR="4EF4B229" w:rsidP="4EF4B229" w:rsidRDefault="4EF4B229" w14:paraId="6CCB871E" w14:textId="72ACA184">
            <w:pPr>
              <w:spacing w:before="0" w:beforeAutospacing="off" w:after="0" w:afterAutospacing="off"/>
              <w:ind w:firstLine="0"/>
            </w:pPr>
            <w:r w:rsidR="4EF4B229">
              <w:rPr/>
              <w:t xml:space="preserve">Figura </w:t>
            </w:r>
            <w:r w:rsidR="4A0C8B4C">
              <w:rPr/>
              <w:t>16</w:t>
            </w:r>
          </w:p>
        </w:tc>
      </w:tr>
      <w:tr w:rsidR="4EF4B229" w:rsidTr="4EF4B229" w14:paraId="6CFAA835">
        <w:trPr>
          <w:trHeight w:val="300"/>
        </w:trPr>
        <w:tc>
          <w:tcPr>
            <w:tcW w:w="2319" w:type="dxa"/>
            <w:tcMar/>
            <w:vAlign w:val="center"/>
          </w:tcPr>
          <w:p w:rsidR="4EF4B229" w:rsidP="4EF4B229" w:rsidRDefault="4EF4B229" w14:paraId="635051B0" w14:textId="49EC238E">
            <w:pPr>
              <w:spacing w:before="0" w:beforeAutospacing="off" w:after="0" w:afterAutospacing="off"/>
              <w:ind w:firstLine="0"/>
            </w:pPr>
            <w:r w:rsidR="4EF4B229">
              <w:rPr/>
              <w:t>Matriz de riesgos</w:t>
            </w:r>
          </w:p>
        </w:tc>
        <w:tc>
          <w:tcPr>
            <w:tcW w:w="4290" w:type="dxa"/>
            <w:tcMar/>
            <w:vAlign w:val="center"/>
          </w:tcPr>
          <w:p w:rsidR="4EF4B229" w:rsidP="4EF4B229" w:rsidRDefault="4EF4B229" w14:paraId="2560E8BF" w14:textId="505E043F">
            <w:pPr>
              <w:spacing w:before="0" w:beforeAutospacing="off" w:after="0" w:afterAutospacing="off"/>
              <w:ind w:firstLine="0"/>
            </w:pPr>
            <w:r w:rsidR="4EF4B229">
              <w:rPr/>
              <w:t>Identificar y gestionar los riesgos del proyecto.</w:t>
            </w:r>
          </w:p>
        </w:tc>
        <w:tc>
          <w:tcPr>
            <w:tcW w:w="1881" w:type="dxa"/>
            <w:tcMar/>
            <w:vAlign w:val="center"/>
          </w:tcPr>
          <w:p w:rsidR="4EF4B229" w:rsidP="4EF4B229" w:rsidRDefault="4EF4B229" w14:paraId="781F501F" w14:textId="13DAAAE4">
            <w:pPr>
              <w:spacing w:before="0" w:beforeAutospacing="off" w:after="0" w:afterAutospacing="off"/>
              <w:ind w:firstLine="0"/>
            </w:pPr>
            <w:r w:rsidR="4EF4B229">
              <w:rPr/>
              <w:t>Sección 2.2.5.</w:t>
            </w:r>
          </w:p>
        </w:tc>
      </w:tr>
      <w:tr w:rsidR="4EF4B229" w:rsidTr="4EF4B229" w14:paraId="6AEC57C9">
        <w:trPr>
          <w:trHeight w:val="300"/>
        </w:trPr>
        <w:tc>
          <w:tcPr>
            <w:tcW w:w="2319" w:type="dxa"/>
            <w:tcMar/>
            <w:vAlign w:val="center"/>
          </w:tcPr>
          <w:p w:rsidR="4EF4B229" w:rsidP="4EF4B229" w:rsidRDefault="4EF4B229" w14:paraId="2B153D0D" w14:textId="0F6C03BC">
            <w:pPr>
              <w:spacing w:before="0" w:beforeAutospacing="off" w:after="0" w:afterAutospacing="off"/>
              <w:ind w:firstLine="0"/>
            </w:pPr>
            <w:r w:rsidR="4EF4B229">
              <w:rPr/>
              <w:t>Plan de recursos</w:t>
            </w:r>
          </w:p>
        </w:tc>
        <w:tc>
          <w:tcPr>
            <w:tcW w:w="4290" w:type="dxa"/>
            <w:tcMar/>
            <w:vAlign w:val="center"/>
          </w:tcPr>
          <w:p w:rsidR="4EF4B229" w:rsidP="4EF4B229" w:rsidRDefault="4EF4B229" w14:paraId="61AFF0B7" w14:textId="25BE4874">
            <w:pPr>
              <w:spacing w:before="0" w:beforeAutospacing="off" w:after="0" w:afterAutospacing="off"/>
              <w:ind w:firstLine="0"/>
            </w:pPr>
            <w:r w:rsidR="4EF4B229">
              <w:rPr/>
              <w:t>Definir los recursos humanos y tecnológicos necesarios para el proyecto.</w:t>
            </w:r>
          </w:p>
        </w:tc>
        <w:tc>
          <w:tcPr>
            <w:tcW w:w="1881" w:type="dxa"/>
            <w:tcMar/>
            <w:vAlign w:val="center"/>
          </w:tcPr>
          <w:p w:rsidR="4EF4B229" w:rsidP="4EF4B229" w:rsidRDefault="4EF4B229" w14:paraId="394A6F08" w14:textId="5F588F93">
            <w:pPr>
              <w:spacing w:before="0" w:beforeAutospacing="off" w:after="0" w:afterAutospacing="off"/>
              <w:ind w:firstLine="0"/>
            </w:pPr>
            <w:r w:rsidR="4EF4B229">
              <w:rPr/>
              <w:t>Sección 5.1.</w:t>
            </w:r>
          </w:p>
        </w:tc>
      </w:tr>
      <w:tr w:rsidR="4EF4B229" w:rsidTr="4EF4B229" w14:paraId="74F78C2E">
        <w:trPr>
          <w:trHeight w:val="300"/>
        </w:trPr>
        <w:tc>
          <w:tcPr>
            <w:tcW w:w="2319" w:type="dxa"/>
            <w:tcMar/>
            <w:vAlign w:val="center"/>
          </w:tcPr>
          <w:p w:rsidR="4EF4B229" w:rsidP="4EF4B229" w:rsidRDefault="4EF4B229" w14:paraId="00D05CF7" w14:textId="639E68AE">
            <w:pPr>
              <w:spacing w:before="0" w:beforeAutospacing="off" w:after="0" w:afterAutospacing="off"/>
              <w:ind w:firstLine="0"/>
            </w:pPr>
            <w:r w:rsidR="4EF4B229">
              <w:rPr/>
              <w:t>Presupuesto del proyecto</w:t>
            </w:r>
          </w:p>
        </w:tc>
        <w:tc>
          <w:tcPr>
            <w:tcW w:w="4290" w:type="dxa"/>
            <w:tcMar/>
            <w:vAlign w:val="center"/>
          </w:tcPr>
          <w:p w:rsidR="4EF4B229" w:rsidP="4EF4B229" w:rsidRDefault="4EF4B229" w14:paraId="725F5151" w14:textId="76AACE6F">
            <w:pPr>
              <w:spacing w:before="0" w:beforeAutospacing="off" w:after="0" w:afterAutospacing="off"/>
              <w:ind w:firstLine="0"/>
            </w:pPr>
            <w:r w:rsidR="4EF4B229">
              <w:rPr/>
              <w:t>Estimar los costos asociados al desarrollo de la solución.</w:t>
            </w:r>
          </w:p>
        </w:tc>
        <w:tc>
          <w:tcPr>
            <w:tcW w:w="1881" w:type="dxa"/>
            <w:tcMar/>
            <w:vAlign w:val="center"/>
          </w:tcPr>
          <w:p w:rsidR="4EF4B229" w:rsidP="4EF4B229" w:rsidRDefault="4EF4B229" w14:paraId="51389045" w14:textId="5DED4BCA">
            <w:pPr>
              <w:spacing w:before="0" w:beforeAutospacing="off" w:after="0" w:afterAutospacing="off"/>
              <w:ind w:firstLine="0"/>
            </w:pPr>
            <w:r w:rsidR="4EF4B229">
              <w:rPr/>
              <w:t>Documento de planificación.</w:t>
            </w:r>
          </w:p>
        </w:tc>
      </w:tr>
    </w:tbl>
    <w:p w:rsidR="4EF4B229" w:rsidP="4EF4B229" w:rsidRDefault="4EF4B229" w14:paraId="5D4E3543" w14:textId="5CA75990">
      <w:pPr>
        <w:pStyle w:val="Normal"/>
        <w:ind w:left="720" w:firstLine="0"/>
      </w:pPr>
    </w:p>
    <w:p w:rsidR="61554B21" w:rsidP="4EF4B229" w:rsidRDefault="61554B21" w14:paraId="264FD9E9" w14:textId="37904D66">
      <w:pPr>
        <w:pStyle w:val="Heading3"/>
        <w:rPr/>
      </w:pPr>
      <w:bookmarkStart w:name="_Toc1802788778" w:id="210828734"/>
      <w:r w:rsidR="61554B21">
        <w:rPr/>
        <w:t>Gestión del ciclo de vida</w:t>
      </w:r>
      <w:bookmarkEnd w:id="210828734"/>
    </w:p>
    <w:p w:rsidR="2847E78D" w:rsidP="4EF4B229" w:rsidRDefault="2847E78D" w14:paraId="42EFB9B8" w14:textId="0296A610">
      <w:pPr>
        <w:pStyle w:val="Normal"/>
      </w:pPr>
      <w:r w:rsidRPr="4EF4B229" w:rsidR="2847E78D">
        <w:rPr>
          <w:rFonts w:ascii="Times New Roman" w:hAnsi="Times New Roman" w:eastAsia="Times New Roman" w:cs="Times New Roman"/>
          <w:noProof w:val="0"/>
          <w:sz w:val="22"/>
          <w:szCs w:val="22"/>
          <w:lang w:val="es-PE"/>
        </w:rPr>
        <w:t xml:space="preserve">El ciclo de vida del proyecto se gestionó mediante el marco de trabajo </w:t>
      </w:r>
      <w:r w:rsidRPr="4EF4B229" w:rsidR="2847E78D">
        <w:rPr>
          <w:rFonts w:ascii="Times New Roman" w:hAnsi="Times New Roman" w:eastAsia="Times New Roman" w:cs="Times New Roman"/>
          <w:b w:val="1"/>
          <w:bCs w:val="1"/>
          <w:noProof w:val="0"/>
          <w:sz w:val="22"/>
          <w:szCs w:val="22"/>
          <w:lang w:val="es-PE"/>
        </w:rPr>
        <w:t>Scrum</w:t>
      </w:r>
      <w:r w:rsidRPr="4EF4B229" w:rsidR="2847E78D">
        <w:rPr>
          <w:rFonts w:ascii="Times New Roman" w:hAnsi="Times New Roman" w:eastAsia="Times New Roman" w:cs="Times New Roman"/>
          <w:noProof w:val="0"/>
          <w:sz w:val="22"/>
          <w:szCs w:val="22"/>
          <w:lang w:val="es-PE"/>
        </w:rPr>
        <w:t xml:space="preserve">, el cual permitió organizar las actividades en iteraciones cortas orientadas a la entrega incremental de funcionalidades. Este enfoque facilita la inspección continua del producto y la adaptación frente a cambios identificados durante el desarrollo, favoreciendo la generación progresiva de valor para el usuario final. Asimismo, diversos estudios han demostrado que la aplicación de metodologías ágiles contribuye significativamente a mejorar la calidad del software y la coordinación entre los miembros del equipo </w:t>
      </w:r>
      <w:sdt>
        <w:sdtPr>
          <w:id w:val="919999876"/>
          <w:tag w:val="MENDELEY_CITATION_v3_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"/>
          <w:placeholder>
            <w:docPart w:val="DefaultPlaceholder_-1854013440"/>
          </w:placeholder>
        </w:sdtPr>
        <w:sdtContent>
          <w:r w:rsidRPr="4EF4B229" w:rsidR="50F57115">
            <w:rPr>
              <w:rFonts w:ascii="Times New Roman" w:hAnsi="Times New Roman" w:eastAsia="Times New Roman" w:cs="Times New Roman"/>
              <w:noProof w:val="0"/>
              <w:color w:val="000000" w:themeColor="text1" w:themeTint="FF" w:themeShade="FF"/>
              <w:sz w:val="22"/>
              <w:szCs w:val="22"/>
              <w:u w:val="none"/>
              <w:lang w:val="es-PE"/>
            </w:rPr>
            <w:t>(</w:t>
          </w:r>
          <w:r w:rsidRPr="4EF4B229" w:rsidR="50F57115">
            <w:rPr>
              <w:rFonts w:ascii="Times New Roman" w:hAnsi="Times New Roman" w:eastAsia="Times New Roman" w:cs="Times New Roman"/>
              <w:i w:val="1"/>
              <w:iCs w:val="1"/>
              <w:noProof w:val="0"/>
              <w:color w:val="000000" w:themeColor="text1" w:themeTint="FF" w:themeShade="FF"/>
              <w:sz w:val="22"/>
              <w:szCs w:val="22"/>
              <w:u w:val="none"/>
              <w:lang w:val="es-PE"/>
            </w:rPr>
            <w:t>The Scrum Artifacts | Scrum.Org</w:t>
          </w:r>
          <w:r w:rsidRPr="4EF4B229" w:rsidR="50F57115">
            <w:rPr>
              <w:rFonts w:ascii="Times New Roman" w:hAnsi="Times New Roman" w:eastAsia="Times New Roman" w:cs="Times New Roman"/>
              <w:noProof w:val="0"/>
              <w:color w:val="000000" w:themeColor="text1" w:themeTint="FF" w:themeShade="FF"/>
              <w:sz w:val="22"/>
              <w:szCs w:val="22"/>
              <w:u w:val="none"/>
              <w:lang w:val="es-PE"/>
            </w:rPr>
            <w:t>, n.d.; West, n.d.)</w:t>
          </w:r>
        </w:sdtContent>
      </w:sdt>
      <w:r w:rsidR="62DD37F4">
        <w:rPr/>
        <w:t>.</w:t>
      </w:r>
    </w:p>
    <w:p w:rsidR="4325B086" w:rsidP="4EF4B229" w:rsidRDefault="4325B086" w14:paraId="0461A770" w14:textId="531A5F08">
      <w:pPr>
        <w:spacing w:before="240" w:beforeAutospacing="off" w:after="240" w:afterAutospacing="off"/>
      </w:pPr>
      <w:r w:rsidRPr="4EF4B229" w:rsidR="4325B086">
        <w:rPr>
          <w:rFonts w:ascii="Times New Roman" w:hAnsi="Times New Roman" w:eastAsia="Times New Roman" w:cs="Times New Roman"/>
          <w:noProof w:val="0"/>
          <w:sz w:val="22"/>
          <w:szCs w:val="22"/>
          <w:lang w:val="es-PE"/>
        </w:rPr>
        <w:t xml:space="preserve">La aplicación de Scrum permitió dividir el desarrollo del proyecto en </w:t>
      </w:r>
      <w:r w:rsidRPr="4EF4B229" w:rsidR="4325B086">
        <w:rPr>
          <w:rFonts w:ascii="Times New Roman" w:hAnsi="Times New Roman" w:eastAsia="Times New Roman" w:cs="Times New Roman"/>
          <w:b w:val="1"/>
          <w:bCs w:val="1"/>
          <w:noProof w:val="0"/>
          <w:sz w:val="22"/>
          <w:szCs w:val="22"/>
          <w:lang w:val="es-PE"/>
        </w:rPr>
        <w:t xml:space="preserve">cinco </w:t>
      </w:r>
      <w:r w:rsidRPr="4EF4B229" w:rsidR="4325B086">
        <w:rPr>
          <w:rFonts w:ascii="Times New Roman" w:hAnsi="Times New Roman" w:eastAsia="Times New Roman" w:cs="Times New Roman"/>
          <w:b w:val="1"/>
          <w:bCs w:val="1"/>
          <w:noProof w:val="0"/>
          <w:sz w:val="22"/>
          <w:szCs w:val="22"/>
          <w:lang w:val="es-PE"/>
        </w:rPr>
        <w:t>sprints</w:t>
      </w:r>
      <w:r w:rsidRPr="4EF4B229" w:rsidR="4325B086">
        <w:rPr>
          <w:rFonts w:ascii="Times New Roman" w:hAnsi="Times New Roman" w:eastAsia="Times New Roman" w:cs="Times New Roman"/>
          <w:noProof w:val="0"/>
          <w:sz w:val="22"/>
          <w:szCs w:val="22"/>
          <w:lang w:val="es-PE"/>
        </w:rPr>
        <w:t>, cada uno orientado al cumplimiento de un conjunto específico de historias de usuario previamente priorizadas dentro del</w:t>
      </w:r>
      <w:r w:rsidRPr="4EF4B229" w:rsidR="4325B086">
        <w:rPr>
          <w:rFonts w:ascii="Times New Roman" w:hAnsi="Times New Roman" w:eastAsia="Times New Roman" w:cs="Times New Roman"/>
          <w:b w:val="0"/>
          <w:bCs w:val="0"/>
          <w:noProof w:val="0"/>
          <w:sz w:val="22"/>
          <w:szCs w:val="22"/>
          <w:lang w:val="es-PE"/>
        </w:rPr>
        <w:t xml:space="preserve"> </w:t>
      </w:r>
      <w:r w:rsidRPr="4EF4B229" w:rsidR="4325B086">
        <w:rPr>
          <w:rFonts w:ascii="Times New Roman" w:hAnsi="Times New Roman" w:eastAsia="Times New Roman" w:cs="Times New Roman"/>
          <w:b w:val="0"/>
          <w:bCs w:val="0"/>
          <w:noProof w:val="0"/>
          <w:sz w:val="22"/>
          <w:szCs w:val="22"/>
          <w:lang w:val="es-PE"/>
        </w:rPr>
        <w:t>Product</w:t>
      </w:r>
      <w:r w:rsidRPr="4EF4B229" w:rsidR="4325B086">
        <w:rPr>
          <w:rFonts w:ascii="Times New Roman" w:hAnsi="Times New Roman" w:eastAsia="Times New Roman" w:cs="Times New Roman"/>
          <w:b w:val="0"/>
          <w:bCs w:val="0"/>
          <w:noProof w:val="0"/>
          <w:sz w:val="22"/>
          <w:szCs w:val="22"/>
          <w:lang w:val="es-PE"/>
        </w:rPr>
        <w:t xml:space="preserve"> Backlog</w:t>
      </w:r>
      <w:r w:rsidRPr="4EF4B229" w:rsidR="4325B086">
        <w:rPr>
          <w:rFonts w:ascii="Times New Roman" w:hAnsi="Times New Roman" w:eastAsia="Times New Roman" w:cs="Times New Roman"/>
          <w:b w:val="0"/>
          <w:bCs w:val="0"/>
          <w:noProof w:val="0"/>
          <w:sz w:val="22"/>
          <w:szCs w:val="22"/>
          <w:lang w:val="es-PE"/>
        </w:rPr>
        <w:t xml:space="preserve">. </w:t>
      </w:r>
      <w:r w:rsidRPr="4EF4B229" w:rsidR="4325B086">
        <w:rPr>
          <w:rFonts w:ascii="Times New Roman" w:hAnsi="Times New Roman" w:eastAsia="Times New Roman" w:cs="Times New Roman"/>
          <w:noProof w:val="0"/>
          <w:sz w:val="22"/>
          <w:szCs w:val="22"/>
          <w:lang w:val="es-PE"/>
        </w:rPr>
        <w:t>Al inicio de cada sprint se definieron los objetivos, las actividades y los entregables esperados, mientras que al finalizar cada iteración se evaluó el cumplimiento de las funcionalidades implementadas y se identificaron oportunidades de mejora para el siguiente ciclo de desarrollo.</w:t>
      </w:r>
      <w:r w:rsidRPr="4EF4B229" w:rsidR="7AC06CEF">
        <w:rPr>
          <w:rFonts w:ascii="Times New Roman" w:hAnsi="Times New Roman" w:eastAsia="Times New Roman" w:cs="Times New Roman"/>
          <w:noProof w:val="0"/>
          <w:sz w:val="22"/>
          <w:szCs w:val="22"/>
          <w:lang w:val="es-PE"/>
        </w:rPr>
        <w:t xml:space="preserve"> </w:t>
      </w:r>
      <w:r w:rsidRPr="4EF4B229" w:rsidR="4325B086">
        <w:rPr>
          <w:rFonts w:ascii="Times New Roman" w:hAnsi="Times New Roman" w:eastAsia="Times New Roman" w:cs="Times New Roman"/>
          <w:noProof w:val="0"/>
          <w:sz w:val="22"/>
          <w:szCs w:val="22"/>
          <w:lang w:val="es-PE"/>
        </w:rPr>
        <w:t xml:space="preserve">Como parte de la gestión del ciclo de vida del proyecto se utilizaron los principales </w:t>
      </w:r>
      <w:r w:rsidRPr="4EF4B229" w:rsidR="4325B086">
        <w:rPr>
          <w:rFonts w:ascii="Times New Roman" w:hAnsi="Times New Roman" w:eastAsia="Times New Roman" w:cs="Times New Roman"/>
          <w:b w:val="1"/>
          <w:bCs w:val="1"/>
          <w:noProof w:val="0"/>
          <w:sz w:val="22"/>
          <w:szCs w:val="22"/>
          <w:lang w:val="es-PE"/>
        </w:rPr>
        <w:t>artefactos definidos por Scrum</w:t>
      </w:r>
      <w:r w:rsidRPr="4EF4B229" w:rsidR="4325B086">
        <w:rPr>
          <w:rFonts w:ascii="Times New Roman" w:hAnsi="Times New Roman" w:eastAsia="Times New Roman" w:cs="Times New Roman"/>
          <w:noProof w:val="0"/>
          <w:sz w:val="22"/>
          <w:szCs w:val="22"/>
          <w:lang w:val="es-PE"/>
        </w:rPr>
        <w:t>, los cuales permitieron organizar las actividades y realizar el seguimiento continuo del avance del desarrollo.</w:t>
      </w:r>
    </w:p>
    <w:p w:rsidR="10C22458" w:rsidP="4EF4B229" w:rsidRDefault="10C22458" w14:paraId="7649FCA9" w14:textId="45CC89E8">
      <w:pPr>
        <w:spacing w:before="240" w:beforeAutospacing="off" w:after="240" w:afterAutospacing="off"/>
      </w:pPr>
      <w:r w:rsidRPr="4EF4B229" w:rsidR="10C22458">
        <w:rPr>
          <w:rFonts w:ascii="Times New Roman" w:hAnsi="Times New Roman" w:eastAsia="Times New Roman" w:cs="Times New Roman"/>
          <w:noProof w:val="0"/>
          <w:sz w:val="22"/>
          <w:szCs w:val="22"/>
          <w:lang w:val="es-PE"/>
        </w:rPr>
        <w:t>Product</w:t>
      </w:r>
      <w:r w:rsidRPr="4EF4B229" w:rsidR="10C22458">
        <w:rPr>
          <w:rFonts w:ascii="Times New Roman" w:hAnsi="Times New Roman" w:eastAsia="Times New Roman" w:cs="Times New Roman"/>
          <w:noProof w:val="0"/>
          <w:sz w:val="22"/>
          <w:szCs w:val="22"/>
          <w:lang w:val="es-PE"/>
        </w:rPr>
        <w:t xml:space="preserve"> Backlog</w:t>
      </w:r>
    </w:p>
    <w:p w:rsidR="4325B086" w:rsidP="4EF4B229" w:rsidRDefault="4325B086" w14:paraId="5B8935D6" w14:textId="44BA4DCA">
      <w:pPr>
        <w:spacing w:before="240" w:beforeAutospacing="off" w:after="240" w:afterAutospacing="off"/>
      </w:pPr>
      <w:r w:rsidRPr="4EF4B229" w:rsidR="4325B086">
        <w:rPr>
          <w:rFonts w:ascii="Times New Roman" w:hAnsi="Times New Roman" w:eastAsia="Times New Roman" w:cs="Times New Roman"/>
          <w:b w:val="0"/>
          <w:bCs w:val="0"/>
          <w:noProof w:val="0"/>
          <w:sz w:val="22"/>
          <w:szCs w:val="22"/>
          <w:lang w:val="es-PE"/>
        </w:rPr>
        <w:t xml:space="preserve">El </w:t>
      </w:r>
      <w:r w:rsidRPr="4EF4B229" w:rsidR="4325B086">
        <w:rPr>
          <w:rFonts w:ascii="Times New Roman" w:hAnsi="Times New Roman" w:eastAsia="Times New Roman" w:cs="Times New Roman"/>
          <w:b w:val="0"/>
          <w:bCs w:val="0"/>
          <w:noProof w:val="0"/>
          <w:sz w:val="22"/>
          <w:szCs w:val="22"/>
          <w:lang w:val="es-PE"/>
        </w:rPr>
        <w:t>Product Backlog</w:t>
      </w:r>
      <w:r w:rsidRPr="4EF4B229" w:rsidR="4325B086">
        <w:rPr>
          <w:rFonts w:ascii="Times New Roman" w:hAnsi="Times New Roman" w:eastAsia="Times New Roman" w:cs="Times New Roman"/>
          <w:b w:val="0"/>
          <w:bCs w:val="0"/>
          <w:noProof w:val="0"/>
          <w:sz w:val="22"/>
          <w:szCs w:val="22"/>
          <w:lang w:val="es-PE"/>
        </w:rPr>
        <w:t xml:space="preserve"> constituyó el listado priorizado de funcionalidades que debía implementar la plataforma Kenta. Este backlog estuvo conformado por las historias de usuario definidas durante el análisis de requisitos, las cuales fueron refinadas conforme avanzó el proyecto y surgieron nuevos requerimientos técnicos. La priorización de las historias permitió enfocar el esfuerzo del equipo en aquellas funcionalidades que aportaban mayor valor al producto.</w:t>
      </w:r>
    </w:p>
    <w:p w:rsidR="4325B086" w:rsidP="4EF4B229" w:rsidRDefault="4325B086" w14:paraId="67A3A39D" w14:textId="057E2961">
      <w:pPr>
        <w:pStyle w:val="FIGURA"/>
        <w:rPr>
          <w:rFonts w:ascii="Times New Roman" w:hAnsi="Times New Roman" w:eastAsia="Times New Roman" w:cs="Times New Roman"/>
          <w:b w:val="0"/>
          <w:bCs w:val="0"/>
          <w:noProof w:val="0"/>
          <w:sz w:val="22"/>
          <w:szCs w:val="22"/>
          <w:lang w:val="es-PE"/>
        </w:rPr>
      </w:pPr>
      <w:r w:rsidRPr="4EF4B229" w:rsidR="4325B086">
        <w:rPr>
          <w:noProof w:val="0"/>
          <w:lang w:val="es-PE"/>
        </w:rPr>
        <w:t xml:space="preserve"> </w:t>
      </w:r>
      <w:r w:rsidRPr="4EF4B229" w:rsidR="4325B086">
        <w:rPr>
          <w:noProof w:val="0"/>
          <w:lang w:val="es-PE"/>
        </w:rPr>
        <w:t>Product</w:t>
      </w:r>
      <w:r w:rsidRPr="4EF4B229" w:rsidR="4325B086">
        <w:rPr>
          <w:noProof w:val="0"/>
          <w:lang w:val="es-PE"/>
        </w:rPr>
        <w:t xml:space="preserve"> Backlog de</w:t>
      </w:r>
      <w:r w:rsidRPr="4EF4B229" w:rsidR="5B650A3A">
        <w:rPr>
          <w:noProof w:val="0"/>
          <w:lang w:val="es-PE"/>
        </w:rPr>
        <w:t xml:space="preserve"> </w:t>
      </w:r>
      <w:r w:rsidRPr="4EF4B229" w:rsidR="4325B086">
        <w:rPr>
          <w:noProof w:val="0"/>
          <w:lang w:val="es-PE"/>
        </w:rPr>
        <w:t>Kenta.</w:t>
      </w:r>
    </w:p>
    <w:tbl>
      <w:tblPr>
        <w:tblStyle w:val="TableNormal"/>
        <w:bidiVisual w:val="0"/>
        <w:tblW w:w="0" w:type="auto"/>
        <w:jc w:val="left"/>
        <w:tblBorders>
          <w:top w:val="single" w:color="000000" w:themeColor="text1" w:sz="4"/>
          <w:left w:val="none" w:color="000000" w:themeColor="text1" w:sz="4"/>
          <w:bottom w:val="singl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825"/>
        <w:gridCol w:w="553"/>
        <w:gridCol w:w="945"/>
        <w:gridCol w:w="2520"/>
        <w:gridCol w:w="1920"/>
        <w:gridCol w:w="1470"/>
        <w:gridCol w:w="600"/>
      </w:tblGrid>
      <w:tr w:rsidR="4EF4B229" w:rsidTr="4EF4B229" w14:paraId="3DAC0186">
        <w:trPr>
          <w:trHeight w:val="630"/>
        </w:trPr>
        <w:tc>
          <w:tcPr>
            <w:tcW w:w="825" w:type="dxa"/>
            <w:tcBorders>
              <w:left w:val="none" w:color="BFBFBF" w:themeColor="background1" w:themeShade="BF" w:sz="4"/>
              <w:bottom w:val="none" w:color="BFBFBF" w:themeColor="background1" w:themeShade="BF" w:sz="4"/>
              <w:right w:val="none" w:color="BFBFBF" w:themeColor="background1" w:themeShade="BF" w:sz="4"/>
            </w:tcBorders>
            <w:tcMar>
              <w:top w:w="15" w:type="dxa"/>
              <w:left w:w="135" w:type="dxa"/>
              <w:right w:w="15" w:type="dxa"/>
            </w:tcMar>
            <w:vAlign w:val="center"/>
          </w:tcPr>
          <w:p w:rsidR="4EF4B229" w:rsidP="4EF4B229" w:rsidRDefault="4EF4B229" w14:paraId="7FF7C80F" w14:textId="1B98413C">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ID</w:t>
            </w:r>
          </w:p>
        </w:tc>
        <w:tc>
          <w:tcPr>
            <w:tcW w:w="1498" w:type="dxa"/>
            <w:gridSpan w:val="2"/>
            <w:tcBorders>
              <w:left w:val="none" w:color="BFBFBF" w:themeColor="background1" w:themeShade="BF" w:sz="4"/>
              <w:bottom w:val="none" w:color="BFBFBF" w:themeColor="background1" w:themeShade="BF" w:sz="4"/>
              <w:right w:val="none" w:color="BFBFBF" w:themeColor="background1" w:themeShade="BF" w:sz="4"/>
            </w:tcBorders>
            <w:tcMar>
              <w:top w:w="15" w:type="dxa"/>
              <w:left w:w="135" w:type="dxa"/>
              <w:right w:w="15" w:type="dxa"/>
            </w:tcMar>
            <w:vAlign w:val="center"/>
          </w:tcPr>
          <w:p w:rsidR="4EF4B229" w:rsidP="4EF4B229" w:rsidRDefault="4EF4B229" w14:paraId="24CCBD97" w14:textId="1AB6FB97">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COMO …</w:t>
            </w:r>
          </w:p>
        </w:tc>
        <w:tc>
          <w:tcPr>
            <w:tcW w:w="2520" w:type="dxa"/>
            <w:tcBorders>
              <w:left w:val="none" w:color="BFBFBF" w:themeColor="background1" w:themeShade="BF" w:sz="4"/>
              <w:bottom w:val="none" w:color="BFBFBF" w:themeColor="background1" w:themeShade="BF" w:sz="4"/>
              <w:right w:val="none" w:color="BFBFBF" w:themeColor="background1" w:themeShade="BF" w:sz="4"/>
            </w:tcBorders>
            <w:tcMar>
              <w:top w:w="15" w:type="dxa"/>
              <w:left w:w="135" w:type="dxa"/>
              <w:right w:w="15" w:type="dxa"/>
            </w:tcMar>
            <w:vAlign w:val="center"/>
          </w:tcPr>
          <w:p w:rsidR="4EF4B229" w:rsidP="4EF4B229" w:rsidRDefault="4EF4B229" w14:paraId="4CB94EC7" w14:textId="5BBD5FBD">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QUIERO …</w:t>
            </w:r>
          </w:p>
        </w:tc>
        <w:tc>
          <w:tcPr>
            <w:tcW w:w="1920" w:type="dxa"/>
            <w:tcBorders>
              <w:left w:val="none" w:color="BFBFBF" w:themeColor="background1" w:themeShade="BF" w:sz="4"/>
              <w:bottom w:val="none" w:color="BFBFBF" w:themeColor="background1" w:themeShade="BF" w:sz="4"/>
              <w:right w:val="none" w:color="BFBFBF" w:themeColor="background1" w:themeShade="BF" w:sz="4"/>
            </w:tcBorders>
            <w:tcMar>
              <w:top w:w="15" w:type="dxa"/>
              <w:left w:w="135" w:type="dxa"/>
              <w:right w:w="15" w:type="dxa"/>
            </w:tcMar>
            <w:vAlign w:val="center"/>
          </w:tcPr>
          <w:p w:rsidR="4EF4B229" w:rsidP="4EF4B229" w:rsidRDefault="4EF4B229" w14:paraId="4ACBAD0F" w14:textId="0C86DF44">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PARA …</w:t>
            </w:r>
          </w:p>
        </w:tc>
        <w:tc>
          <w:tcPr>
            <w:tcW w:w="1470" w:type="dxa"/>
            <w:tcBorders>
              <w:left w:val="none" w:color="BFBFBF" w:themeColor="background1" w:themeShade="BF" w:sz="4"/>
              <w:bottom w:val="none" w:color="BFBFBF" w:themeColor="background1" w:themeShade="BF" w:sz="4"/>
              <w:right w:val="none" w:color="BFBFBF" w:themeColor="background1" w:themeShade="BF" w:sz="4"/>
            </w:tcBorders>
            <w:tcMar>
              <w:top w:w="15" w:type="dxa"/>
              <w:left w:w="135" w:type="dxa"/>
              <w:right w:w="15" w:type="dxa"/>
            </w:tcMar>
            <w:vAlign w:val="center"/>
          </w:tcPr>
          <w:p w:rsidR="4EF4B229" w:rsidP="4EF4B229" w:rsidRDefault="4EF4B229" w14:paraId="02A36C6A" w14:textId="4F0B7CD6">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PRIORIDAD</w:t>
            </w:r>
          </w:p>
        </w:tc>
        <w:tc>
          <w:tcPr>
            <w:tcW w:w="600" w:type="dxa"/>
            <w:tcBorders>
              <w:left w:val="none" w:color="BFBFBF" w:themeColor="background1" w:themeShade="BF" w:sz="4"/>
              <w:bottom w:val="none" w:color="BFBFBF" w:themeColor="background1" w:themeShade="BF" w:sz="4"/>
              <w:right w:val="none" w:color="BFBFBF" w:themeColor="background1" w:themeShade="BF" w:sz="4"/>
            </w:tcBorders>
            <w:tcMar>
              <w:top w:w="15" w:type="dxa"/>
              <w:left w:w="135" w:type="dxa"/>
              <w:right w:w="15" w:type="dxa"/>
            </w:tcMar>
            <w:vAlign w:val="center"/>
          </w:tcPr>
          <w:p w:rsidR="4EF4B229" w:rsidP="4EF4B229" w:rsidRDefault="4EF4B229" w14:paraId="42A4EF08" w14:textId="2633CBB3">
            <w:pPr>
              <w:pStyle w:val="Normal"/>
              <w:bidi w:val="0"/>
              <w:spacing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SPRINT</w:t>
            </w:r>
          </w:p>
        </w:tc>
      </w:tr>
      <w:tr w:rsidR="4EF4B229" w:rsidTr="4EF4B229" w14:paraId="4FCC6867">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C2967F9" w14:textId="7550ECBC">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HU-01</w:t>
            </w:r>
          </w:p>
        </w:tc>
        <w:tc>
          <w:tcPr>
            <w:tcW w:w="1498" w:type="dxa"/>
            <w:gridSpan w:val="2"/>
            <w:tcBorders>
              <w:top w:val="none" w:color="CCCCCC" w:sz="8"/>
              <w:left w:val="none" w:color="CCCCCC" w:sz="8"/>
              <w:bottom w:val="none" w:color="CCCCCC" w:sz="8"/>
              <w:right w:val="none" w:color="BFBFBF" w:themeColor="background1" w:themeShade="BF" w:sz="4"/>
            </w:tcBorders>
            <w:tcMar>
              <w:top w:w="15" w:type="dxa"/>
              <w:left w:w="15" w:type="dxa"/>
              <w:right w:w="15" w:type="dxa"/>
            </w:tcMar>
            <w:vAlign w:val="bottom"/>
          </w:tcPr>
          <w:p w:rsidR="4EF4B229" w:rsidP="4EF4B229" w:rsidRDefault="4EF4B229" w14:paraId="13B6A3A1" w14:textId="07D4942D">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CC81173" w14:textId="5A3AAD04">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configurar el repositorio y pipelines de integración continua</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CE083D0" w14:textId="3A7277D7">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detectar errores de sintaxis automáticamente y mantener el código ordenado.</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39FCFB50" w14:textId="13C9F5B0">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F880A45" w14:textId="69FD8DF5">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1</w:t>
            </w:r>
          </w:p>
        </w:tc>
      </w:tr>
      <w:tr w:rsidR="4EF4B229" w:rsidTr="4EF4B229" w14:paraId="7EA62FA6">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63991F25" w14:textId="7B2FBB12">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HU-02</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6B923053" w14:textId="6EC062A0">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22C7261" w14:textId="2E3ACD57">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diseñar el esquema relacional y modelado ar arquitectura para noticias, usuarios y logs</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4BAA513F" w14:textId="5BB9F363">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almacenar la postura política y la veracidad de las noticias de forma estructurada.</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425119DB" w14:textId="111AD4F3">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D504282" w14:textId="728A6899">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1</w:t>
            </w:r>
          </w:p>
        </w:tc>
      </w:tr>
      <w:tr w:rsidR="4EF4B229" w:rsidTr="4EF4B229" w14:paraId="242411EC">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BF96D66" w14:textId="629CE1E0">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HU-03</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053C3B5A" w14:textId="37B23D6D">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8578AB1" w14:textId="0A7BF631">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construir un scraper modular robusto</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CAC548D" w14:textId="2FEB87A0">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extraer noticias de diversos medios peruanos manejando errores y reintentos automáticamente.</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1FCF6CEC" w14:textId="22A272FC">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4199E3B" w14:textId="706504E6">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1</w:t>
            </w:r>
          </w:p>
        </w:tc>
      </w:tr>
      <w:tr w:rsidR="4EF4B229" w:rsidTr="4EF4B229" w14:paraId="6924C189">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D91EF1F" w14:textId="355EDF6E">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HU-04</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1287D2EA" w14:textId="370B9CE4">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22E96DA" w14:textId="2EEDD534">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procesar el texto crudo (tokenización, limpieza de HTML)</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C1863E3" w14:textId="31D32522">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que los algoritmos de Machine Learning reciban datos de calidad sin ruido.</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1E19DE49" w14:textId="0D63E147">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01D7A15" w14:textId="28D951F5">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2</w:t>
            </w:r>
          </w:p>
        </w:tc>
      </w:tr>
      <w:tr w:rsidR="4EF4B229" w:rsidTr="4EF4B229" w14:paraId="59D1D27E">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6B39AC68" w14:textId="38FF721A">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HU-05</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3A617B3E" w14:textId="16A7497A">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CC09F6C" w14:textId="77FD783F">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generar/validar un dataset etiquetado con posturas (Izquierda/Derecha/Neutro)</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E64F423" w14:textId="734C1D5B">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tener una "verdad terreno" (evidencia empírica) para entrenar el modelo de postura.</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0BB378E8" w14:textId="0602BD71">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F894C7D" w14:textId="674D25EB">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2</w:t>
            </w:r>
          </w:p>
        </w:tc>
      </w:tr>
      <w:tr w:rsidR="4EF4B229" w:rsidTr="4EF4B229" w14:paraId="65ED38F5">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08909DF2" w14:textId="08D38C16">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HU-06</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5EC79A39" w14:textId="741CBC4C">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Ciudadano que busca informarse</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1B36952" w14:textId="18FE3004">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ver una etiqueta de la postura política de la noticia (ej. Conservador/Progresista)</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630E404" w14:textId="0BF01535">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para entender el sesgo ideológico del medio que estoy leyendo.</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63F0687A" w14:textId="078E783B">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B291F89" w14:textId="2D5BB4DB">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3</w:t>
            </w:r>
          </w:p>
        </w:tc>
      </w:tr>
      <w:tr w:rsidR="4EF4B229" w:rsidTr="4EF4B229" w14:paraId="1C44A2E1">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1B4271B" w14:textId="71BD197C">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HU-07</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07989C9F" w14:textId="0B585102">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3B5BAE7" w14:textId="7ABC8410">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crear la estructura base de la API y el sistema de login seguro</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2234D51" w14:textId="059708FE">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que el futuro frontend pueda conectarse y gestionar sesiones de usuario.</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6BAE12DB" w14:textId="7FECA7DF">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3FF0764" w14:textId="3FCB103A">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3</w:t>
            </w:r>
          </w:p>
        </w:tc>
      </w:tr>
      <w:tr w:rsidR="4EF4B229" w:rsidTr="4EF4B229" w14:paraId="1ACE19B8">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A89030C" w14:textId="0947474A">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HU-08</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2509CC39" w14:textId="534FD023">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Ciudadano que busca informarse</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4E6F3AE1" w14:textId="3C35F6A9">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que el sistema analice la probabilidad de que una noticia sea falsa</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8BC588E" w14:textId="08055C31">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alertarme antes de compartir contenido dudoso o desinformación.</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779DF8C7" w14:textId="089A2A22">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0885DEB5" w14:textId="19799C43">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4</w:t>
            </w:r>
          </w:p>
        </w:tc>
      </w:tr>
      <w:tr w:rsidR="4EF4B229" w:rsidTr="4EF4B229" w14:paraId="088BD45C">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ECA09B0" w14:textId="41FC7089">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HU-09</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345E4FE0" w14:textId="3E62B2DB">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46DAC13" w14:textId="05375575">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endpoints que devuelvan la postura y probabilidad de fake news</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614D825A" w14:textId="7128DF34">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consumirlos y mostrarlos visualmente en las tarjetas de noticias.</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296936C1" w14:textId="21DDCCEE">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83E71B2" w14:textId="72BEAC0C">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4</w:t>
            </w:r>
          </w:p>
        </w:tc>
      </w:tr>
      <w:tr w:rsidR="4EF4B229" w:rsidTr="4EF4B229" w14:paraId="132DB769">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E6D8D1B" w14:textId="2F70EE29">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HU-10</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144EBC15" w14:textId="50D6270F">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0A3D53F" w14:textId="3D26984F">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implementar un modelo Transformer pre-entrenado</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43B4BB7" w14:textId="49D6FCF8">
            <w:pPr>
              <w:bidi w:val="0"/>
              <w:spacing w:before="0" w:beforeAutospacing="off" w:after="0" w:afterAutospacing="off" w:line="360" w:lineRule="auto"/>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establecer una línea base de resúmenes gramaticalmente coherentes.</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21B3F252" w14:textId="097CD98B">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Media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6D3E7834" w14:textId="3A8B0EC9">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5</w:t>
            </w:r>
          </w:p>
        </w:tc>
      </w:tr>
      <w:tr w:rsidR="4EF4B229" w:rsidTr="4EF4B229" w14:paraId="0D732907">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91FB29B" w14:textId="5D25CEDC">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HU-11</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714B872F" w14:textId="55CC9D8C">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Ciudadano que busca informarse</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C0C96E0" w14:textId="4E645D7B">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un feed donde pueda ver los titulares con sus etiquetas de postura y veracidad</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02346595" w14:textId="796990A0">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decidir qué leer basándome en el análisis de la IA.</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67F6F6CC" w14:textId="105A2591">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2594897" w14:textId="27778FB9">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5</w:t>
            </w:r>
          </w:p>
        </w:tc>
      </w:tr>
      <w:tr w:rsidR="4EF4B229" w:rsidTr="4EF4B229" w14:paraId="328D3873">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7F86761" w14:textId="6998A48C">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HU-12</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448802B9" w14:textId="5273B2A4">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Ciudadano que busca informarse</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47E4422A" w14:textId="67071B51">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resúmenes adaptados al contexto político peruano</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6CE490A" w14:textId="200B1585">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obtener síntesis precisas que no pierdan los nombres o hechos locales importantes.</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7382FCDE" w14:textId="4B9C112E">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Media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6744B6C" w14:textId="5F483880">
            <w:pPr>
              <w:bidi w:val="0"/>
              <w:spacing w:before="0" w:beforeAutospacing="off" w:after="0" w:afterAutospacing="off" w:line="360" w:lineRule="auto"/>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6</w:t>
            </w:r>
          </w:p>
        </w:tc>
      </w:tr>
      <w:tr w:rsidR="4EF4B229" w:rsidTr="4EF4B229" w14:paraId="127882D2">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ADB84B4" w14:textId="7DFDE7C3">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HU-13</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4F0B2D36" w14:textId="1D5611E3">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4EC1E6CB" w14:textId="37E6BD27">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manejar la generación de resúmenes de forma asíncrona (colas)</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DCF0BED" w14:textId="7E97AA44">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que la aplicación no se congele por el alto costo computacional del modelo.</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28B8DCD1" w14:textId="71A7DD34">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Media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F74AAD0" w14:textId="61929F0D">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6</w:t>
            </w:r>
          </w:p>
        </w:tc>
      </w:tr>
      <w:tr w:rsidR="4EF4B229" w:rsidTr="4EF4B229" w14:paraId="0A32F1CC">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3CE27F9" w14:textId="616ADCE3">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HU-14</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786D792D" w14:textId="52C73683">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Ciudadano que busca informarse</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0B40BA2" w14:textId="45C2C0AA">
            <w:pPr>
              <w:bidi w:val="0"/>
              <w:spacing w:before="0" w:beforeAutospacing="off" w:after="0" w:afterAutospacing="off" w:line="360" w:lineRule="auto"/>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una interfaz limpia para leer el resumen y compararlo con el original</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CBDE090" w14:textId="19BD6106">
            <w:pPr>
              <w:bidi w:val="0"/>
              <w:spacing w:before="0" w:beforeAutospacing="off" w:after="0" w:afterAutospacing="off" w:line="360" w:lineRule="auto"/>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consumir la información rápida pero teniendo la fuente a la mano.</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71066A8B" w14:textId="36FB4146">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BB319F4" w14:textId="29B98194">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7</w:t>
            </w:r>
          </w:p>
        </w:tc>
      </w:tr>
      <w:tr w:rsidR="4EF4B229" w:rsidTr="4EF4B229" w14:paraId="56D00E42">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81EDC9A" w14:textId="73F26333">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HU-15</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51ABD427" w14:textId="76CD00BA">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Ciudadano que busca informarse</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78C3860" w14:textId="3D2D5C41">
            <w:pPr>
              <w:bidi w:val="0"/>
              <w:spacing w:before="0" w:beforeAutospacing="off" w:after="0" w:afterAutospacing="off" w:line="360" w:lineRule="auto"/>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un chatbot que responda dudas sobre términos cívicos (ej. "¿Qué es vacancia?")</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6BB5B18D" w14:textId="0DFAF0C2">
            <w:pPr>
              <w:bidi w:val="0"/>
              <w:spacing w:before="0" w:beforeAutospacing="off" w:after="0" w:afterAutospacing="off" w:line="360" w:lineRule="auto"/>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comprender mejor el contexto legal/político de las noticias.</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3F5C05EC" w14:textId="5AE26AF6">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Media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04B6C4FE" w14:textId="1C9AFA86">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7</w:t>
            </w:r>
          </w:p>
        </w:tc>
      </w:tr>
      <w:tr w:rsidR="4EF4B229" w:rsidTr="4EF4B229" w14:paraId="522FAFEB">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410DA46D" w14:textId="69251733">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HU-16</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21064B90" w14:textId="0A8CC3BE">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Ciudadano que busca informarse</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7FDF90E" w14:textId="711BCBEF">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acceder al asistente desde cualquier punto de la lectura</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6C2CC7C" w14:textId="70B4FC7E">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resolver dudas al instante sin salir de la noticia.</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64893DD2" w14:textId="587ECB34">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Baja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B49C727" w14:textId="505C71BE">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8</w:t>
            </w:r>
          </w:p>
        </w:tc>
      </w:tr>
      <w:tr w:rsidR="4EF4B229" w:rsidTr="4EF4B229" w14:paraId="08CFF3E5">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502F587" w14:textId="7D5D99AA">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HU-17</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12B6BD73" w14:textId="797ECB9F">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A0BDB4A" w14:textId="7E543D92">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simular múltiples peticiones simultáneas a los modelos</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AC2120B" w14:textId="6FAFB1D0">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asegurar que la tesis demostrativa no falle durante la presentación en vivo.</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266A4100" w14:textId="5D24EB07">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Baja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666AC11A" w14:textId="6D09A681">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8</w:t>
            </w:r>
          </w:p>
        </w:tc>
      </w:tr>
      <w:tr w:rsidR="4EF4B229" w:rsidTr="4EF4B229" w14:paraId="167F1A3E">
        <w:trPr>
          <w:trHeight w:val="810"/>
        </w:trPr>
        <w:tc>
          <w:tcPr>
            <w:tcW w:w="825" w:type="dxa"/>
            <w:tcBorders>
              <w:top w:val="none" w:color="CCCCCC" w:sz="8"/>
              <w:left w:val="none" w:color="CCCCCC" w:sz="8"/>
              <w:right w:val="none" w:color="CCCCCC" w:sz="8"/>
            </w:tcBorders>
            <w:tcMar>
              <w:top w:w="15" w:type="dxa"/>
              <w:left w:w="15" w:type="dxa"/>
              <w:right w:w="15" w:type="dxa"/>
            </w:tcMar>
            <w:vAlign w:val="bottom"/>
          </w:tcPr>
          <w:p w:rsidR="4EF4B229" w:rsidP="4EF4B229" w:rsidRDefault="4EF4B229" w14:paraId="58FD4AE6" w14:textId="3C91B869">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HU-18</w:t>
            </w:r>
          </w:p>
        </w:tc>
        <w:tc>
          <w:tcPr>
            <w:tcW w:w="1498" w:type="dxa"/>
            <w:gridSpan w:val="2"/>
            <w:tcBorders>
              <w:top w:val="none" w:color="CCCCCC" w:sz="8"/>
              <w:left w:val="none" w:color="CCCCCC" w:sz="8"/>
            </w:tcBorders>
            <w:tcMar>
              <w:top w:w="15" w:type="dxa"/>
              <w:left w:w="15" w:type="dxa"/>
              <w:right w:w="15" w:type="dxa"/>
            </w:tcMar>
            <w:vAlign w:val="bottom"/>
          </w:tcPr>
          <w:p w:rsidR="4EF4B229" w:rsidP="4EF4B229" w:rsidRDefault="4EF4B229" w14:paraId="727D92FD" w14:textId="3B629F05">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right w:val="none" w:color="CCCCCC" w:sz="8"/>
            </w:tcBorders>
            <w:tcMar>
              <w:top w:w="15" w:type="dxa"/>
              <w:left w:w="15" w:type="dxa"/>
              <w:right w:w="15" w:type="dxa"/>
            </w:tcMar>
            <w:vAlign w:val="bottom"/>
          </w:tcPr>
          <w:p w:rsidR="4EF4B229" w:rsidP="4EF4B229" w:rsidRDefault="4EF4B229" w14:paraId="6434F7F8" w14:textId="012B9B6E">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realizar sesiones de prueba con jóvenes reales</w:t>
            </w:r>
          </w:p>
        </w:tc>
        <w:tc>
          <w:tcPr>
            <w:tcW w:w="1920" w:type="dxa"/>
            <w:tcBorders>
              <w:top w:val="none" w:color="CCCCCC" w:sz="8"/>
              <w:left w:val="none" w:color="CCCCCC" w:sz="8"/>
              <w:right w:val="none" w:color="CCCCCC" w:sz="8"/>
            </w:tcBorders>
            <w:tcMar>
              <w:top w:w="15" w:type="dxa"/>
              <w:left w:w="15" w:type="dxa"/>
              <w:right w:w="15" w:type="dxa"/>
            </w:tcMar>
            <w:vAlign w:val="bottom"/>
          </w:tcPr>
          <w:p w:rsidR="4EF4B229" w:rsidP="4EF4B229" w:rsidRDefault="4EF4B229" w14:paraId="54C716D5" w14:textId="6A3F860C">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medir si la herramienta realmente fomenta su interés político (validación de hipótesis).</w:t>
            </w:r>
          </w:p>
        </w:tc>
        <w:tc>
          <w:tcPr>
            <w:tcW w:w="1470" w:type="dxa"/>
            <w:tcBorders>
              <w:top w:val="none" w:color="000000" w:themeColor="text1" w:sz="8"/>
              <w:left w:val="none" w:color="000000" w:themeColor="text1" w:sz="8"/>
              <w:right w:val="none" w:color="000000" w:themeColor="text1" w:sz="8"/>
            </w:tcBorders>
            <w:tcMar>
              <w:top w:w="15" w:type="dxa"/>
              <w:left w:w="135" w:type="dxa"/>
              <w:right w:w="15" w:type="dxa"/>
            </w:tcMar>
            <w:vAlign w:val="center"/>
          </w:tcPr>
          <w:p w:rsidR="4EF4B229" w:rsidP="4EF4B229" w:rsidRDefault="4EF4B229" w14:paraId="5C2BB2F9" w14:textId="1A622BEA">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Baja</w:t>
            </w:r>
          </w:p>
        </w:tc>
        <w:tc>
          <w:tcPr>
            <w:tcW w:w="600" w:type="dxa"/>
            <w:tcBorders>
              <w:top w:val="none" w:color="CCCCCC" w:sz="8"/>
              <w:left w:val="none" w:color="CCCCCC" w:sz="8"/>
              <w:right w:val="none" w:color="CCCCCC" w:sz="8"/>
            </w:tcBorders>
            <w:tcMar>
              <w:top w:w="15" w:type="dxa"/>
              <w:left w:w="15" w:type="dxa"/>
              <w:right w:w="15" w:type="dxa"/>
            </w:tcMar>
            <w:vAlign w:val="bottom"/>
          </w:tcPr>
          <w:p w:rsidR="4EF4B229" w:rsidP="4EF4B229" w:rsidRDefault="4EF4B229" w14:paraId="424BA8AF" w14:textId="328CB620">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8</w:t>
            </w:r>
          </w:p>
        </w:tc>
      </w:tr>
    </w:tbl>
    <w:p w:rsidR="4EF4B229" w:rsidP="4EF4B229" w:rsidRDefault="4EF4B229" w14:paraId="10DE269C" w14:textId="0B0F6A11">
      <w:pPr>
        <w:pStyle w:val="Normal"/>
        <w:rPr>
          <w:noProof w:val="0"/>
          <w:lang w:val="es-PE"/>
        </w:rPr>
      </w:pPr>
    </w:p>
    <w:p w:rsidR="7C105D48" w:rsidP="4EF4B229" w:rsidRDefault="7C105D48" w14:paraId="5A9C2B70" w14:textId="6C72330B">
      <w:pPr>
        <w:pStyle w:val="Normal"/>
      </w:pPr>
      <w:r w:rsidRPr="4EF4B229" w:rsidR="7C105D48">
        <w:rPr>
          <w:noProof w:val="0"/>
          <w:lang w:val="es-PE"/>
        </w:rPr>
        <w:t>Incremento del producto</w:t>
      </w:r>
    </w:p>
    <w:p w:rsidR="4325B086" w:rsidP="4EF4B229" w:rsidRDefault="4325B086" w14:paraId="0429FA00" w14:textId="4C4466ED">
      <w:pPr>
        <w:spacing w:before="240" w:beforeAutospacing="off" w:after="240" w:afterAutospacing="off"/>
      </w:pPr>
      <w:r w:rsidRPr="4EF4B229" w:rsidR="4325B086">
        <w:rPr>
          <w:rFonts w:ascii="Times New Roman" w:hAnsi="Times New Roman" w:eastAsia="Times New Roman" w:cs="Times New Roman"/>
          <w:noProof w:val="0"/>
          <w:sz w:val="22"/>
          <w:szCs w:val="22"/>
          <w:lang w:val="es-PE"/>
        </w:rPr>
        <w:t>Al finalizar cada sprint se obtuvo un</w:t>
      </w:r>
      <w:r w:rsidRPr="4EF4B229" w:rsidR="4325B086">
        <w:rPr>
          <w:rFonts w:ascii="Times New Roman" w:hAnsi="Times New Roman" w:eastAsia="Times New Roman" w:cs="Times New Roman"/>
          <w:b w:val="0"/>
          <w:bCs w:val="0"/>
          <w:noProof w:val="0"/>
          <w:sz w:val="22"/>
          <w:szCs w:val="22"/>
          <w:lang w:val="es-PE"/>
        </w:rPr>
        <w:t xml:space="preserve"> </w:t>
      </w:r>
      <w:r w:rsidRPr="4EF4B229" w:rsidR="4325B086">
        <w:rPr>
          <w:rFonts w:ascii="Times New Roman" w:hAnsi="Times New Roman" w:eastAsia="Times New Roman" w:cs="Times New Roman"/>
          <w:b w:val="0"/>
          <w:bCs w:val="0"/>
          <w:noProof w:val="0"/>
          <w:sz w:val="22"/>
          <w:szCs w:val="22"/>
          <w:lang w:val="es-PE"/>
        </w:rPr>
        <w:t>incremento funcional</w:t>
      </w:r>
      <w:r w:rsidRPr="4EF4B229" w:rsidR="4325B086">
        <w:rPr>
          <w:rFonts w:ascii="Times New Roman" w:hAnsi="Times New Roman" w:eastAsia="Times New Roman" w:cs="Times New Roman"/>
          <w:b w:val="0"/>
          <w:bCs w:val="0"/>
          <w:noProof w:val="0"/>
          <w:sz w:val="22"/>
          <w:szCs w:val="22"/>
          <w:lang w:val="es-PE"/>
        </w:rPr>
        <w:t xml:space="preserve"> d</w:t>
      </w:r>
      <w:r w:rsidRPr="4EF4B229" w:rsidR="4325B086">
        <w:rPr>
          <w:rFonts w:ascii="Times New Roman" w:hAnsi="Times New Roman" w:eastAsia="Times New Roman" w:cs="Times New Roman"/>
          <w:noProof w:val="0"/>
          <w:sz w:val="22"/>
          <w:szCs w:val="22"/>
          <w:lang w:val="es-PE"/>
        </w:rPr>
        <w:t>el sistema, incorporando nuevas características que posteriormente fueron integradas al prototipo final. Entre los incrementos desarrollados se encuentran la implementación del sistema de autenticación, el módulo de procesamiento de noticias, la integración de los modelos de Machine Learning, la generación automática de resúmenes y la construcción de la interfaz web.</w:t>
      </w:r>
    </w:p>
    <w:p w:rsidR="4325B086" w:rsidP="4EF4B229" w:rsidRDefault="4325B086" w14:paraId="624EE0E3" w14:textId="46F814D3">
      <w:pPr>
        <w:spacing w:before="240" w:beforeAutospacing="off" w:after="240" w:afterAutospacing="off"/>
      </w:pPr>
      <w:r w:rsidRPr="4EF4B229" w:rsidR="4325B086">
        <w:rPr>
          <w:rFonts w:ascii="Times New Roman" w:hAnsi="Times New Roman" w:eastAsia="Times New Roman" w:cs="Times New Roman"/>
          <w:noProof w:val="0"/>
          <w:sz w:val="22"/>
          <w:szCs w:val="22"/>
          <w:lang w:val="es-PE"/>
        </w:rPr>
        <w:t>La</w:t>
      </w:r>
      <w:r w:rsidRPr="4EF4B229" w:rsidR="4325B086">
        <w:rPr>
          <w:rFonts w:ascii="Times New Roman" w:hAnsi="Times New Roman" w:eastAsia="Times New Roman" w:cs="Times New Roman"/>
          <w:b w:val="0"/>
          <w:bCs w:val="0"/>
          <w:noProof w:val="0"/>
          <w:sz w:val="22"/>
          <w:szCs w:val="22"/>
          <w:lang w:val="es-PE"/>
        </w:rPr>
        <w:t xml:space="preserve"> </w:t>
      </w:r>
      <w:r w:rsidRPr="4EF4B229" w:rsidR="4325B086">
        <w:rPr>
          <w:rFonts w:ascii="Times New Roman" w:hAnsi="Times New Roman" w:eastAsia="Times New Roman" w:cs="Times New Roman"/>
          <w:b w:val="0"/>
          <w:bCs w:val="0"/>
          <w:noProof w:val="0"/>
          <w:sz w:val="22"/>
          <w:szCs w:val="22"/>
          <w:lang w:val="es-PE"/>
        </w:rPr>
        <w:t xml:space="preserve">Tabla </w:t>
      </w:r>
      <w:r w:rsidRPr="4EF4B229" w:rsidR="46775073">
        <w:rPr>
          <w:rFonts w:ascii="Times New Roman" w:hAnsi="Times New Roman" w:eastAsia="Times New Roman" w:cs="Times New Roman"/>
          <w:b w:val="0"/>
          <w:bCs w:val="0"/>
          <w:noProof w:val="0"/>
          <w:sz w:val="22"/>
          <w:szCs w:val="22"/>
          <w:lang w:val="es-PE"/>
        </w:rPr>
        <w:t>13</w:t>
      </w:r>
      <w:r w:rsidRPr="4EF4B229" w:rsidR="4325B086">
        <w:rPr>
          <w:rFonts w:ascii="Times New Roman" w:hAnsi="Times New Roman" w:eastAsia="Times New Roman" w:cs="Times New Roman"/>
          <w:b w:val="0"/>
          <w:bCs w:val="0"/>
          <w:noProof w:val="0"/>
          <w:sz w:val="22"/>
          <w:szCs w:val="22"/>
          <w:lang w:val="es-PE"/>
        </w:rPr>
        <w:t xml:space="preserve"> </w:t>
      </w:r>
      <w:r w:rsidRPr="4EF4B229" w:rsidR="4325B086">
        <w:rPr>
          <w:rFonts w:ascii="Times New Roman" w:hAnsi="Times New Roman" w:eastAsia="Times New Roman" w:cs="Times New Roman"/>
          <w:b w:val="0"/>
          <w:bCs w:val="0"/>
          <w:noProof w:val="0"/>
          <w:sz w:val="22"/>
          <w:szCs w:val="22"/>
          <w:lang w:val="es-PE"/>
        </w:rPr>
        <w:t>r</w:t>
      </w:r>
      <w:r w:rsidRPr="4EF4B229" w:rsidR="4325B086">
        <w:rPr>
          <w:rFonts w:ascii="Times New Roman" w:hAnsi="Times New Roman" w:eastAsia="Times New Roman" w:cs="Times New Roman"/>
          <w:noProof w:val="0"/>
          <w:sz w:val="22"/>
          <w:szCs w:val="22"/>
          <w:lang w:val="es-PE"/>
        </w:rPr>
        <w:t>esume los principales incrementos obtenidos durante cada sprint.</w:t>
      </w:r>
    </w:p>
    <w:p w:rsidR="2E789FD7" w:rsidP="4EF4B229" w:rsidRDefault="2E789FD7" w14:paraId="7D2E717D" w14:textId="572AA3F9">
      <w:pPr>
        <w:pStyle w:val="TABLA"/>
        <w:rPr>
          <w:noProof w:val="0"/>
          <w:lang w:val="es-PE"/>
        </w:rPr>
      </w:pPr>
      <w:r w:rsidRPr="4EF4B229" w:rsidR="2E789FD7">
        <w:rPr>
          <w:noProof w:val="0"/>
          <w:lang w:val="es-PE"/>
        </w:rPr>
        <w:t>Sprints de Kenta</w:t>
      </w:r>
    </w:p>
    <w:tbl>
      <w:tblPr>
        <w:tblStyle w:val="TableNormal"/>
        <w:bidiVisual w:val="0"/>
        <w:tblW w:w="0" w:type="auto"/>
        <w:tblBorders>
          <w:top w:val="single" w:color="000000" w:themeColor="text1" w:sz="4"/>
          <w:left w:val="none" w:color="000000" w:themeColor="text1" w:sz="4"/>
          <w:bottom w:val="singl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1067"/>
        <w:gridCol w:w="7164"/>
      </w:tblGrid>
      <w:tr w:rsidR="4EF4B229" w:rsidTr="4EF4B229" w14:paraId="7DCE37E1">
        <w:trPr>
          <w:trHeight w:val="300"/>
        </w:trPr>
        <w:tc>
          <w:tcPr>
            <w:tcW w:w="1067" w:type="dxa"/>
            <w:tcBorders>
              <w:bottom w:val="single" w:color="000000" w:themeColor="text1" w:sz="4"/>
            </w:tcBorders>
            <w:tcMar/>
            <w:vAlign w:val="center"/>
          </w:tcPr>
          <w:p w:rsidR="4EF4B229" w:rsidP="4EF4B229" w:rsidRDefault="4EF4B229" w14:paraId="67D1E3E0" w14:textId="055CEB38">
            <w:pPr>
              <w:spacing w:before="0" w:beforeAutospacing="off" w:after="0" w:afterAutospacing="off"/>
              <w:ind w:firstLine="0"/>
              <w:jc w:val="center"/>
            </w:pPr>
            <w:r w:rsidRPr="4EF4B229" w:rsidR="4EF4B229">
              <w:rPr>
                <w:b w:val="1"/>
                <w:bCs w:val="1"/>
              </w:rPr>
              <w:t>Sprint</w:t>
            </w:r>
          </w:p>
        </w:tc>
        <w:tc>
          <w:tcPr>
            <w:tcW w:w="7164" w:type="dxa"/>
            <w:tcBorders>
              <w:bottom w:val="single" w:color="000000" w:themeColor="text1" w:sz="4"/>
            </w:tcBorders>
            <w:tcMar/>
            <w:vAlign w:val="center"/>
          </w:tcPr>
          <w:p w:rsidR="4EF4B229" w:rsidP="4EF4B229" w:rsidRDefault="4EF4B229" w14:paraId="2A9C47B6" w14:textId="34284882">
            <w:pPr>
              <w:spacing w:before="0" w:beforeAutospacing="off" w:after="0" w:afterAutospacing="off"/>
              <w:ind w:firstLine="0"/>
              <w:jc w:val="center"/>
            </w:pPr>
            <w:r w:rsidRPr="4EF4B229" w:rsidR="4EF4B229">
              <w:rPr>
                <w:b w:val="1"/>
                <w:bCs w:val="1"/>
              </w:rPr>
              <w:t>Funcionalidades implementadas</w:t>
            </w:r>
          </w:p>
        </w:tc>
      </w:tr>
      <w:tr w:rsidR="4EF4B229" w:rsidTr="4EF4B229" w14:paraId="56E5864C">
        <w:trPr>
          <w:trHeight w:val="300"/>
        </w:trPr>
        <w:tc>
          <w:tcPr>
            <w:tcW w:w="1067" w:type="dxa"/>
            <w:tcBorders>
              <w:top w:val="single" w:color="000000" w:themeColor="text1" w:sz="4"/>
            </w:tcBorders>
            <w:tcMar/>
            <w:vAlign w:val="center"/>
          </w:tcPr>
          <w:p w:rsidR="4EF4B229" w:rsidP="4EF4B229" w:rsidRDefault="4EF4B229" w14:paraId="221231BE" w14:textId="25CDA642">
            <w:pPr>
              <w:spacing w:before="0" w:beforeAutospacing="off" w:after="0" w:afterAutospacing="off"/>
              <w:ind w:firstLine="0"/>
            </w:pPr>
            <w:r w:rsidR="4EF4B229">
              <w:rPr/>
              <w:t>Sprint 1</w:t>
            </w:r>
          </w:p>
        </w:tc>
        <w:tc>
          <w:tcPr>
            <w:tcW w:w="7164" w:type="dxa"/>
            <w:tcBorders>
              <w:top w:val="single" w:color="000000" w:themeColor="text1" w:sz="4"/>
            </w:tcBorders>
            <w:tcMar/>
            <w:vAlign w:val="center"/>
          </w:tcPr>
          <w:p w:rsidR="4EF4B229" w:rsidP="4EF4B229" w:rsidRDefault="4EF4B229" w14:paraId="7DF660EC" w14:textId="5D1DD00C">
            <w:pPr>
              <w:spacing w:before="0" w:beforeAutospacing="off" w:after="0" w:afterAutospacing="off"/>
              <w:ind w:firstLine="0"/>
            </w:pPr>
            <w:r w:rsidR="4EF4B229">
              <w:rPr/>
              <w:t>Ingesta de noticias y preprocesamiento.</w:t>
            </w:r>
          </w:p>
        </w:tc>
      </w:tr>
      <w:tr w:rsidR="4EF4B229" w:rsidTr="4EF4B229" w14:paraId="72106352">
        <w:trPr>
          <w:trHeight w:val="300"/>
        </w:trPr>
        <w:tc>
          <w:tcPr>
            <w:tcW w:w="1067" w:type="dxa"/>
            <w:tcMar/>
            <w:vAlign w:val="center"/>
          </w:tcPr>
          <w:p w:rsidR="4EF4B229" w:rsidP="4EF4B229" w:rsidRDefault="4EF4B229" w14:paraId="6D97B71B" w14:textId="3795B7AE">
            <w:pPr>
              <w:spacing w:before="0" w:beforeAutospacing="off" w:after="0" w:afterAutospacing="off"/>
              <w:ind w:firstLine="0"/>
            </w:pPr>
            <w:r w:rsidR="4EF4B229">
              <w:rPr/>
              <w:t>Sprint 2</w:t>
            </w:r>
          </w:p>
        </w:tc>
        <w:tc>
          <w:tcPr>
            <w:tcW w:w="7164" w:type="dxa"/>
            <w:tcMar/>
            <w:vAlign w:val="center"/>
          </w:tcPr>
          <w:p w:rsidR="4EF4B229" w:rsidP="4EF4B229" w:rsidRDefault="4EF4B229" w14:paraId="75F4A09D" w14:textId="40A7A319">
            <w:pPr>
              <w:spacing w:before="0" w:beforeAutospacing="off" w:after="0" w:afterAutospacing="off"/>
              <w:ind w:firstLine="0"/>
            </w:pPr>
            <w:r w:rsidR="4EF4B229">
              <w:rPr/>
              <w:t>Construcción del dataset y entrenamiento inicial de modelos.</w:t>
            </w:r>
          </w:p>
        </w:tc>
      </w:tr>
      <w:tr w:rsidR="4EF4B229" w:rsidTr="4EF4B229" w14:paraId="47ABCA67">
        <w:trPr>
          <w:trHeight w:val="300"/>
        </w:trPr>
        <w:tc>
          <w:tcPr>
            <w:tcW w:w="1067" w:type="dxa"/>
            <w:tcMar/>
            <w:vAlign w:val="center"/>
          </w:tcPr>
          <w:p w:rsidR="4EF4B229" w:rsidP="4EF4B229" w:rsidRDefault="4EF4B229" w14:paraId="19F82437" w14:textId="190006CD">
            <w:pPr>
              <w:spacing w:before="0" w:beforeAutospacing="off" w:after="0" w:afterAutospacing="off"/>
              <w:ind w:firstLine="0"/>
            </w:pPr>
            <w:r w:rsidR="4EF4B229">
              <w:rPr/>
              <w:t>Sprint 3</w:t>
            </w:r>
          </w:p>
        </w:tc>
        <w:tc>
          <w:tcPr>
            <w:tcW w:w="7164" w:type="dxa"/>
            <w:tcMar/>
            <w:vAlign w:val="center"/>
          </w:tcPr>
          <w:p w:rsidR="4EF4B229" w:rsidP="4EF4B229" w:rsidRDefault="4EF4B229" w14:paraId="44861C7E" w14:textId="325517E3">
            <w:pPr>
              <w:spacing w:before="0" w:beforeAutospacing="off" w:after="0" w:afterAutospacing="off"/>
              <w:ind w:firstLine="0"/>
            </w:pPr>
            <w:r w:rsidR="4EF4B229">
              <w:rPr/>
              <w:t>Integración de los modelos de clasificación y generación de resúmenes.</w:t>
            </w:r>
          </w:p>
        </w:tc>
      </w:tr>
      <w:tr w:rsidR="4EF4B229" w:rsidTr="4EF4B229" w14:paraId="2744DB9D">
        <w:trPr>
          <w:trHeight w:val="300"/>
        </w:trPr>
        <w:tc>
          <w:tcPr>
            <w:tcW w:w="1067" w:type="dxa"/>
            <w:tcMar/>
            <w:vAlign w:val="center"/>
          </w:tcPr>
          <w:p w:rsidR="4EF4B229" w:rsidP="4EF4B229" w:rsidRDefault="4EF4B229" w14:paraId="3FB67BD7" w14:textId="4D4F6DA9">
            <w:pPr>
              <w:spacing w:before="0" w:beforeAutospacing="off" w:after="0" w:afterAutospacing="off"/>
              <w:ind w:firstLine="0"/>
            </w:pPr>
            <w:r w:rsidR="4EF4B229">
              <w:rPr/>
              <w:t>Sprint</w:t>
            </w:r>
            <w:r w:rsidR="2BFE50A5">
              <w:rPr/>
              <w:t xml:space="preserve"> </w:t>
            </w:r>
            <w:r w:rsidR="4EF4B229">
              <w:rPr/>
              <w:t>4</w:t>
            </w:r>
          </w:p>
        </w:tc>
        <w:tc>
          <w:tcPr>
            <w:tcW w:w="7164" w:type="dxa"/>
            <w:tcMar/>
            <w:vAlign w:val="center"/>
          </w:tcPr>
          <w:p w:rsidR="4EF4B229" w:rsidP="4EF4B229" w:rsidRDefault="4EF4B229" w14:paraId="753753ED" w14:textId="30B4B255">
            <w:pPr>
              <w:spacing w:before="0" w:beforeAutospacing="off" w:after="0" w:afterAutospacing="off"/>
              <w:ind w:firstLine="0"/>
            </w:pPr>
            <w:r w:rsidR="4EF4B229">
              <w:rPr/>
              <w:t>Desarrollo de la API REST y de la interfaz web.</w:t>
            </w:r>
          </w:p>
        </w:tc>
      </w:tr>
      <w:tr w:rsidR="4EF4B229" w:rsidTr="4EF4B229" w14:paraId="2300EB1B">
        <w:trPr>
          <w:trHeight w:val="300"/>
        </w:trPr>
        <w:tc>
          <w:tcPr>
            <w:tcW w:w="1067" w:type="dxa"/>
            <w:tcMar/>
            <w:vAlign w:val="center"/>
          </w:tcPr>
          <w:p w:rsidR="4EF4B229" w:rsidP="4EF4B229" w:rsidRDefault="4EF4B229" w14:paraId="4F06AA72" w14:textId="0B2BF17C">
            <w:pPr>
              <w:spacing w:before="0" w:beforeAutospacing="off" w:after="0" w:afterAutospacing="off"/>
              <w:ind w:firstLine="0"/>
            </w:pPr>
            <w:r w:rsidR="4EF4B229">
              <w:rPr/>
              <w:t>Sprint 5</w:t>
            </w:r>
          </w:p>
        </w:tc>
        <w:tc>
          <w:tcPr>
            <w:tcW w:w="7164" w:type="dxa"/>
            <w:tcMar/>
            <w:vAlign w:val="center"/>
          </w:tcPr>
          <w:p w:rsidR="4EF4B229" w:rsidP="4EF4B229" w:rsidRDefault="4EF4B229" w14:paraId="58C24624" w14:textId="7EBFDC37">
            <w:pPr>
              <w:spacing w:before="0" w:beforeAutospacing="off" w:after="0" w:afterAutospacing="off"/>
              <w:ind w:firstLine="0"/>
            </w:pPr>
            <w:r w:rsidR="4EF4B229">
              <w:rPr/>
              <w:t>Integración final, pruebas y despliegue del prototipo.</w:t>
            </w:r>
          </w:p>
        </w:tc>
      </w:tr>
    </w:tbl>
    <w:p w:rsidR="4EF4B229" w:rsidRDefault="4EF4B229" w14:paraId="23ECF25D" w14:textId="023811D7"/>
    <w:p w:rsidR="4325B086" w:rsidP="4EF4B229" w:rsidRDefault="4325B086" w14:paraId="3F42039A" w14:textId="32BE8661">
      <w:pPr>
        <w:pStyle w:val="Normal"/>
        <w:bidi w:val="0"/>
        <w:rPr>
          <w:rFonts w:ascii="Times New Roman" w:hAnsi="Times New Roman" w:eastAsia="Times New Roman" w:cs="Times New Roman"/>
          <w:b w:val="1"/>
          <w:bCs w:val="1"/>
          <w:noProof w:val="0"/>
          <w:sz w:val="36"/>
          <w:szCs w:val="36"/>
          <w:lang w:val="es-PE"/>
        </w:rPr>
      </w:pPr>
      <w:r w:rsidRPr="4EF4B229" w:rsidR="4325B086">
        <w:rPr>
          <w:noProof w:val="0"/>
          <w:lang w:val="es-PE"/>
        </w:rPr>
        <w:t>Ceremonias Scrum</w:t>
      </w:r>
    </w:p>
    <w:p w:rsidR="4325B086" w:rsidP="4EF4B229" w:rsidRDefault="4325B086" w14:paraId="6EF37543" w14:textId="40DE7664">
      <w:pPr>
        <w:bidi w:val="0"/>
        <w:spacing w:before="240" w:beforeAutospacing="off" w:after="240" w:afterAutospacing="off"/>
      </w:pPr>
      <w:r w:rsidRPr="4EF4B229" w:rsidR="4325B086">
        <w:rPr>
          <w:rFonts w:ascii="Times New Roman" w:hAnsi="Times New Roman" w:eastAsia="Times New Roman" w:cs="Times New Roman"/>
          <w:noProof w:val="0"/>
          <w:sz w:val="22"/>
          <w:szCs w:val="22"/>
          <w:lang w:val="es-PE"/>
        </w:rPr>
        <w:t>Durante el desarrollo del proyecto también se llevaron a cabo las principales ceremonias propuestas por Scrum, las cuales facilitaron la planificación, el seguimiento y la mejora continua del proceso de desarrollo.</w:t>
      </w:r>
    </w:p>
    <w:p w:rsidR="4325B086" w:rsidP="4EF4B229" w:rsidRDefault="4325B086" w14:paraId="2B93CCE1" w14:textId="0FABF9D6">
      <w:pPr>
        <w:pStyle w:val="Normal"/>
        <w:bidi w:val="0"/>
        <w:rPr>
          <w:rFonts w:ascii="Times New Roman" w:hAnsi="Times New Roman" w:eastAsia="Times New Roman" w:cs="Times New Roman"/>
          <w:b w:val="1"/>
          <w:bCs w:val="1"/>
          <w:noProof w:val="0"/>
          <w:sz w:val="28"/>
          <w:szCs w:val="28"/>
          <w:lang w:val="es-PE"/>
        </w:rPr>
      </w:pPr>
      <w:r w:rsidRPr="4EF4B229" w:rsidR="4325B086">
        <w:rPr>
          <w:noProof w:val="0"/>
          <w:lang w:val="es-PE"/>
        </w:rPr>
        <w:t>Sprint Planning</w:t>
      </w:r>
    </w:p>
    <w:p w:rsidR="4325B086" w:rsidP="4EF4B229" w:rsidRDefault="4325B086" w14:paraId="6B8A9D2E" w14:textId="79438988">
      <w:pPr>
        <w:bidi w:val="0"/>
        <w:spacing w:before="240" w:beforeAutospacing="off" w:after="240" w:afterAutospacing="off"/>
      </w:pPr>
      <w:r w:rsidRPr="4EF4B229" w:rsidR="4325B086">
        <w:rPr>
          <w:rFonts w:ascii="Times New Roman" w:hAnsi="Times New Roman" w:eastAsia="Times New Roman" w:cs="Times New Roman"/>
          <w:noProof w:val="0"/>
          <w:sz w:val="22"/>
          <w:szCs w:val="22"/>
          <w:lang w:val="es-PE"/>
        </w:rPr>
        <w:t>Al inicio de cada sprint se realizó una reunión de planificación en la que se definieron las historias de usuario que serían implementadas, los objetivos de la iteración y las actividades necesarias para completar cada funcionalidad.</w:t>
      </w:r>
    </w:p>
    <w:p w:rsidR="4325B086" w:rsidP="4EF4B229" w:rsidRDefault="4325B086" w14:paraId="2E601B9C" w14:textId="6531A81B">
      <w:pPr>
        <w:pStyle w:val="Normal"/>
        <w:bidi w:val="0"/>
        <w:rPr>
          <w:rFonts w:ascii="Times New Roman" w:hAnsi="Times New Roman" w:eastAsia="Times New Roman" w:cs="Times New Roman"/>
          <w:b w:val="1"/>
          <w:bCs w:val="1"/>
          <w:noProof w:val="0"/>
          <w:sz w:val="28"/>
          <w:szCs w:val="28"/>
          <w:lang w:val="es-PE"/>
        </w:rPr>
      </w:pPr>
      <w:r w:rsidRPr="4EF4B229" w:rsidR="4325B086">
        <w:rPr>
          <w:noProof w:val="0"/>
          <w:lang w:val="es-PE"/>
        </w:rPr>
        <w:t>Daily Scrum</w:t>
      </w:r>
    </w:p>
    <w:p w:rsidR="4325B086" w:rsidP="4EF4B229" w:rsidRDefault="4325B086" w14:paraId="26D015EB" w14:textId="675FED56">
      <w:pPr>
        <w:bidi w:val="0"/>
        <w:spacing w:before="240" w:beforeAutospacing="off" w:after="240" w:afterAutospacing="off"/>
      </w:pPr>
      <w:r w:rsidRPr="4EF4B229" w:rsidR="4325B086">
        <w:rPr>
          <w:rFonts w:ascii="Times New Roman" w:hAnsi="Times New Roman" w:eastAsia="Times New Roman" w:cs="Times New Roman"/>
          <w:noProof w:val="0"/>
          <w:sz w:val="22"/>
          <w:szCs w:val="22"/>
          <w:lang w:val="es-PE"/>
        </w:rPr>
        <w:t>El equipo realizó reuniones periódicas de seguimiento para revisar el progreso alcanzado, identificar impedimentos y coordinar las actividades pendientes. Debido a la naturaleza académica del proyecto y a la disponibilidad de los integrantes, estas reuniones se adaptaron a los horarios establecidos durante el ciclo académico, manteniendo el objetivo de sincronizar el trabajo del equipo y detectar oportunamente posibles retrasos.</w:t>
      </w:r>
    </w:p>
    <w:p w:rsidR="4325B086" w:rsidP="4EF4B229" w:rsidRDefault="4325B086" w14:paraId="545BDAEE" w14:textId="079FD4B7">
      <w:pPr>
        <w:pStyle w:val="Normal"/>
        <w:bidi w:val="0"/>
        <w:rPr>
          <w:rFonts w:ascii="Times New Roman" w:hAnsi="Times New Roman" w:eastAsia="Times New Roman" w:cs="Times New Roman"/>
          <w:b w:val="1"/>
          <w:bCs w:val="1"/>
          <w:noProof w:val="0"/>
          <w:sz w:val="28"/>
          <w:szCs w:val="28"/>
          <w:lang w:val="es-PE"/>
        </w:rPr>
      </w:pPr>
      <w:r w:rsidRPr="4EF4B229" w:rsidR="4325B086">
        <w:rPr>
          <w:noProof w:val="0"/>
          <w:lang w:val="es-PE"/>
        </w:rPr>
        <w:t>Sprint Review</w:t>
      </w:r>
    </w:p>
    <w:p w:rsidR="4325B086" w:rsidP="4EF4B229" w:rsidRDefault="4325B086" w14:paraId="57A32D4F" w14:textId="4E2F25AE">
      <w:pPr>
        <w:bidi w:val="0"/>
        <w:spacing w:before="240" w:beforeAutospacing="off" w:after="240" w:afterAutospacing="off"/>
      </w:pPr>
      <w:r w:rsidRPr="4EF4B229" w:rsidR="4325B086">
        <w:rPr>
          <w:rFonts w:ascii="Times New Roman" w:hAnsi="Times New Roman" w:eastAsia="Times New Roman" w:cs="Times New Roman"/>
          <w:noProof w:val="0"/>
          <w:sz w:val="22"/>
          <w:szCs w:val="22"/>
          <w:lang w:val="es-PE"/>
        </w:rPr>
        <w:t>Al finalizar cada sprint se realizó una revisión de las funcionalidades desarrolladas, verificando el cumplimiento de los criterios de aceptación establecidos para cada historia de usuario. Durante estas revisiones también se obtuvo retroalimentación del asesor del proyecto, la cual permitió realizar ajustes antes de iniciar la siguiente iteración.</w:t>
      </w:r>
    </w:p>
    <w:p w:rsidR="4325B086" w:rsidP="4EF4B229" w:rsidRDefault="4325B086" w14:paraId="25E4ED6F" w14:textId="197240A1">
      <w:pPr>
        <w:pStyle w:val="Normal"/>
        <w:bidi w:val="0"/>
        <w:rPr>
          <w:rFonts w:ascii="Times New Roman" w:hAnsi="Times New Roman" w:eastAsia="Times New Roman" w:cs="Times New Roman"/>
          <w:b w:val="1"/>
          <w:bCs w:val="1"/>
          <w:noProof w:val="0"/>
          <w:sz w:val="28"/>
          <w:szCs w:val="28"/>
          <w:lang w:val="es-PE"/>
        </w:rPr>
      </w:pPr>
      <w:r w:rsidRPr="4EF4B229" w:rsidR="4325B086">
        <w:rPr>
          <w:noProof w:val="0"/>
          <w:lang w:val="es-PE"/>
        </w:rPr>
        <w:t>Sprint Retrospective</w:t>
      </w:r>
    </w:p>
    <w:p w:rsidR="4325B086" w:rsidP="4EF4B229" w:rsidRDefault="4325B086" w14:paraId="22E93636" w14:textId="48FA04EC">
      <w:pPr>
        <w:bidi w:val="0"/>
        <w:spacing w:before="240" w:beforeAutospacing="off" w:after="240" w:afterAutospacing="off"/>
      </w:pPr>
      <w:r w:rsidRPr="4EF4B229" w:rsidR="4325B086">
        <w:rPr>
          <w:rFonts w:ascii="Times New Roman" w:hAnsi="Times New Roman" w:eastAsia="Times New Roman" w:cs="Times New Roman"/>
          <w:noProof w:val="0"/>
          <w:sz w:val="22"/>
          <w:szCs w:val="22"/>
          <w:lang w:val="es-PE"/>
        </w:rPr>
        <w:t xml:space="preserve">Finalmente, después de cada Sprint </w:t>
      </w:r>
      <w:r w:rsidRPr="4EF4B229" w:rsidR="4325B086">
        <w:rPr>
          <w:rFonts w:ascii="Times New Roman" w:hAnsi="Times New Roman" w:eastAsia="Times New Roman" w:cs="Times New Roman"/>
          <w:noProof w:val="0"/>
          <w:sz w:val="22"/>
          <w:szCs w:val="22"/>
          <w:lang w:val="es-PE"/>
        </w:rPr>
        <w:t>Review</w:t>
      </w:r>
      <w:r w:rsidRPr="4EF4B229" w:rsidR="4325B086">
        <w:rPr>
          <w:rFonts w:ascii="Times New Roman" w:hAnsi="Times New Roman" w:eastAsia="Times New Roman" w:cs="Times New Roman"/>
          <w:noProof w:val="0"/>
          <w:sz w:val="22"/>
          <w:szCs w:val="22"/>
          <w:lang w:val="es-PE"/>
        </w:rPr>
        <w:t xml:space="preserve"> se llevó a cabo una retrospectiva en la que se analizaron los aspectos positivos del trabajo realizado, las dificultades encontradas y las oportunidades de mejora para los siguientes </w:t>
      </w:r>
      <w:r w:rsidRPr="4EF4B229" w:rsidR="4325B086">
        <w:rPr>
          <w:rFonts w:ascii="Times New Roman" w:hAnsi="Times New Roman" w:eastAsia="Times New Roman" w:cs="Times New Roman"/>
          <w:noProof w:val="0"/>
          <w:sz w:val="22"/>
          <w:szCs w:val="22"/>
          <w:lang w:val="es-PE"/>
        </w:rPr>
        <w:t>sprints</w:t>
      </w:r>
      <w:r w:rsidRPr="4EF4B229" w:rsidR="4325B086">
        <w:rPr>
          <w:rFonts w:ascii="Times New Roman" w:hAnsi="Times New Roman" w:eastAsia="Times New Roman" w:cs="Times New Roman"/>
          <w:noProof w:val="0"/>
          <w:sz w:val="22"/>
          <w:szCs w:val="22"/>
          <w:lang w:val="es-PE"/>
        </w:rPr>
        <w:t>. Estas reuniones permitieron optimizar la distribución de tareas, mejorar la coordinación entre los integrantes del equipo y fortalecer el proceso de desarrollo conforme avanzaba el proyecto</w:t>
      </w:r>
      <w:r w:rsidRPr="4EF4B229" w:rsidR="6C8FEB74">
        <w:rPr>
          <w:rFonts w:ascii="Times New Roman" w:hAnsi="Times New Roman" w:eastAsia="Times New Roman" w:cs="Times New Roman"/>
          <w:noProof w:val="0"/>
          <w:sz w:val="22"/>
          <w:szCs w:val="22"/>
          <w:lang w:val="es-PE"/>
        </w:rPr>
        <w:t>.</w:t>
      </w:r>
    </w:p>
    <w:p w:rsidR="4EF4B229" w:rsidP="4EF4B229" w:rsidRDefault="4EF4B229" w14:paraId="6D69B091" w14:textId="5D630F41">
      <w:pPr>
        <w:pStyle w:val="Normal"/>
        <w:ind w:left="720"/>
        <w:rPr>
          <w:rFonts w:ascii="Times New Roman" w:hAnsi="Times New Roman" w:eastAsia="Times New Roman" w:cs="Times New Roman"/>
          <w:noProof w:val="0"/>
          <w:sz w:val="22"/>
          <w:szCs w:val="22"/>
          <w:lang w:val="es-PE"/>
        </w:rPr>
      </w:pPr>
    </w:p>
    <w:p w:rsidR="4EF4B229" w:rsidP="4EF4B229" w:rsidRDefault="4EF4B229" w14:paraId="7B04E44E" w14:textId="6B620659">
      <w:pPr>
        <w:pStyle w:val="Normal"/>
        <w:ind w:left="720"/>
        <w:rPr>
          <w:rFonts w:ascii="Times New Roman" w:hAnsi="Times New Roman" w:eastAsia="Times New Roman" w:cs="Times New Roman"/>
          <w:noProof w:val="0"/>
          <w:sz w:val="22"/>
          <w:szCs w:val="22"/>
          <w:lang w:val="es-PE"/>
        </w:rPr>
      </w:pPr>
    </w:p>
    <w:p w:rsidRPr="00234D7B" w:rsidR="001B527D" w:rsidP="00A804A7" w:rsidRDefault="00171D72" w14:paraId="3EF16672" w14:textId="0A4D9E6D">
      <w:pPr>
        <w:pStyle w:val="Heading1"/>
        <w:rPr/>
      </w:pPr>
      <w:bookmarkStart w:name="_Toc189354700" w:id="1003001466"/>
      <w:r w:rsidR="3323ECC7">
        <w:rPr/>
        <w:t>VALIDACIÓN Y RESULTADOS DEL PROYECTO</w:t>
      </w:r>
      <w:bookmarkEnd w:id="1003001466"/>
    </w:p>
    <w:p w:rsidRPr="00234D7B" w:rsidR="001B527D" w:rsidP="00EB4A41" w:rsidRDefault="57935D98" w14:paraId="4DF3F2B0" w14:textId="6C97BCB8">
      <w:pPr>
        <w:pStyle w:val="Heading2"/>
        <w:rPr/>
      </w:pPr>
      <w:bookmarkStart w:name="_Toc654766323" w:id="847195534"/>
      <w:r w:rsidR="56E80611">
        <w:rPr/>
        <w:t>Protocolo experimental</w:t>
      </w:r>
      <w:bookmarkEnd w:id="847195534"/>
    </w:p>
    <w:p w:rsidRPr="00234D7B" w:rsidR="001B527D" w:rsidP="00CE6F6A" w:rsidRDefault="00171D72" w14:paraId="22B22A86" w14:textId="77777777">
      <w:r w:rsidRPr="00234D7B">
        <w:t xml:space="preserve">La validación técnica del proyecto se organizó en dos frentes: evaluación de modelos ML/NLP y pruebas automatizadas del </w:t>
      </w:r>
      <w:proofErr w:type="spellStart"/>
      <w:r w:rsidRPr="00234D7B">
        <w:t>backend</w:t>
      </w:r>
      <w:proofErr w:type="spellEnd"/>
      <w:r w:rsidRPr="00234D7B">
        <w:t xml:space="preserve">. Para los modelos, se utilizaron particiones separadas de entrenamiento, validación y prueba según la tarea evaluada. Para el </w:t>
      </w:r>
      <w:proofErr w:type="spellStart"/>
      <w:r w:rsidRPr="00234D7B">
        <w:t>backend</w:t>
      </w:r>
      <w:proofErr w:type="spellEnd"/>
      <w:r w:rsidRPr="00234D7B">
        <w:t xml:space="preserve">, se ejecutó la suite automatizada con </w:t>
      </w:r>
      <w:proofErr w:type="spellStart"/>
      <w:r w:rsidRPr="00234D7B">
        <w:t>unittest</w:t>
      </w:r>
      <w:proofErr w:type="spellEnd"/>
      <w:r w:rsidRPr="00234D7B">
        <w:t xml:space="preserve"> desde el entorno virtual del proyecto.</w:t>
      </w:r>
    </w:p>
    <w:p w:rsidRPr="00234D7B" w:rsidR="001B527D" w:rsidP="00CE6F6A" w:rsidRDefault="00171D72" w14:paraId="28160F54" w14:textId="77777777">
      <w:r w:rsidRPr="00234D7B">
        <w:t xml:space="preserve">La evaluación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priorizó macro-F1 en prueba por tratarse de una clasificación binaria susceptible a desbalance. La evaluación de </w:t>
      </w:r>
      <w:proofErr w:type="spellStart"/>
      <w:r w:rsidRPr="00234D7B">
        <w:t>stance</w:t>
      </w:r>
      <w:proofErr w:type="spellEnd"/>
      <w:r w:rsidRPr="00234D7B">
        <w:t xml:space="preserve"> priorizó macro-F1 en el </w:t>
      </w:r>
      <w:proofErr w:type="spellStart"/>
      <w:r w:rsidRPr="00234D7B">
        <w:t>split</w:t>
      </w:r>
      <w:proofErr w:type="spellEnd"/>
      <w:r w:rsidRPr="00234D7B">
        <w:t xml:space="preserve"> independiente de FNC-1. La evaluación de resumen utilizó ROUGE-1, ROUGE-2 y ROUGE-L sobre 30 referencias sintéticas, con la limitación metodológica documentada de que no reemplaza una evaluación humana.</w:t>
      </w:r>
    </w:p>
    <w:p w:rsidRPr="00234D7B" w:rsidR="001B527D" w:rsidP="00EB4A41" w:rsidRDefault="57935D98" w14:paraId="7156C947" w14:textId="66AB079E">
      <w:pPr>
        <w:pStyle w:val="Heading2"/>
        <w:rPr/>
      </w:pPr>
      <w:bookmarkStart w:name="_Toc844822922" w:id="1144239944"/>
      <w:r w:rsidR="56E80611">
        <w:rPr/>
        <w:t>Resultados</w:t>
      </w:r>
      <w:bookmarkEnd w:id="1144239944"/>
    </w:p>
    <w:p w:rsidRPr="00234D7B" w:rsidR="001B527D" w:rsidP="006D49AA" w:rsidRDefault="00171D72" w14:paraId="297498BD" w14:textId="5BFF6B7F">
      <w:pPr>
        <w:pStyle w:val="Heading3"/>
        <w:rPr>
          <w:highlight w:val="yellow"/>
        </w:rPr>
      </w:pPr>
      <w:bookmarkStart w:name="_Toc1920544461" w:id="1022313445"/>
      <w:r w:rsidRPr="4EF4B229" w:rsidR="3323ECC7">
        <w:rPr>
          <w:highlight w:val="yellow"/>
        </w:rPr>
        <w:t>Resultados cuantitativos</w:t>
      </w:r>
      <w:bookmarkEnd w:id="1022313445"/>
    </w:p>
    <w:p w:rsidRPr="00234D7B" w:rsidR="001B527D" w:rsidP="00CE6F6A" w:rsidRDefault="00171D72" w14:paraId="79144C85" w14:textId="446D2238">
      <w:pPr>
        <w:pStyle w:val="TABLA"/>
      </w:pPr>
      <w:bookmarkStart w:name="_Toc233750649" w:id="89"/>
      <w:r w:rsidRPr="00234D7B">
        <w:t>Métricas de modelos seleccionados y pruebas</w:t>
      </w:r>
      <w:bookmarkEnd w:id="89"/>
    </w:p>
    <w:tbl>
      <w:tblPr>
        <w:tblW w:w="0" w:type="auto"/>
        <w:tblBorders>
          <w:bottom w:val="single" w:color="auto" w:sz="4" w:space="0"/>
        </w:tblBorders>
        <w:tblLook w:val="04A0" w:firstRow="1" w:lastRow="0" w:firstColumn="1" w:lastColumn="0" w:noHBand="0" w:noVBand="1"/>
      </w:tblPr>
      <w:tblGrid>
        <w:gridCol w:w="1843"/>
        <w:gridCol w:w="2552"/>
        <w:gridCol w:w="2029"/>
        <w:gridCol w:w="2080"/>
      </w:tblGrid>
      <w:tr w:rsidRPr="00234D7B" w:rsidR="001B527D" w:rsidTr="4EF4B229" w14:paraId="44CFFDD9" w14:textId="77777777">
        <w:tc>
          <w:tcPr>
            <w:tcW w:w="1843" w:type="dxa"/>
            <w:tcBorders>
              <w:top w:val="single" w:color="auto" w:sz="4" w:space="0"/>
              <w:bottom w:val="single" w:color="auto" w:sz="4" w:space="0"/>
            </w:tcBorders>
            <w:tcMar/>
          </w:tcPr>
          <w:p w:rsidRPr="00234D7B" w:rsidR="001B527D" w:rsidP="4EF4B229" w:rsidRDefault="00171D72" w14:paraId="1AC87D8F" w14:textId="77777777">
            <w:pPr>
              <w:ind w:firstLine="0"/>
            </w:pPr>
            <w:r w:rsidR="3323ECC7">
              <w:rPr/>
              <w:t>Tarea</w:t>
            </w:r>
          </w:p>
        </w:tc>
        <w:tc>
          <w:tcPr>
            <w:tcW w:w="2552" w:type="dxa"/>
            <w:tcBorders>
              <w:top w:val="single" w:color="auto" w:sz="4" w:space="0"/>
              <w:bottom w:val="single" w:color="auto" w:sz="4" w:space="0"/>
            </w:tcBorders>
            <w:tcMar/>
          </w:tcPr>
          <w:p w:rsidRPr="00234D7B" w:rsidR="001B527D" w:rsidP="4EF4B229" w:rsidRDefault="00171D72" w14:paraId="18859884" w14:textId="77777777">
            <w:pPr>
              <w:ind w:firstLine="0"/>
            </w:pPr>
            <w:r w:rsidR="3323ECC7">
              <w:rPr/>
              <w:t>Modelo seleccionado</w:t>
            </w:r>
          </w:p>
        </w:tc>
        <w:tc>
          <w:tcPr>
            <w:tcW w:w="2029" w:type="dxa"/>
            <w:tcBorders>
              <w:top w:val="single" w:color="auto" w:sz="4" w:space="0"/>
              <w:bottom w:val="single" w:color="auto" w:sz="4" w:space="0"/>
            </w:tcBorders>
            <w:tcMar/>
          </w:tcPr>
          <w:p w:rsidRPr="00234D7B" w:rsidR="001B527D" w:rsidP="4EF4B229" w:rsidRDefault="00171D72" w14:paraId="5838B0F5" w14:textId="77777777">
            <w:pPr>
              <w:ind w:firstLine="0"/>
            </w:pPr>
            <w:r w:rsidR="3323ECC7">
              <w:rPr/>
              <w:t>Métrica principal</w:t>
            </w:r>
          </w:p>
        </w:tc>
        <w:tc>
          <w:tcPr>
            <w:tcW w:w="2080" w:type="dxa"/>
            <w:tcBorders>
              <w:top w:val="single" w:color="auto" w:sz="4" w:space="0"/>
              <w:bottom w:val="single" w:color="auto" w:sz="4" w:space="0"/>
            </w:tcBorders>
            <w:tcMar/>
          </w:tcPr>
          <w:p w:rsidRPr="00234D7B" w:rsidR="001B527D" w:rsidP="4EF4B229" w:rsidRDefault="00171D72" w14:paraId="11E978E7" w14:textId="77777777">
            <w:pPr>
              <w:ind w:firstLine="0"/>
            </w:pPr>
            <w:r w:rsidR="3323ECC7">
              <w:rPr/>
              <w:t>Resultado</w:t>
            </w:r>
          </w:p>
        </w:tc>
      </w:tr>
      <w:tr w:rsidRPr="00234D7B" w:rsidR="001B527D" w:rsidTr="4EF4B229" w14:paraId="1A7D60C0" w14:textId="77777777">
        <w:tc>
          <w:tcPr>
            <w:tcW w:w="1843" w:type="dxa"/>
            <w:tcBorders>
              <w:top w:val="single" w:color="auto" w:sz="4" w:space="0"/>
            </w:tcBorders>
            <w:tcMar/>
          </w:tcPr>
          <w:p w:rsidRPr="00234D7B" w:rsidR="001B527D" w:rsidP="4EF4B229" w:rsidRDefault="00171D72" w14:paraId="7A4A560E" w14:textId="77777777">
            <w:pPr>
              <w:ind w:firstLine="0"/>
            </w:pPr>
            <w:r w:rsidR="3323ECC7">
              <w:rPr/>
              <w:t xml:space="preserve">Fake </w:t>
            </w:r>
            <w:r w:rsidR="3323ECC7">
              <w:rPr/>
              <w:t>news</w:t>
            </w:r>
          </w:p>
        </w:tc>
        <w:tc>
          <w:tcPr>
            <w:tcW w:w="2552" w:type="dxa"/>
            <w:tcBorders>
              <w:top w:val="single" w:color="auto" w:sz="4" w:space="0"/>
            </w:tcBorders>
            <w:tcMar/>
          </w:tcPr>
          <w:p w:rsidRPr="00234D7B" w:rsidR="001B527D" w:rsidP="4EF4B229" w:rsidRDefault="00171D72" w14:paraId="10D44A54" w14:textId="77777777">
            <w:pPr>
              <w:ind w:firstLine="0"/>
            </w:pPr>
            <w:r w:rsidR="3323ECC7">
              <w:rPr/>
              <w:t>xlm</w:t>
            </w:r>
            <w:r w:rsidR="3323ECC7">
              <w:rPr/>
              <w:t>-</w:t>
            </w:r>
            <w:r w:rsidR="3323ECC7">
              <w:rPr/>
              <w:t>roberta</w:t>
            </w:r>
            <w:r w:rsidR="3323ECC7">
              <w:rPr/>
              <w:t>-base</w:t>
            </w:r>
          </w:p>
        </w:tc>
        <w:tc>
          <w:tcPr>
            <w:tcW w:w="2029" w:type="dxa"/>
            <w:tcBorders>
              <w:top w:val="single" w:color="auto" w:sz="4" w:space="0"/>
            </w:tcBorders>
            <w:tcMar/>
          </w:tcPr>
          <w:p w:rsidRPr="00234D7B" w:rsidR="001B527D" w:rsidP="4EF4B229" w:rsidRDefault="00171D72" w14:paraId="3B343A14" w14:textId="77777777">
            <w:pPr>
              <w:ind w:firstLine="0"/>
              <w:rPr>
                <w:lang w:val="en-US"/>
              </w:rPr>
            </w:pPr>
            <w:r w:rsidRPr="4EF4B229" w:rsidR="3323ECC7">
              <w:rPr>
                <w:lang w:val="en-US"/>
              </w:rPr>
              <w:t>Test macro-F1 / Test accuracy</w:t>
            </w:r>
          </w:p>
        </w:tc>
        <w:tc>
          <w:tcPr>
            <w:tcW w:w="2080" w:type="dxa"/>
            <w:tcBorders>
              <w:top w:val="single" w:color="auto" w:sz="4" w:space="0"/>
            </w:tcBorders>
            <w:tcMar/>
          </w:tcPr>
          <w:p w:rsidRPr="00234D7B" w:rsidR="001B527D" w:rsidP="4EF4B229" w:rsidRDefault="00171D72" w14:paraId="5DA4E8A1" w14:textId="77777777">
            <w:pPr>
              <w:ind w:firstLine="0"/>
            </w:pPr>
            <w:r w:rsidR="3323ECC7">
              <w:rPr/>
              <w:t>0.9478 / 0.9530</w:t>
            </w:r>
          </w:p>
        </w:tc>
      </w:tr>
      <w:tr w:rsidRPr="00234D7B" w:rsidR="001B527D" w:rsidTr="4EF4B229" w14:paraId="1B4E28CA" w14:textId="77777777">
        <w:tc>
          <w:tcPr>
            <w:tcW w:w="1843" w:type="dxa"/>
            <w:tcMar/>
          </w:tcPr>
          <w:p w:rsidRPr="00234D7B" w:rsidR="001B527D" w:rsidP="4EF4B229" w:rsidRDefault="00171D72" w14:paraId="56F56DAE" w14:textId="77777777">
            <w:pPr>
              <w:ind w:firstLine="0"/>
            </w:pPr>
            <w:r w:rsidR="3323ECC7">
              <w:rPr/>
              <w:t>Stance</w:t>
            </w:r>
          </w:p>
        </w:tc>
        <w:tc>
          <w:tcPr>
            <w:tcW w:w="2552" w:type="dxa"/>
            <w:tcMar/>
          </w:tcPr>
          <w:p w:rsidRPr="00234D7B" w:rsidR="001B527D" w:rsidP="4EF4B229" w:rsidRDefault="00171D72" w14:paraId="207D9470" w14:textId="77777777">
            <w:pPr>
              <w:ind w:firstLine="0"/>
            </w:pPr>
            <w:r w:rsidR="3323ECC7">
              <w:rPr/>
              <w:t>bert</w:t>
            </w:r>
            <w:r w:rsidR="3323ECC7">
              <w:rPr/>
              <w:t>-base-</w:t>
            </w:r>
            <w:r w:rsidR="3323ECC7">
              <w:rPr/>
              <w:t>multilingual</w:t>
            </w:r>
            <w:r w:rsidR="3323ECC7">
              <w:rPr/>
              <w:t>-</w:t>
            </w:r>
            <w:r w:rsidR="3323ECC7">
              <w:rPr/>
              <w:t>cased</w:t>
            </w:r>
            <w:r w:rsidR="3323ECC7">
              <w:rPr/>
              <w:t xml:space="preserve"> con muestreo ponderado</w:t>
            </w:r>
          </w:p>
        </w:tc>
        <w:tc>
          <w:tcPr>
            <w:tcW w:w="2029" w:type="dxa"/>
            <w:tcMar/>
          </w:tcPr>
          <w:p w:rsidRPr="00234D7B" w:rsidR="001B527D" w:rsidP="4EF4B229" w:rsidRDefault="00171D72" w14:paraId="0CB45991" w14:textId="77777777">
            <w:pPr>
              <w:ind w:firstLine="0"/>
              <w:rPr>
                <w:lang w:val="en-US"/>
              </w:rPr>
            </w:pPr>
            <w:r w:rsidRPr="4EF4B229" w:rsidR="3323ECC7">
              <w:rPr>
                <w:lang w:val="en-US"/>
              </w:rPr>
              <w:t>Test macro-F1 / Test accuracy</w:t>
            </w:r>
          </w:p>
        </w:tc>
        <w:tc>
          <w:tcPr>
            <w:tcW w:w="2080" w:type="dxa"/>
            <w:tcMar/>
          </w:tcPr>
          <w:p w:rsidRPr="00234D7B" w:rsidR="001B527D" w:rsidP="4EF4B229" w:rsidRDefault="00171D72" w14:paraId="7DDCD116" w14:textId="77777777">
            <w:pPr>
              <w:ind w:firstLine="0"/>
            </w:pPr>
            <w:r w:rsidR="3323ECC7">
              <w:rPr/>
              <w:t>0.7225 / 0.9213</w:t>
            </w:r>
          </w:p>
        </w:tc>
      </w:tr>
      <w:tr w:rsidRPr="00234D7B" w:rsidR="001B527D" w:rsidTr="4EF4B229" w14:paraId="394863C9" w14:textId="77777777">
        <w:tc>
          <w:tcPr>
            <w:tcW w:w="1843" w:type="dxa"/>
            <w:tcMar/>
          </w:tcPr>
          <w:p w:rsidRPr="00234D7B" w:rsidR="001B527D" w:rsidP="4EF4B229" w:rsidRDefault="00171D72" w14:paraId="207F8129" w14:textId="77777777">
            <w:pPr>
              <w:ind w:firstLine="0"/>
            </w:pPr>
            <w:r w:rsidR="3323ECC7">
              <w:rPr/>
              <w:t>Resumen</w:t>
            </w:r>
          </w:p>
        </w:tc>
        <w:tc>
          <w:tcPr>
            <w:tcW w:w="2552" w:type="dxa"/>
            <w:tcMar/>
          </w:tcPr>
          <w:p w:rsidRPr="00234D7B" w:rsidR="001B527D" w:rsidP="4EF4B229" w:rsidRDefault="00171D72" w14:paraId="568AC913" w14:textId="77777777">
            <w:pPr>
              <w:ind w:firstLine="0"/>
            </w:pPr>
            <w:r w:rsidR="3323ECC7">
              <w:rPr/>
              <w:t>facebook</w:t>
            </w:r>
            <w:r w:rsidR="3323ECC7">
              <w:rPr/>
              <w:t>/</w:t>
            </w:r>
            <w:r w:rsidR="3323ECC7">
              <w:rPr/>
              <w:t>bart-large-cnn</w:t>
            </w:r>
          </w:p>
        </w:tc>
        <w:tc>
          <w:tcPr>
            <w:tcW w:w="2029" w:type="dxa"/>
            <w:tcMar/>
          </w:tcPr>
          <w:p w:rsidRPr="00234D7B" w:rsidR="001B527D" w:rsidP="4EF4B229" w:rsidRDefault="00171D72" w14:paraId="2550CD2C" w14:textId="77777777">
            <w:pPr>
              <w:ind w:firstLine="0"/>
            </w:pPr>
            <w:r w:rsidR="3323ECC7">
              <w:rPr/>
              <w:t>ROUGE-L F1</w:t>
            </w:r>
          </w:p>
        </w:tc>
        <w:tc>
          <w:tcPr>
            <w:tcW w:w="2080" w:type="dxa"/>
            <w:tcMar/>
          </w:tcPr>
          <w:p w:rsidRPr="00234D7B" w:rsidR="001B527D" w:rsidP="4EF4B229" w:rsidRDefault="00171D72" w14:paraId="27DBE0B6" w14:textId="77777777">
            <w:pPr>
              <w:ind w:firstLine="0"/>
            </w:pPr>
            <w:r w:rsidR="3323ECC7">
              <w:rPr/>
              <w:t>0.3165</w:t>
            </w:r>
          </w:p>
        </w:tc>
      </w:tr>
      <w:tr w:rsidRPr="00234D7B" w:rsidR="001B527D" w:rsidTr="4EF4B229" w14:paraId="7AC611FF" w14:textId="77777777">
        <w:tc>
          <w:tcPr>
            <w:tcW w:w="1843" w:type="dxa"/>
            <w:tcMar/>
          </w:tcPr>
          <w:p w:rsidRPr="00234D7B" w:rsidR="001B527D" w:rsidP="4EF4B229" w:rsidRDefault="00171D72" w14:paraId="2928DC4E" w14:textId="77777777">
            <w:pPr>
              <w:ind w:firstLine="0"/>
            </w:pPr>
            <w:r w:rsidR="3323ECC7">
              <w:rPr/>
              <w:t>Pruebas automatizadas</w:t>
            </w:r>
          </w:p>
        </w:tc>
        <w:tc>
          <w:tcPr>
            <w:tcW w:w="2552" w:type="dxa"/>
            <w:tcMar/>
          </w:tcPr>
          <w:p w:rsidRPr="00234D7B" w:rsidR="001B527D" w:rsidP="4EF4B229" w:rsidRDefault="00171D72" w14:paraId="1F985E5A" w14:textId="77777777">
            <w:pPr>
              <w:ind w:firstLine="0"/>
            </w:pPr>
            <w:r w:rsidR="3323ECC7">
              <w:rPr/>
              <w:t>unittest</w:t>
            </w:r>
          </w:p>
        </w:tc>
        <w:tc>
          <w:tcPr>
            <w:tcW w:w="2029" w:type="dxa"/>
            <w:tcMar/>
          </w:tcPr>
          <w:p w:rsidRPr="00234D7B" w:rsidR="001B527D" w:rsidP="4EF4B229" w:rsidRDefault="00171D72" w14:paraId="33685725" w14:textId="77777777">
            <w:pPr>
              <w:ind w:firstLine="0"/>
            </w:pPr>
            <w:r w:rsidR="3323ECC7">
              <w:rPr/>
              <w:t>Casos ejecutados</w:t>
            </w:r>
          </w:p>
        </w:tc>
        <w:tc>
          <w:tcPr>
            <w:tcW w:w="2080" w:type="dxa"/>
            <w:tcMar/>
          </w:tcPr>
          <w:p w:rsidRPr="00234D7B" w:rsidR="001B527D" w:rsidP="4EF4B229" w:rsidRDefault="00171D72" w14:paraId="44E405FA" w14:textId="77777777">
            <w:pPr>
              <w:ind w:firstLine="0"/>
            </w:pPr>
            <w:r w:rsidR="3323ECC7">
              <w:rPr/>
              <w:t>49 pruebas, resultado OK</w:t>
            </w:r>
          </w:p>
        </w:tc>
      </w:tr>
    </w:tbl>
    <w:p w:rsidRPr="00234D7B" w:rsidR="001B527D" w:rsidP="00234D7B" w:rsidRDefault="001B527D" w14:paraId="1BAD5D19" w14:textId="77777777"/>
    <w:p w:rsidRPr="00234D7B" w:rsidR="001B527D" w:rsidP="00CE6F6A" w:rsidRDefault="00171D72" w14:paraId="64D94C7D" w14:textId="77777777">
      <w:r w:rsidRPr="00234D7B">
        <w:t xml:space="preserve">En la calibración documentada para el clasificador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se reportó macro-F1 de 0.9735, </w:t>
      </w:r>
      <w:proofErr w:type="spellStart"/>
      <w:r w:rsidRPr="00234D7B">
        <w:t>accuracy</w:t>
      </w:r>
      <w:proofErr w:type="spellEnd"/>
      <w:r w:rsidRPr="00234D7B">
        <w:t xml:space="preserve"> decidida de 0.9749 y cobertura de 1.0000 sobre el conjunto de calibración usado por el proyecto.</w:t>
      </w:r>
    </w:p>
    <w:p w:rsidR="005F03FF" w:rsidP="00940650" w:rsidRDefault="00171D72" w14:paraId="7CC0B0CC" w14:textId="77777777">
      <w:pPr>
        <w:pStyle w:val="Heading3"/>
        <w:rPr/>
      </w:pPr>
      <w:bookmarkStart w:name="_Toc550906460" w:id="2025730902"/>
      <w:r w:rsidR="3323ECC7">
        <w:rPr/>
        <w:t>Resultados cualitativos</w:t>
      </w:r>
      <w:bookmarkEnd w:id="2025730902"/>
    </w:p>
    <w:p w:rsidRPr="005F03FF" w:rsidR="005F03FF" w:rsidP="00CE6F6A" w:rsidRDefault="005F03FF" w14:paraId="38CD8364" w14:textId="750FDBB7">
      <w:r w:rsidRPr="00234D7B">
        <w:t>La validación cualitativa con usuarios finales se encuentra pendiente de ejecución formal. Por ello, no se consignan resultados de percepción, satisfacción o retroalimentación que no hayan sido medidos.</w:t>
      </w:r>
    </w:p>
    <w:p w:rsidRPr="00234D7B" w:rsidR="001B527D" w:rsidP="00EB4A41" w:rsidRDefault="1D215D51" w14:paraId="6477D800" w14:textId="2C6F97B7">
      <w:pPr>
        <w:pStyle w:val="Heading2"/>
        <w:rPr/>
      </w:pPr>
      <w:bookmarkStart w:name="_Toc693219935" w:id="106047147"/>
      <w:r w:rsidR="50ADB3A2">
        <w:rPr/>
        <w:t>Discusión</w:t>
      </w:r>
      <w:bookmarkEnd w:id="106047147"/>
    </w:p>
    <w:p w:rsidRPr="00234D7B" w:rsidR="001B527D" w:rsidP="00EB4A41" w:rsidRDefault="00171D72" w14:paraId="64A6761A" w14:textId="501BFF87">
      <w:pPr>
        <w:pStyle w:val="Heading2"/>
        <w:rPr/>
      </w:pPr>
      <w:bookmarkStart w:name="_Toc526978165" w:id="1126107684"/>
      <w:r w:rsidR="3323ECC7">
        <w:rPr/>
        <w:t>Análisis comparativo</w:t>
      </w:r>
      <w:bookmarkEnd w:id="1126107684"/>
    </w:p>
    <w:p w:rsidRPr="00234D7B" w:rsidR="001B527D" w:rsidP="00CE6F6A" w:rsidRDefault="00171D72" w14:paraId="610DB82F" w14:textId="77777777">
      <w:r w:rsidRPr="00234D7B">
        <w:t xml:space="preserve">El análisis comparativo de modelos muestra que </w:t>
      </w:r>
      <w:proofErr w:type="spellStart"/>
      <w:r w:rsidRPr="00234D7B">
        <w:t>xlm</w:t>
      </w:r>
      <w:proofErr w:type="spellEnd"/>
      <w:r w:rsidRPr="00234D7B">
        <w:t>-</w:t>
      </w:r>
      <w:proofErr w:type="spellStart"/>
      <w:r w:rsidRPr="00234D7B">
        <w:t>roberta</w:t>
      </w:r>
      <w:proofErr w:type="spellEnd"/>
      <w:r w:rsidRPr="00234D7B">
        <w:t xml:space="preserve">-base fue seleccionado para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porque, aunque otros modelos obtuvieron mejores valores en validación, este </w:t>
      </w:r>
      <w:proofErr w:type="spellStart"/>
      <w:r w:rsidRPr="00234D7B">
        <w:t>checkpoint</w:t>
      </w:r>
      <w:proofErr w:type="spellEnd"/>
      <w:r w:rsidRPr="00234D7B">
        <w:t xml:space="preserve"> generalizó mejor en el conjunto de prueba. Para </w:t>
      </w:r>
      <w:proofErr w:type="spellStart"/>
      <w:r w:rsidRPr="00234D7B">
        <w:t>stance</w:t>
      </w:r>
      <w:proofErr w:type="spellEnd"/>
      <w:r w:rsidRPr="00234D7B">
        <w:t xml:space="preserve">, el modelo </w:t>
      </w:r>
      <w:proofErr w:type="spellStart"/>
      <w:r w:rsidRPr="00234D7B">
        <w:t>bert</w:t>
      </w:r>
      <w:proofErr w:type="spellEnd"/>
      <w:r w:rsidRPr="00234D7B">
        <w:t>-base-</w:t>
      </w:r>
      <w:proofErr w:type="spellStart"/>
      <w:r w:rsidRPr="00234D7B">
        <w:t>multilingual</w:t>
      </w:r>
      <w:proofErr w:type="spellEnd"/>
      <w:r w:rsidRPr="00234D7B">
        <w:t>-</w:t>
      </w:r>
      <w:proofErr w:type="spellStart"/>
      <w:r w:rsidRPr="00234D7B">
        <w:t>cased</w:t>
      </w:r>
      <w:proofErr w:type="spellEnd"/>
      <w:r w:rsidRPr="00234D7B">
        <w:t xml:space="preserve"> con muestreo ponderado obtuvo la mejor macro-F1 en prueba frente a las alternativas evaluadas. Para resumen, </w:t>
      </w:r>
      <w:proofErr w:type="spellStart"/>
      <w:r w:rsidRPr="00234D7B">
        <w:t>facebook</w:t>
      </w:r>
      <w:proofErr w:type="spellEnd"/>
      <w:r w:rsidRPr="00234D7B">
        <w:t>/</w:t>
      </w:r>
      <w:proofErr w:type="spellStart"/>
      <w:r w:rsidRPr="00234D7B">
        <w:t>bart-large-cnn</w:t>
      </w:r>
      <w:proofErr w:type="spellEnd"/>
      <w:r w:rsidRPr="00234D7B">
        <w:t xml:space="preserve"> obtuvo el mayor ROUGE-L F1 en la muestra documentada.</w:t>
      </w:r>
    </w:p>
    <w:p w:rsidRPr="00234D7B" w:rsidR="001B527D" w:rsidP="00EB4A41" w:rsidRDefault="00171D72" w14:paraId="665FBCC3" w14:textId="5D26B2C9">
      <w:pPr>
        <w:pStyle w:val="Heading2"/>
        <w:rPr/>
      </w:pPr>
      <w:bookmarkStart w:name="_Toc759625200" w:id="311245903"/>
      <w:r w:rsidR="3323ECC7">
        <w:rPr/>
        <w:t>Hallazgos</w:t>
      </w:r>
      <w:bookmarkEnd w:id="311245903"/>
    </w:p>
    <w:p w:rsidR="5DCFBF9B" w:rsidP="4EF4B229" w:rsidRDefault="5DCFBF9B" w14:paraId="1D8EA2B3" w14:textId="660F4D53">
      <w:pPr>
        <w:pStyle w:val="Normal"/>
      </w:pPr>
      <w:r w:rsidR="5DCFBF9B">
        <w:rPr/>
        <w:t>Durante el desarrollo del proyecto se identificó que una arquitectura basada en componentes dedicados resulta más adecuada para el pipeline de Kenta que una ruta multitarea única. La separación entre extracción de claims, clasificación de fake news, análisis de stance, agregación de resultados y resumen automático permitió organizar mejor las responsabilidades del sistema y facilitar la interpretación de los resultados generados por cada módulo. Este hallazgo es relevante porque, en un contexto político, la trazabilidad de cada decisión del sistema es tan importante como la predicción final.</w:t>
      </w:r>
    </w:p>
    <w:p w:rsidR="5DCFBF9B" w:rsidP="4EF4B229" w:rsidRDefault="5DCFBF9B" w14:paraId="31470FA2" w14:textId="1573A08D">
      <w:pPr>
        <w:pStyle w:val="Normal"/>
      </w:pPr>
      <w:r w:rsidR="5DCFBF9B">
        <w:rPr/>
        <w:t>También se halló que el pipeline puede mantener una operación parcial aun cuando el checkpoint de stance no se encuentre disponible. En ese escenario, el sistema no interrumpe completamente el análisis, sino que recurre a la veracidad de los claims como mecanismo de respaldo. Esto evidencia una mejora en la tolerancia a fallos del sistema, ya que permite conservar funcionalidad básica de análisis sin depender de que todos los componentes ML/NLP estén activos al mismo tiempo.</w:t>
      </w:r>
    </w:p>
    <w:p w:rsidR="5DCFBF9B" w:rsidP="4EF4B229" w:rsidRDefault="5DCFBF9B" w14:paraId="25AAECF6" w14:textId="27C799D2">
      <w:pPr>
        <w:pStyle w:val="Normal"/>
      </w:pPr>
      <w:r w:rsidR="5DCFBF9B">
        <w:rPr/>
        <w:t>Otro hallazgo importante es que la combinación entre veracidad de claims y stance del artículo permite una lectura más precisa del contenido político. El sistema no solo evalúa si una afirmación presenta riesgo de falsedad, sino también si el artículo analizado la apoya, la discute o la refuta. Esta distinción evita interpretaciones simplificadas, especialmente en casos donde una noticia menciona una afirmación falsa con el propósito de desmentirla.</w:t>
      </w:r>
    </w:p>
    <w:p w:rsidR="5DCFBF9B" w:rsidP="4EF4B229" w:rsidRDefault="5DCFBF9B" w14:paraId="6C80EC13" w14:textId="452FBBAC">
      <w:pPr>
        <w:pStyle w:val="Normal"/>
      </w:pPr>
      <w:r w:rsidR="5DCFBF9B">
        <w:rPr/>
        <w:t>La suite automatizada permitió verificar el comportamiento de componentes clave del backend, incluyendo controladores API, servicios internos, persistencia de datos, manejo de errores y flujo ML/NLP. La ejecución correcta de 49 pruebas evidencia que los elementos evaluados funcionan de forma consistente dentro del alcance probado. Este resultado aporta respaldo técnico al prototipo y reduce el riesgo de fallas en los procesos principales antes de pasar a una validación con usuarios.</w:t>
      </w:r>
    </w:p>
    <w:p w:rsidR="5DCFBF9B" w:rsidP="4EF4B229" w:rsidRDefault="5DCFBF9B" w14:paraId="006EFB1D" w14:textId="03FEDC5D">
      <w:pPr>
        <w:pStyle w:val="Normal"/>
      </w:pPr>
      <w:r w:rsidR="5DCFBF9B">
        <w:rPr/>
        <w:t xml:space="preserve">Finalmente, se identificó que la evidencia disponible todavía se concentra en la validación técnica del sistema y no en la experiencia de usuarios finales. La validación de </w:t>
      </w:r>
      <w:r w:rsidR="5DCFBF9B">
        <w:rPr/>
        <w:t>frontend</w:t>
      </w:r>
      <w:r w:rsidR="5DCFBF9B">
        <w:rPr/>
        <w:t>, las pruebas de carga y la evaluación formal con jóvenes de Lima Metropolitana permanecen pendientes. Este hallazgo delimita con claridad el alcance actual del proyecto y orienta la siguiente etapa de tesis hacia la medición de percepción, satisfacción, comprensión y utilidad percibida de la solución.</w:t>
      </w:r>
    </w:p>
    <w:p w:rsidRPr="00234D7B" w:rsidR="001B527D" w:rsidP="00A804A7" w:rsidRDefault="00171D72" w14:paraId="366BA41F" w14:textId="77777777">
      <w:pPr>
        <w:pStyle w:val="Heading1"/>
        <w:rPr/>
      </w:pPr>
      <w:bookmarkStart w:name="_Toc711920758" w:id="916384301"/>
      <w:r w:rsidR="3323ECC7">
        <w:rPr/>
        <w:t>CONCLUSIONES Y RECOMENDACIONES</w:t>
      </w:r>
      <w:bookmarkEnd w:id="916384301"/>
    </w:p>
    <w:p w:rsidRPr="00234D7B" w:rsidR="001B527D" w:rsidP="4EF4B229" w:rsidRDefault="57935D98" w14:paraId="5A841738" w14:textId="77777777">
      <w:pPr>
        <w:pStyle w:val="Heading2"/>
        <w:rPr/>
      </w:pPr>
      <w:bookmarkStart w:name="_Toc1785626939" w:id="1692265054"/>
      <w:r w:rsidR="56E80611">
        <w:rPr/>
        <w:t>Conclusiones</w:t>
      </w:r>
      <w:bookmarkEnd w:id="1692265054"/>
    </w:p>
    <w:p w:rsidR="658A97FD" w:rsidP="4EF4B229" w:rsidRDefault="658A97FD" w14:paraId="2393A144" w14:textId="67D2211B">
      <w:pPr>
        <w:pStyle w:val="Normal"/>
      </w:pPr>
      <w:r w:rsidR="658A97FD">
        <w:rPr/>
        <w:t>El principal hallazgo del proyecto es que el tratamiento de la desinformación política no depende únicamente de clasificar una noticia como verdadera o falsa, sino de descomponer el contenido en unidades verificables, analizar su relación con el texto original y presentar la información de manera comprensible para el usuario. En ese sentido, Kenta evidencia que una solución orientada a jóvenes puede abordar la confiabilidad informativa desde una combinación de verificación, análisis de postura y resumen, en lugar de limitarse a una clasificación aislada del contenido.</w:t>
      </w:r>
    </w:p>
    <w:p w:rsidR="658A97FD" w:rsidP="4EF4B229" w:rsidRDefault="658A97FD" w14:paraId="78DD258C" w14:textId="47D5D62F">
      <w:pPr>
        <w:pStyle w:val="Normal"/>
      </w:pPr>
      <w:r w:rsidR="658A97FD">
        <w:rPr/>
        <w:t>Durante el desarrollo se identificó que una arquitectura basada en componentes especializados resulta más adecuada que una ruta multitarea única para este tipo de problema. La separación entre extracción de claims, clasificación de veracidad, análisis de stance y generación de resúmenes permitió obtener un flujo más controlable, interpretable y adaptable. Este hallazgo es relevante porque muestra que, en dominios sensibles como la información política, la modularidad no solo mejora la mantenibilidad técnica, sino que también facilita explicar qué parte del sistema interviene en cada resultado.</w:t>
      </w:r>
    </w:p>
    <w:p w:rsidR="658A97FD" w:rsidP="4EF4B229" w:rsidRDefault="658A97FD" w14:paraId="0EB9462F" w14:textId="5624D11C">
      <w:pPr>
        <w:pStyle w:val="Normal"/>
      </w:pPr>
      <w:r w:rsidR="658A97FD">
        <w:rPr/>
        <w:t>Otro hallazgo importante es que el análisis de postura aporta una capa adicional de interpretación al problema de la veracidad. No basta con identificar si un claim tiene riesgo de ser falso; también es necesario determinar si el artículo lo apoya, lo discute o lo refuta. Esta distinción permite evitar interpretaciones simplificadas, especialmente en noticias políticas donde un medio puede mencionar una afirmación falsa precisamente para desmentirla. Por ello, la combinación entre veracidad del claim y stance del artículo constituye uno de los aportes técnicos más relevantes del proyecto.</w:t>
      </w:r>
    </w:p>
    <w:p w:rsidR="658A97FD" w:rsidP="4EF4B229" w:rsidRDefault="658A97FD" w14:paraId="018B539F" w14:textId="4C9D6417">
      <w:pPr>
        <w:pStyle w:val="Normal"/>
      </w:pPr>
      <w:r w:rsidR="658A97FD">
        <w:rPr/>
        <w:t>La evaluación del componente de resumen permitió identificar que la generación automática puede contribuir a reducir la carga informativa, pero sus resultados deben interpretarse con cautela. El benchmark disponible ofrece una referencia técnica inicial mediante métricas ROUGE, aunque no reemplaza una evaluación humana sobre claridad, cobertura, fluidez y fidelidad del resumen. Este hallazgo delimita el alcance actual del proyecto y confirma que la validación con usuarios será necesaria para determinar si los resúmenes realmente facilitan la comprensión política del público objetivo.</w:t>
      </w:r>
    </w:p>
    <w:p w:rsidR="658A97FD" w:rsidP="4EF4B229" w:rsidRDefault="658A97FD" w14:paraId="4F534BA9" w14:textId="7D06ED45">
      <w:pPr>
        <w:pStyle w:val="Normal"/>
      </w:pPr>
      <w:r w:rsidR="658A97FD">
        <w:rPr/>
        <w:t>Finalmente, el proyecto evidencia que la solución cuenta con una base técnica funcional y verificable, pero todavía no permite concluir su impacto en usuarios finales. Las pruebas automatizadas y métricas de modelos respaldan el funcionamiento técnico del sistema; sin embargo, la percepción, satisfacción, comprensión y utilidad percibida por jóvenes de Lima Metropolitana siguen pendientes de medición. Por tanto, la siguiente etapa de tesis debe centrarse en la validación con usuarios, ya que allí se podrá determinar si la solución no solo funciona técnicamente, sino si realmente contribuye al acceso a información política confiable.</w:t>
      </w:r>
    </w:p>
    <w:p w:rsidRPr="00234D7B" w:rsidR="001B527D" w:rsidP="00EB4A41" w:rsidRDefault="57935D98" w14:paraId="4B4D1C14" w14:textId="77777777">
      <w:pPr>
        <w:pStyle w:val="Heading2"/>
        <w:rPr/>
      </w:pPr>
      <w:bookmarkStart w:name="_Toc775407720" w:id="439863328"/>
      <w:r w:rsidR="56E80611">
        <w:rPr/>
        <w:t>Recomendaciones</w:t>
      </w:r>
      <w:bookmarkEnd w:id="439863328"/>
    </w:p>
    <w:p w:rsidR="3BA2D4F2" w:rsidRDefault="3BA2D4F2" w14:paraId="705D3440" w14:textId="7426885A">
      <w:r w:rsidR="3BA2D4F2">
        <w:rPr/>
        <w:t>S</w:t>
      </w:r>
      <w:r w:rsidR="51960F9A">
        <w:rPr/>
        <w:t>e recomienda ejecutar la validación con jóvenes de Lima Metropolitana, considerando que este grupo representa el público objetivo de la solución. Esta validación deberá permitir recoger información sobre la percepción de los usuarios, su nivel de satisfacción, la comprensión de la información presentada y la retroalimentación general respecto al uso de Kenta. De esta manera, se podrá complementar la evidencia técnica ya obtenida con evidencia cualitativa centrada en la experiencia real de los usuarios.</w:t>
      </w:r>
    </w:p>
    <w:p w:rsidR="51960F9A" w:rsidP="4EF4B229" w:rsidRDefault="51960F9A" w14:paraId="6911284A" w14:textId="3A73FE24">
      <w:pPr>
        <w:pStyle w:val="Normal"/>
      </w:pPr>
      <w:r w:rsidR="51960F9A">
        <w:rPr/>
        <w:t>También se recomienda completar pruebas de carga y rendimiento antes de afirmar que la solución cumple con tiempos de respuesta adecuados bajo escenarios de concurrencia. Estas pruebas permitirán identificar posibles limitaciones del sistema cuando sea utilizado por múltiples usuarios de manera simultánea y servirán como base para realizar ajustes técnicos antes de una implementación más amplia.</w:t>
      </w:r>
    </w:p>
    <w:p w:rsidR="51960F9A" w:rsidP="4EF4B229" w:rsidRDefault="51960F9A" w14:paraId="07DE3389" w14:textId="3631A76C">
      <w:pPr>
        <w:pStyle w:val="Normal"/>
      </w:pPr>
      <w:r w:rsidR="51960F9A">
        <w:rPr/>
        <w:t>Asimismo, se recomienda mantener versionados los reportes de calibración, benchmarks y checkpoints seleccionados durante el desarrollo y validación de los modelos. Esta práctica permitirá asegurar la trazabilidad de las decisiones técnicas, facilitar comparaciones posteriores y sustentar de manera más sólida la elección de los modelos utilizados en la solución.</w:t>
      </w:r>
    </w:p>
    <w:p w:rsidR="51960F9A" w:rsidP="4EF4B229" w:rsidRDefault="51960F9A" w14:paraId="5DE12ED9" w14:textId="0838946B">
      <w:pPr>
        <w:pStyle w:val="Normal"/>
      </w:pPr>
      <w:r w:rsidR="51960F9A">
        <w:rPr/>
        <w:t>Finalmente, se recomienda revisar periódicamente las fuentes externas y los mecanismos de extracción de información, como los scrapers, debido a que los sitios de noticias pueden modificar su estructura o disponibilidad de contenidos. Esta revisión es necesaria para garantizar la continuidad de la ingesta de datos y reducir el riesgo de fallas en los procesos que dependen de fuentes externas.</w:t>
      </w:r>
    </w:p>
    <w:p w:rsidR="4EF4B229" w:rsidRDefault="4EF4B229" w14:paraId="5079AFFB" w14:textId="309E076E"/>
    <w:p w:rsidRPr="00234D7B" w:rsidR="001B527D" w:rsidP="00A804A7" w:rsidRDefault="00171D72" w14:paraId="4BD64B05" w14:textId="77777777">
      <w:pPr>
        <w:pStyle w:val="Heading1"/>
        <w:rPr>
          <w:lang w:val="en-US"/>
        </w:rPr>
      </w:pPr>
      <w:bookmarkStart w:name="_Toc998947745" w:id="1119361231"/>
      <w:r w:rsidRPr="4EF4B229" w:rsidR="3323ECC7">
        <w:rPr>
          <w:lang w:val="en-US"/>
        </w:rPr>
        <w:t>REFERENCIAS</w:t>
      </w:r>
      <w:bookmarkEnd w:id="1119361231"/>
    </w:p>
    <w:sdt>
      <w:sdtPr>
        <w:id w:val="1568773708"/>
        <w:tag w:val="MENDELEY_BIBLIOGRAPHY"/>
        <w:placeholder>
          <w:docPart w:val="DefaultPlaceholder_-1854013440"/>
        </w:placeholder>
      </w:sdtPr>
      <w:sdtContent>
        <w:p w:rsidRPr="00F25BD9" w:rsidR="00E65BC5" w:rsidP="4EF4B229" w:rsidRDefault="00A1411B" w14:paraId="3D85D788" w14:textId="2ADA48FF">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Alami, A., &amp; Krancher, O. (2022). How Scrum adds value to achieving software quality?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Empirical Software Engineering</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27</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(7), 1–68. </w:t>
          </w:r>
          <w:hyperlink r:id="R41953048a18f4b97">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https://doi.org/10.1007/S10664-022-10208-4/FIGURES/9</w:t>
            </w:r>
          </w:hyperlink>
        </w:p>
        <w:p w:rsidRPr="00F25BD9" w:rsidR="00E65BC5" w:rsidP="4EF4B229" w:rsidRDefault="00A1411B" w14:paraId="54BEB4FD" w14:textId="39590A4C">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AWS. (2026).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¿Qué es una aplicación web? - Explicación de las aplicaciones web</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hyperlink r:id="R7c43f36143a14873">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https://aws.amazon.com/es/what-is/web-application/</w:t>
            </w:r>
          </w:hyperlink>
        </w:p>
        <w:p w:rsidRPr="00F25BD9" w:rsidR="00E65BC5" w:rsidP="4EF4B229" w:rsidRDefault="00A1411B" w14:paraId="12C41953" w14:textId="1E6DDA84">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Diez Plasencia, J. S. (2024). Kunaqi: Chatbot de análisis y resumen de planes de gobierno para procesos electorales.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Repositorio Institucional - Ulima</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hyperlink r:id="Rb0fa948f7d6144c2">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https://repositorio.ulima.edu.pe/handle/20.500.12724/21904</w:t>
            </w:r>
          </w:hyperlink>
        </w:p>
        <w:p w:rsidRPr="00F25BD9" w:rsidR="00E65BC5" w:rsidP="4EF4B229" w:rsidRDefault="00A1411B" w14:paraId="330088CC" w14:textId="4D17BD15">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ESIC. (2024, July).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Aplicaciones web: qué son, tipos y ventaja</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hyperlink r:id="Ra2b40f161472494f">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https://www.esic.edu/rethink/tecnologia/que-son-las-aplicaciones-web-c</w:t>
            </w:r>
          </w:hyperlink>
        </w:p>
        <w:p w:rsidRPr="00F25BD9" w:rsidR="00E65BC5" w:rsidP="4EF4B229" w:rsidRDefault="00A1411B" w14:paraId="583050E3" w14:textId="5DE92D98">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Greiler, M., Storey, M. A., &amp; Noda, A. (2022). An Actionable Framework for Understanding and Improving Developer Experience.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IEEE Transactions on Software Engineering</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49</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(4), 1411–1425. </w:t>
          </w:r>
          <w:hyperlink r:id="Rebe4646bef474c35">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https://doi.org/10.1109/TSE.2022.3175660</w:t>
            </w:r>
          </w:hyperlink>
        </w:p>
        <w:p w:rsidRPr="00F25BD9" w:rsidR="00E65BC5" w:rsidP="4EF4B229" w:rsidRDefault="00A1411B" w14:paraId="4F258AC8" w14:textId="42A249F5">
          <w:pPr>
            <w:spacing w:before="0" w:beforeAutospacing="off" w:after="0" w:afterAutospacing="off"/>
            <w:ind w:left="480" w:right="0" w:hanging="480"/>
            <w:divId w:val="181094801"/>
            <w:rPr>
              <w:rFonts w:ascii="Times New Roman" w:hAnsi="Times New Roman" w:eastAsia="Times New Roman" w:cs="Times New Roman"/>
              <w:noProof w:val="0"/>
              <w:color w:val="000000" w:themeColor="text1" w:themeTint="FF" w:themeShade="FF"/>
              <w:sz w:val="22"/>
              <w:szCs w:val="22"/>
              <w:u w:val="none"/>
              <w:lang w:val="es-P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Hassan, K., &amp; Ali, F. (2021). Architectural flexibility in component-based frontend frameworks.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Journal of Software Architecture</w:t>
          </w:r>
          <w:r w:rsidRPr="4EF4B229" w:rsidR="0E05D5F7">
            <w:rPr>
              <w:rFonts w:ascii="Times New Roman" w:hAnsi="Times New Roman" w:eastAsia="Times New Roman" w:cs="Times New Roman"/>
              <w:noProof w:val="0"/>
              <w:color w:val="000000" w:themeColor="text1" w:themeTint="FF" w:themeShade="FF"/>
              <w:sz w:val="22"/>
              <w:szCs w:val="22"/>
              <w:u w:val="none"/>
              <w:lang w:val="es-PE"/>
            </w:rPr>
            <w:t>.</w:t>
          </w:r>
        </w:p>
        <w:p w:rsidRPr="00F25BD9" w:rsidR="00E65BC5" w:rsidP="4EF4B229" w:rsidRDefault="00A1411B" w14:paraId="73109924" w14:textId="7FCE85A1">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Laurer, M., Van Atteveldt, W., Casas, A., &amp; Welbers, K. (2024). Less Annotating, More Classifying: Addressing the Data Scarcity Issue of Supervised Machine Learning with Deep Transfer Learning and BERT-NLI.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Political Analysis</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32</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(1), 84–100. </w:t>
          </w:r>
          <w:hyperlink r:id="R140365bff0164c1d">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https://doi.org/10.1017/PAN.2023.20</w:t>
            </w:r>
          </w:hyperlink>
        </w:p>
        <w:p w:rsidRPr="00F25BD9" w:rsidR="00E65BC5" w:rsidP="4EF4B229" w:rsidRDefault="00A1411B" w14:paraId="3508444B" w14:textId="63365B3D">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Metag, J., &amp; Gurr, G. (2023). Too Much Information? A Longitudinal Analysis of Information Overload and Avoidance of Referendum Information Prior to Voting Day.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Journalism &amp; Mass Communication Quarterly</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100</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(3), 646–667. </w:t>
          </w:r>
          <w:hyperlink r:id="Ra17be61c061b446e">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https://doi.org/10.1177/10776990221127380</w:t>
            </w:r>
          </w:hyperlink>
        </w:p>
        <w:p w:rsidRPr="00F25BD9" w:rsidR="00E65BC5" w:rsidP="4EF4B229" w:rsidRDefault="00A1411B" w14:paraId="5D48FDF0" w14:textId="482AEA60">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Olan, F., Jayawickrama, U., Arakpogun, E. O., Suklan, J., &amp; Liu, S. (2024a). Fake news on Social Media: the Impact on Society.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Information Systems Frontiers</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26</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(2), 443–458. </w:t>
          </w:r>
          <w:hyperlink r:id="R620aad14cf714c6d">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https://doi.org/10.1007/s10796-022-10242-z</w:t>
            </w:r>
          </w:hyperlink>
        </w:p>
        <w:p w:rsidRPr="00F25BD9" w:rsidR="00E65BC5" w:rsidP="4EF4B229" w:rsidRDefault="00A1411B" w14:paraId="23FF0D8C" w14:textId="3423DD96">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Olan, F., Jayawickrama, U., Arakpogun, E. O., Suklan, J., &amp; Liu, S. (2024b). Fake news on Social Media: the Impact on Society.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Information Systems Frontiers</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26</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(2), 443–458. </w:t>
          </w:r>
          <w:hyperlink r:id="R7011ffb0781d46f5">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https://doi.org/10.1007/S10796-022-10242-Z/TABLES/6</w:t>
            </w:r>
          </w:hyperlink>
        </w:p>
        <w:p w:rsidRPr="00F25BD9" w:rsidR="00E65BC5" w:rsidP="4EF4B229" w:rsidRDefault="00A1411B" w14:paraId="65A03A27" w14:textId="02AA1DD7">
          <w:pPr>
            <w:spacing w:before="0" w:beforeAutospacing="off" w:after="0" w:afterAutospacing="off"/>
            <w:ind w:left="480" w:right="0" w:hanging="480"/>
            <w:divId w:val="181094801"/>
            <w:rPr>
              <w:rFonts w:ascii="Times New Roman" w:hAnsi="Times New Roman" w:eastAsia="Times New Roman" w:cs="Times New Roman"/>
              <w:noProof w:val="0"/>
              <w:color w:val="000000" w:themeColor="text1" w:themeTint="FF" w:themeShade="FF"/>
              <w:sz w:val="22"/>
              <w:szCs w:val="22"/>
              <w:u w:val="none"/>
              <w:lang w:val="es-P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Project Management Institute. (2017).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Guía de los fundamentos para la dirección de proyectos (Guía del PMBOK)</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(6th ed.). Project Management Institute.</w:t>
          </w:r>
        </w:p>
        <w:p w:rsidRPr="00F25BD9" w:rsidR="00E65BC5" w:rsidP="4EF4B229" w:rsidRDefault="00A1411B" w14:paraId="37DD20A8" w14:textId="628FB439">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Ruiz Perdomo, I., Muñoz Castilla, A., Chávez Angeles, N. S., Gorenstein Rivera, S., Díaz Aguilar, L., &amp; Arenaza Carbajal, E. (2024). INFORME  TEMÁTICO SOBRE  JUVENTUDES: PARTICIPACIÓN  PARA LA  PROMOCIÓN  Y DEFENSA DE  SUS DERECHOS  HUMANOS.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PROMSEX</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hyperlink r:id="R8b5d1920f3b84581">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www.promsex.org</w:t>
            </w:r>
          </w:hyperlink>
        </w:p>
        <w:p w:rsidRPr="00F25BD9" w:rsidR="00E65BC5" w:rsidP="4EF4B229" w:rsidRDefault="00A1411B" w14:paraId="0FC5085A" w14:textId="357AD540">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Schwaber, K., &amp; Sutherland, J. (2020).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Scrum Guide | Scrum Guides</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hyperlink r:id="Re0debbeb672d4802">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https://scrumguides.org/scrum-guide.html</w:t>
            </w:r>
          </w:hyperlink>
        </w:p>
        <w:p w:rsidRPr="00F25BD9" w:rsidR="00E65BC5" w:rsidP="4EF4B229" w:rsidRDefault="00A1411B" w14:paraId="148055EF" w14:textId="481568D1">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The Scrum Artifacts | Scrum.org</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(n.d.). Retrieved October 7, 2025, from </w:t>
          </w:r>
          <w:hyperlink r:id="R3ecfb7e903fa456b">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https://www.scrum.org/resources/scrum-artifacts-0</w:t>
            </w:r>
          </w:hyperlink>
        </w:p>
        <w:p w:rsidRPr="00F25BD9" w:rsidR="00E65BC5" w:rsidP="4EF4B229" w:rsidRDefault="00A1411B" w14:paraId="6C799C9A" w14:textId="0C90728F">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West, D. (n.d.).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Agile scrum roles and responsibilities Article | Agile</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Retrieved October 7, 2025, from </w:t>
          </w:r>
          <w:hyperlink r:id="R37954a7e9fff449f">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https://www.atlassian.com/agile/scrum/roles</w:t>
            </w:r>
          </w:hyperlink>
        </w:p>
        <w:p w:rsidRPr="00F25BD9" w:rsidR="00E65BC5" w:rsidP="4EF4B229" w:rsidRDefault="00A1411B" w14:paraId="437A5064" w14:textId="0F329501">
          <w:pPr>
            <w:divId w:val="181094801"/>
            <w:rPr>
              <w:rFonts w:ascii="Times New Roman" w:hAnsi="Times New Roman" w:eastAsia="Times New Roman" w:cs="Times New Roman"/>
              <w:noProof w:val="0"/>
              <w:color w:val="000000" w:themeColor="text1" w:themeTint="FF" w:themeShade="FF"/>
              <w:sz w:val="22"/>
              <w:szCs w:val="22"/>
              <w:u w:val="none"/>
              <w:lang w:val="es-P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p>
      </w:sdtContent>
    </w:sdt>
    <w:p w:rsidRPr="00234D7B" w:rsidR="001B527D" w:rsidP="00A804A7" w:rsidRDefault="00171D72" w14:paraId="63EB44BB" w14:textId="77777777">
      <w:pPr>
        <w:pStyle w:val="Heading1"/>
        <w:rPr/>
      </w:pPr>
      <w:bookmarkStart w:name="_Toc1012732330" w:id="1248883807"/>
      <w:r w:rsidR="3323ECC7">
        <w:rPr/>
        <w:t>ANEXOS</w:t>
      </w:r>
      <w:bookmarkEnd w:id="1248883807"/>
    </w:p>
    <w:p w:rsidRPr="001A3CB6" w:rsidR="00727652" w:rsidP="000030FA" w:rsidRDefault="00B66051" w14:paraId="50749AF0" w14:textId="77777777">
      <w:pPr>
        <w:ind w:firstLine="0"/>
        <w:rPr>
          <w:b/>
          <w:bCs/>
        </w:rPr>
      </w:pPr>
      <w:r w:rsidRPr="001A3CB6">
        <w:rPr>
          <w:b/>
          <w:bCs/>
        </w:rPr>
        <w:t>Anexo A.</w:t>
      </w:r>
    </w:p>
    <w:p w:rsidRPr="001A3CB6" w:rsidR="001A3CB6" w:rsidP="000030FA" w:rsidRDefault="00B66051" w14:paraId="4731E255" w14:textId="246B94C1">
      <w:pPr>
        <w:ind w:firstLine="0"/>
        <w:rPr>
          <w:b/>
          <w:bCs/>
        </w:rPr>
      </w:pPr>
      <w:r w:rsidRPr="001A3CB6">
        <w:rPr>
          <w:b/>
          <w:bCs/>
        </w:rPr>
        <w:t xml:space="preserve">Prototipo de alta fidelidad en </w:t>
      </w:r>
      <w:proofErr w:type="spellStart"/>
      <w:r w:rsidRPr="001A3CB6">
        <w:rPr>
          <w:b/>
          <w:bCs/>
        </w:rPr>
        <w:t>Figma</w:t>
      </w:r>
      <w:proofErr w:type="spellEnd"/>
    </w:p>
    <w:p w:rsidRPr="00234D7B" w:rsidR="009510FB" w:rsidP="000030FA" w:rsidRDefault="00B66051" w14:paraId="6F0A9303" w14:textId="4473FB42">
      <w:pPr>
        <w:ind w:firstLine="0"/>
      </w:pPr>
      <w:r>
        <w:t>El prototipo interactivo desarrollado para la interfaz de usuario de Kenta se encuentra disponible</w:t>
      </w:r>
      <w:r w:rsidR="00317809">
        <w:t xml:space="preserve"> en</w:t>
      </w:r>
      <w:r>
        <w:t>:</w:t>
      </w:r>
      <w:r w:rsidR="003E476A">
        <w:t xml:space="preserve"> </w:t>
      </w:r>
      <w:hyperlink w:history="1" r:id="rId32">
        <w:r w:rsidRPr="006D74B4" w:rsidR="00727652">
          <w:rPr>
            <w:rStyle w:val="Hyperlink"/>
          </w:rPr>
          <w:t>https://www.figma.com/proto/MjIz1TgKQrFvUZXJx5Ui5j/Untitled?page-id=0%3A1&amp;node-id=20-723&amp;p=f&amp;viewport=572%2C411%2C0.1&amp;t=FSeKxb4SVnAhgiUF-1&amp;scaling=scale-down&amp;content-scaling=fixed&amp;starting-point-node-id=20%3A723</w:t>
        </w:r>
      </w:hyperlink>
      <w:r w:rsidR="009510FB">
        <w:t xml:space="preserve"> </w:t>
      </w:r>
    </w:p>
    <w:p w:rsidRPr="00234D7B" w:rsidR="001B527D" w:rsidP="00234D7B" w:rsidRDefault="001B527D" w14:paraId="53B893C6" w14:textId="6168B77C"/>
    <w:sectPr w:rsidRPr="00234D7B" w:rsidR="001B527D" w:rsidSect="00234D7B">
      <w:pgSz w:w="11906" w:h="16838" w:orient="portrait"/>
      <w:pgMar w:top="1417" w:right="1701" w:bottom="1417" w:left="1701"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1022" w:rsidP="00234D7B" w:rsidRDefault="00011022" w14:paraId="238591F2" w14:textId="77777777">
      <w:r>
        <w:separator/>
      </w:r>
    </w:p>
  </w:endnote>
  <w:endnote w:type="continuationSeparator" w:id="0">
    <w:p w:rsidR="00011022" w:rsidP="00234D7B" w:rsidRDefault="00011022" w14:paraId="724721C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w:fontKey="{5AA3CA4B-4EA8-4654-9A59-AD389BC75127}" r:id="rId1"/>
    <w:embedItalic w:fontKey="{F2D2C59F-416A-459F-8D50-30D980BFF34B}" r:id="rId2"/>
  </w:font>
  <w:font w:name="Cambria">
    <w:panose1 w:val="02040503050406030204"/>
    <w:charset w:val="00"/>
    <w:family w:val="roman"/>
    <w:pitch w:val="variable"/>
    <w:sig w:usb0="E00006FF" w:usb1="420024FF" w:usb2="02000000" w:usb3="00000000" w:csb0="0000019F" w:csb1="00000000"/>
    <w:embedRegular w:fontKey="{144BCFF4-1A56-4459-911A-E7E380F9E870}" r:id="rId3"/>
    <w:embedBold w:fontKey="{5978C53E-D48D-4D49-8DAD-1080655ED885}" r:id="rId4"/>
    <w:embedItalic w:fontKey="{388D3A39-A17A-4B60-9E5D-EE0D85A0746E}" r:id="rId5"/>
    <w:embedBoldItalic w:fontKey="{BAEE178F-EBFA-4389-9D87-BA5E5D0ADBF9}" r:id="rId6"/>
  </w:font>
  <w:font w:name="Calibri">
    <w:panose1 w:val="020F0502020204030204"/>
    <w:charset w:val="00"/>
    <w:family w:val="swiss"/>
    <w:pitch w:val="variable"/>
    <w:sig w:usb0="E4002EFF" w:usb1="C200247B" w:usb2="00000009" w:usb3="00000000" w:csb0="000001FF" w:csb1="00000000"/>
    <w:embedRegular w:fontKey="{22EE95A7-3C88-43B5-AC2E-DD251A21BD24}" r:id="rI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527D" w:rsidP="00CE6F6A" w:rsidRDefault="00415134" w14:paraId="0000010C" w14:textId="705033C9">
    <w:r>
      <w:fldChar w:fldCharType="begin"/>
    </w:r>
    <w:r>
      <w:instrText>PAGE</w:instrText>
    </w:r>
    <w:r>
      <w:fldChar w:fldCharType="separate"/>
    </w:r>
    <w:r w:rsidR="004E619C">
      <w:rPr>
        <w:noProof/>
      </w:rPr>
      <w:t>1</w:t>
    </w:r>
    <w:r>
      <w:fldChar w:fldCharType="end"/>
    </w:r>
  </w:p>
  <w:p w:rsidR="001B527D" w:rsidP="00CE6F6A" w:rsidRDefault="001B527D" w14:paraId="0000010D"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1022" w:rsidP="00234D7B" w:rsidRDefault="00011022" w14:paraId="15F89E58" w14:textId="77777777">
      <w:r>
        <w:separator/>
      </w:r>
    </w:p>
  </w:footnote>
  <w:footnote w:type="continuationSeparator" w:id="0">
    <w:p w:rsidR="00011022" w:rsidP="00234D7B" w:rsidRDefault="00011022" w14:paraId="7E025EB0" w14:textId="77777777">
      <w:r>
        <w:continuationSeparator/>
      </w:r>
    </w:p>
  </w:footnote>
</w:footnotes>
</file>

<file path=word/intelligence2.xml><?xml version="1.0" encoding="utf-8"?>
<int2:intelligence xmlns:int2="http://schemas.microsoft.com/office/intelligence/2020/intelligence">
  <int2:observations>
    <int2:textHash int2:hashCode="ynSSZ855/mk4lU" int2:id="WvWRTxsl">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6e5a9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3">
    <w:nsid w:val="1bb0f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2">
    <w:nsid w:val="2e460a78"/>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2340" w:hanging="360"/>
      </w:pPr>
      <w:rPr>
        <w:rFonts w:hint="default" w:ascii="Symbol" w:hAnsi="Symbol"/>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0" w15:restartNumberingAfterBreak="0">
    <w:nsid w:val="019F6A6B"/>
    <w:multiLevelType w:val="multilevel"/>
    <w:tmpl w:val="CC86A9E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153294"/>
    <w:multiLevelType w:val="hybridMultilevel"/>
    <w:tmpl w:val="C242E940"/>
    <w:lvl w:ilvl="0" w:tplc="A642BA46">
      <w:start w:val="2"/>
      <w:numFmt w:val="bullet"/>
      <w:lvlText w:val="•"/>
      <w:lvlJc w:val="left"/>
      <w:pPr>
        <w:ind w:left="504" w:hanging="360"/>
      </w:pPr>
      <w:rPr>
        <w:rFonts w:hint="default" w:ascii="Times New Roman" w:hAnsi="Times New Roman" w:eastAsia="Arial" w:cs="Times New Roman"/>
      </w:rPr>
    </w:lvl>
    <w:lvl w:ilvl="1" w:tplc="280A0003" w:tentative="1">
      <w:start w:val="1"/>
      <w:numFmt w:val="bullet"/>
      <w:lvlText w:val="o"/>
      <w:lvlJc w:val="left"/>
      <w:pPr>
        <w:ind w:left="1224" w:hanging="360"/>
      </w:pPr>
      <w:rPr>
        <w:rFonts w:hint="default" w:ascii="Courier New" w:hAnsi="Courier New" w:cs="Courier New"/>
      </w:rPr>
    </w:lvl>
    <w:lvl w:ilvl="2" w:tplc="280A0005" w:tentative="1">
      <w:start w:val="1"/>
      <w:numFmt w:val="bullet"/>
      <w:lvlText w:val=""/>
      <w:lvlJc w:val="left"/>
      <w:pPr>
        <w:ind w:left="1944" w:hanging="360"/>
      </w:pPr>
      <w:rPr>
        <w:rFonts w:hint="default" w:ascii="Wingdings" w:hAnsi="Wingdings"/>
      </w:rPr>
    </w:lvl>
    <w:lvl w:ilvl="3" w:tplc="280A0001" w:tentative="1">
      <w:start w:val="1"/>
      <w:numFmt w:val="bullet"/>
      <w:lvlText w:val=""/>
      <w:lvlJc w:val="left"/>
      <w:pPr>
        <w:ind w:left="2664" w:hanging="360"/>
      </w:pPr>
      <w:rPr>
        <w:rFonts w:hint="default" w:ascii="Symbol" w:hAnsi="Symbol"/>
      </w:rPr>
    </w:lvl>
    <w:lvl w:ilvl="4" w:tplc="280A0003" w:tentative="1">
      <w:start w:val="1"/>
      <w:numFmt w:val="bullet"/>
      <w:lvlText w:val="o"/>
      <w:lvlJc w:val="left"/>
      <w:pPr>
        <w:ind w:left="3384" w:hanging="360"/>
      </w:pPr>
      <w:rPr>
        <w:rFonts w:hint="default" w:ascii="Courier New" w:hAnsi="Courier New" w:cs="Courier New"/>
      </w:rPr>
    </w:lvl>
    <w:lvl w:ilvl="5" w:tplc="280A0005" w:tentative="1">
      <w:start w:val="1"/>
      <w:numFmt w:val="bullet"/>
      <w:lvlText w:val=""/>
      <w:lvlJc w:val="left"/>
      <w:pPr>
        <w:ind w:left="4104" w:hanging="360"/>
      </w:pPr>
      <w:rPr>
        <w:rFonts w:hint="default" w:ascii="Wingdings" w:hAnsi="Wingdings"/>
      </w:rPr>
    </w:lvl>
    <w:lvl w:ilvl="6" w:tplc="280A0001" w:tentative="1">
      <w:start w:val="1"/>
      <w:numFmt w:val="bullet"/>
      <w:lvlText w:val=""/>
      <w:lvlJc w:val="left"/>
      <w:pPr>
        <w:ind w:left="4824" w:hanging="360"/>
      </w:pPr>
      <w:rPr>
        <w:rFonts w:hint="default" w:ascii="Symbol" w:hAnsi="Symbol"/>
      </w:rPr>
    </w:lvl>
    <w:lvl w:ilvl="7" w:tplc="280A0003" w:tentative="1">
      <w:start w:val="1"/>
      <w:numFmt w:val="bullet"/>
      <w:lvlText w:val="o"/>
      <w:lvlJc w:val="left"/>
      <w:pPr>
        <w:ind w:left="5544" w:hanging="360"/>
      </w:pPr>
      <w:rPr>
        <w:rFonts w:hint="default" w:ascii="Courier New" w:hAnsi="Courier New" w:cs="Courier New"/>
      </w:rPr>
    </w:lvl>
    <w:lvl w:ilvl="8" w:tplc="280A0005" w:tentative="1">
      <w:start w:val="1"/>
      <w:numFmt w:val="bullet"/>
      <w:lvlText w:val=""/>
      <w:lvlJc w:val="left"/>
      <w:pPr>
        <w:ind w:left="6264" w:hanging="360"/>
      </w:pPr>
      <w:rPr>
        <w:rFonts w:hint="default" w:ascii="Wingdings" w:hAnsi="Wingdings"/>
      </w:rPr>
    </w:lvl>
  </w:abstractNum>
  <w:abstractNum w:abstractNumId="2" w15:restartNumberingAfterBreak="0">
    <w:nsid w:val="0B73691A"/>
    <w:multiLevelType w:val="hybridMultilevel"/>
    <w:tmpl w:val="CDA01B66"/>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3" w15:restartNumberingAfterBreak="0">
    <w:nsid w:val="0E7C4A74"/>
    <w:multiLevelType w:val="hybridMultilevel"/>
    <w:tmpl w:val="FB7C5A50"/>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4" w15:restartNumberingAfterBreak="0">
    <w:nsid w:val="1030266D"/>
    <w:multiLevelType w:val="hybridMultilevel"/>
    <w:tmpl w:val="94EA47F2"/>
    <w:lvl w:ilvl="0" w:tplc="12B4C98A">
      <w:start w:val="1"/>
      <w:numFmt w:val="decimal"/>
      <w:pStyle w:val="FIGURA"/>
      <w:lvlText w:val="Figura %1."/>
      <w:lvlJc w:val="left"/>
      <w:pPr>
        <w:ind w:left="1353"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9DFA98E"/>
    <w:multiLevelType w:val="hybridMultilevel"/>
    <w:tmpl w:val="E18C3F28"/>
    <w:lvl w:ilvl="0" w:tplc="515E096C">
      <w:start w:val="1"/>
      <w:numFmt w:val="bullet"/>
      <w:lvlText w:val=""/>
      <w:lvlJc w:val="left"/>
      <w:pPr>
        <w:ind w:left="1080" w:hanging="360"/>
      </w:pPr>
      <w:rPr>
        <w:rFonts w:hint="default" w:ascii="Symbol" w:hAnsi="Symbol"/>
      </w:rPr>
    </w:lvl>
    <w:lvl w:ilvl="1" w:tplc="B9FA3FAC">
      <w:start w:val="1"/>
      <w:numFmt w:val="bullet"/>
      <w:lvlText w:val="o"/>
      <w:lvlJc w:val="left"/>
      <w:pPr>
        <w:ind w:left="1800" w:hanging="360"/>
      </w:pPr>
      <w:rPr>
        <w:rFonts w:hint="default" w:ascii="Courier New" w:hAnsi="Courier New"/>
      </w:rPr>
    </w:lvl>
    <w:lvl w:ilvl="2" w:tplc="F776ED36">
      <w:start w:val="1"/>
      <w:numFmt w:val="bullet"/>
      <w:lvlText w:val=""/>
      <w:lvlJc w:val="left"/>
      <w:pPr>
        <w:ind w:left="2520" w:hanging="360"/>
      </w:pPr>
      <w:rPr>
        <w:rFonts w:hint="default" w:ascii="Wingdings" w:hAnsi="Wingdings"/>
      </w:rPr>
    </w:lvl>
    <w:lvl w:ilvl="3" w:tplc="C55852AC">
      <w:start w:val="1"/>
      <w:numFmt w:val="bullet"/>
      <w:lvlText w:val=""/>
      <w:lvlJc w:val="left"/>
      <w:pPr>
        <w:ind w:left="3240" w:hanging="360"/>
      </w:pPr>
      <w:rPr>
        <w:rFonts w:hint="default" w:ascii="Symbol" w:hAnsi="Symbol"/>
      </w:rPr>
    </w:lvl>
    <w:lvl w:ilvl="4" w:tplc="03BE0E64">
      <w:start w:val="1"/>
      <w:numFmt w:val="bullet"/>
      <w:lvlText w:val="o"/>
      <w:lvlJc w:val="left"/>
      <w:pPr>
        <w:ind w:left="3960" w:hanging="360"/>
      </w:pPr>
      <w:rPr>
        <w:rFonts w:hint="default" w:ascii="Courier New" w:hAnsi="Courier New"/>
      </w:rPr>
    </w:lvl>
    <w:lvl w:ilvl="5" w:tplc="7062E2FA">
      <w:start w:val="1"/>
      <w:numFmt w:val="bullet"/>
      <w:lvlText w:val=""/>
      <w:lvlJc w:val="left"/>
      <w:pPr>
        <w:ind w:left="4680" w:hanging="360"/>
      </w:pPr>
      <w:rPr>
        <w:rFonts w:hint="default" w:ascii="Wingdings" w:hAnsi="Wingdings"/>
      </w:rPr>
    </w:lvl>
    <w:lvl w:ilvl="6" w:tplc="419C710C">
      <w:start w:val="1"/>
      <w:numFmt w:val="bullet"/>
      <w:lvlText w:val=""/>
      <w:lvlJc w:val="left"/>
      <w:pPr>
        <w:ind w:left="5400" w:hanging="360"/>
      </w:pPr>
      <w:rPr>
        <w:rFonts w:hint="default" w:ascii="Symbol" w:hAnsi="Symbol"/>
      </w:rPr>
    </w:lvl>
    <w:lvl w:ilvl="7" w:tplc="58AA0696">
      <w:start w:val="1"/>
      <w:numFmt w:val="bullet"/>
      <w:lvlText w:val="o"/>
      <w:lvlJc w:val="left"/>
      <w:pPr>
        <w:ind w:left="6120" w:hanging="360"/>
      </w:pPr>
      <w:rPr>
        <w:rFonts w:hint="default" w:ascii="Courier New" w:hAnsi="Courier New"/>
      </w:rPr>
    </w:lvl>
    <w:lvl w:ilvl="8" w:tplc="1A7EB5C4">
      <w:start w:val="1"/>
      <w:numFmt w:val="bullet"/>
      <w:lvlText w:val=""/>
      <w:lvlJc w:val="left"/>
      <w:pPr>
        <w:ind w:left="6840" w:hanging="360"/>
      </w:pPr>
      <w:rPr>
        <w:rFonts w:hint="default" w:ascii="Wingdings" w:hAnsi="Wingdings"/>
      </w:rPr>
    </w:lvl>
  </w:abstractNum>
  <w:abstractNum w:abstractNumId="6" w15:restartNumberingAfterBreak="0">
    <w:nsid w:val="1A0E4EDC"/>
    <w:multiLevelType w:val="hybridMultilevel"/>
    <w:tmpl w:val="2ECCD644"/>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7" w15:restartNumberingAfterBreak="0">
    <w:nsid w:val="32AB122F"/>
    <w:multiLevelType w:val="hybridMultilevel"/>
    <w:tmpl w:val="945C26FC"/>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8" w15:restartNumberingAfterBreak="0">
    <w:nsid w:val="34677EE6"/>
    <w:multiLevelType w:val="hybridMultilevel"/>
    <w:tmpl w:val="1B6E9402"/>
    <w:lvl w:ilvl="0" w:tplc="2EA60B88">
      <w:start w:val="1"/>
      <w:numFmt w:val="bullet"/>
      <w:lvlText w:val=""/>
      <w:lvlJc w:val="left"/>
      <w:pPr>
        <w:ind w:left="1224" w:hanging="360"/>
      </w:pPr>
      <w:rPr>
        <w:rFonts w:hint="default" w:ascii="Symbol" w:hAnsi="Symbol"/>
      </w:rPr>
    </w:lvl>
    <w:lvl w:ilvl="1" w:tplc="CE4CF166">
      <w:start w:val="1"/>
      <w:numFmt w:val="bullet"/>
      <w:lvlText w:val="o"/>
      <w:lvlJc w:val="left"/>
      <w:pPr>
        <w:ind w:left="1944" w:hanging="360"/>
      </w:pPr>
      <w:rPr>
        <w:rFonts w:hint="default" w:ascii="Courier New" w:hAnsi="Courier New"/>
      </w:rPr>
    </w:lvl>
    <w:lvl w:ilvl="2" w:tplc="9B1037B2">
      <w:start w:val="1"/>
      <w:numFmt w:val="bullet"/>
      <w:lvlText w:val=""/>
      <w:lvlJc w:val="left"/>
      <w:pPr>
        <w:ind w:left="2664" w:hanging="360"/>
      </w:pPr>
      <w:rPr>
        <w:rFonts w:hint="default" w:ascii="Wingdings" w:hAnsi="Wingdings"/>
      </w:rPr>
    </w:lvl>
    <w:lvl w:ilvl="3" w:tplc="8F38CC66">
      <w:numFmt w:val="bullet"/>
      <w:lvlText w:val="•"/>
      <w:lvlJc w:val="left"/>
      <w:pPr>
        <w:ind w:left="3384" w:hanging="360"/>
      </w:pPr>
      <w:rPr>
        <w:rFonts w:hint="default" w:ascii="Times New Roman" w:hAnsi="Times New Roman" w:eastAsia="Arial" w:cs="Times New Roman"/>
      </w:rPr>
    </w:lvl>
    <w:lvl w:ilvl="4" w:tplc="797A9D8E" w:tentative="1">
      <w:start w:val="1"/>
      <w:numFmt w:val="bullet"/>
      <w:lvlText w:val="o"/>
      <w:lvlJc w:val="left"/>
      <w:pPr>
        <w:ind w:left="4104" w:hanging="360"/>
      </w:pPr>
      <w:rPr>
        <w:rFonts w:hint="default" w:ascii="Courier New" w:hAnsi="Courier New"/>
      </w:rPr>
    </w:lvl>
    <w:lvl w:ilvl="5" w:tplc="ECB80384" w:tentative="1">
      <w:start w:val="1"/>
      <w:numFmt w:val="bullet"/>
      <w:lvlText w:val=""/>
      <w:lvlJc w:val="left"/>
      <w:pPr>
        <w:ind w:left="4824" w:hanging="360"/>
      </w:pPr>
      <w:rPr>
        <w:rFonts w:hint="default" w:ascii="Wingdings" w:hAnsi="Wingdings"/>
      </w:rPr>
    </w:lvl>
    <w:lvl w:ilvl="6" w:tplc="16586C68" w:tentative="1">
      <w:start w:val="1"/>
      <w:numFmt w:val="bullet"/>
      <w:lvlText w:val=""/>
      <w:lvlJc w:val="left"/>
      <w:pPr>
        <w:ind w:left="5544" w:hanging="360"/>
      </w:pPr>
      <w:rPr>
        <w:rFonts w:hint="default" w:ascii="Symbol" w:hAnsi="Symbol"/>
      </w:rPr>
    </w:lvl>
    <w:lvl w:ilvl="7" w:tplc="5F084A62" w:tentative="1">
      <w:start w:val="1"/>
      <w:numFmt w:val="bullet"/>
      <w:lvlText w:val="o"/>
      <w:lvlJc w:val="left"/>
      <w:pPr>
        <w:ind w:left="6264" w:hanging="360"/>
      </w:pPr>
      <w:rPr>
        <w:rFonts w:hint="default" w:ascii="Courier New" w:hAnsi="Courier New"/>
      </w:rPr>
    </w:lvl>
    <w:lvl w:ilvl="8" w:tplc="F02C5888" w:tentative="1">
      <w:start w:val="1"/>
      <w:numFmt w:val="bullet"/>
      <w:lvlText w:val=""/>
      <w:lvlJc w:val="left"/>
      <w:pPr>
        <w:ind w:left="6984" w:hanging="360"/>
      </w:pPr>
      <w:rPr>
        <w:rFonts w:hint="default" w:ascii="Wingdings" w:hAnsi="Wingdings"/>
      </w:rPr>
    </w:lvl>
  </w:abstractNum>
  <w:abstractNum w:abstractNumId="9" w15:restartNumberingAfterBreak="0">
    <w:nsid w:val="35943029"/>
    <w:multiLevelType w:val="hybridMultilevel"/>
    <w:tmpl w:val="8C0893C2"/>
    <w:lvl w:ilvl="0" w:tplc="2EA60B88">
      <w:start w:val="1"/>
      <w:numFmt w:val="bullet"/>
      <w:lvlText w:val=""/>
      <w:lvlJc w:val="left"/>
      <w:pPr>
        <w:ind w:left="1080" w:hanging="360"/>
      </w:pPr>
      <w:rPr>
        <w:rFonts w:hint="default" w:ascii="Symbol" w:hAnsi="Symbol"/>
      </w:rPr>
    </w:lvl>
    <w:lvl w:ilvl="1" w:tplc="ECF881C4">
      <w:numFmt w:val="bullet"/>
      <w:lvlText w:val="•"/>
      <w:lvlJc w:val="left"/>
      <w:pPr>
        <w:ind w:left="1296" w:hanging="360"/>
      </w:pPr>
      <w:rPr>
        <w:rFonts w:hint="default" w:ascii="Times New Roman" w:hAnsi="Times New Roman" w:eastAsia="Arial" w:cs="Times New Roman"/>
      </w:rPr>
    </w:lvl>
    <w:lvl w:ilvl="2" w:tplc="280A0005" w:tentative="1">
      <w:start w:val="1"/>
      <w:numFmt w:val="bullet"/>
      <w:lvlText w:val=""/>
      <w:lvlJc w:val="left"/>
      <w:pPr>
        <w:ind w:left="2016" w:hanging="360"/>
      </w:pPr>
      <w:rPr>
        <w:rFonts w:hint="default" w:ascii="Wingdings" w:hAnsi="Wingdings"/>
      </w:rPr>
    </w:lvl>
    <w:lvl w:ilvl="3" w:tplc="280A0001" w:tentative="1">
      <w:start w:val="1"/>
      <w:numFmt w:val="bullet"/>
      <w:lvlText w:val=""/>
      <w:lvlJc w:val="left"/>
      <w:pPr>
        <w:ind w:left="2736" w:hanging="360"/>
      </w:pPr>
      <w:rPr>
        <w:rFonts w:hint="default" w:ascii="Symbol" w:hAnsi="Symbol"/>
      </w:rPr>
    </w:lvl>
    <w:lvl w:ilvl="4" w:tplc="280A0003" w:tentative="1">
      <w:start w:val="1"/>
      <w:numFmt w:val="bullet"/>
      <w:lvlText w:val="o"/>
      <w:lvlJc w:val="left"/>
      <w:pPr>
        <w:ind w:left="3456" w:hanging="360"/>
      </w:pPr>
      <w:rPr>
        <w:rFonts w:hint="default" w:ascii="Courier New" w:hAnsi="Courier New" w:cs="Courier New"/>
      </w:rPr>
    </w:lvl>
    <w:lvl w:ilvl="5" w:tplc="280A0005" w:tentative="1">
      <w:start w:val="1"/>
      <w:numFmt w:val="bullet"/>
      <w:lvlText w:val=""/>
      <w:lvlJc w:val="left"/>
      <w:pPr>
        <w:ind w:left="4176" w:hanging="360"/>
      </w:pPr>
      <w:rPr>
        <w:rFonts w:hint="default" w:ascii="Wingdings" w:hAnsi="Wingdings"/>
      </w:rPr>
    </w:lvl>
    <w:lvl w:ilvl="6" w:tplc="280A0001" w:tentative="1">
      <w:start w:val="1"/>
      <w:numFmt w:val="bullet"/>
      <w:lvlText w:val=""/>
      <w:lvlJc w:val="left"/>
      <w:pPr>
        <w:ind w:left="4896" w:hanging="360"/>
      </w:pPr>
      <w:rPr>
        <w:rFonts w:hint="default" w:ascii="Symbol" w:hAnsi="Symbol"/>
      </w:rPr>
    </w:lvl>
    <w:lvl w:ilvl="7" w:tplc="280A0003" w:tentative="1">
      <w:start w:val="1"/>
      <w:numFmt w:val="bullet"/>
      <w:lvlText w:val="o"/>
      <w:lvlJc w:val="left"/>
      <w:pPr>
        <w:ind w:left="5616" w:hanging="360"/>
      </w:pPr>
      <w:rPr>
        <w:rFonts w:hint="default" w:ascii="Courier New" w:hAnsi="Courier New" w:cs="Courier New"/>
      </w:rPr>
    </w:lvl>
    <w:lvl w:ilvl="8" w:tplc="280A0005" w:tentative="1">
      <w:start w:val="1"/>
      <w:numFmt w:val="bullet"/>
      <w:lvlText w:val=""/>
      <w:lvlJc w:val="left"/>
      <w:pPr>
        <w:ind w:left="6336" w:hanging="360"/>
      </w:pPr>
      <w:rPr>
        <w:rFonts w:hint="default" w:ascii="Wingdings" w:hAnsi="Wingdings"/>
      </w:rPr>
    </w:lvl>
  </w:abstractNum>
  <w:abstractNum w:abstractNumId="10" w15:restartNumberingAfterBreak="0">
    <w:nsid w:val="370C7B65"/>
    <w:multiLevelType w:val="hybridMultilevel"/>
    <w:tmpl w:val="1A7096C6"/>
    <w:lvl w:ilvl="0" w:tplc="280A0001">
      <w:start w:val="1"/>
      <w:numFmt w:val="bullet"/>
      <w:lvlText w:val=""/>
      <w:lvlJc w:val="left"/>
      <w:pPr>
        <w:ind w:left="4386" w:hanging="360"/>
      </w:pPr>
      <w:rPr>
        <w:rFonts w:hint="default" w:ascii="Symbol" w:hAnsi="Symbol"/>
      </w:rPr>
    </w:lvl>
    <w:lvl w:ilvl="1" w:tplc="280A0003">
      <w:start w:val="1"/>
      <w:numFmt w:val="bullet"/>
      <w:lvlText w:val="o"/>
      <w:lvlJc w:val="left"/>
      <w:pPr>
        <w:ind w:left="5106" w:hanging="360"/>
      </w:pPr>
      <w:rPr>
        <w:rFonts w:hint="default" w:ascii="Courier New" w:hAnsi="Courier New" w:cs="Courier New"/>
      </w:rPr>
    </w:lvl>
    <w:lvl w:ilvl="2" w:tplc="9FEEFAB8">
      <w:numFmt w:val="bullet"/>
      <w:lvlText w:val="•"/>
      <w:lvlJc w:val="left"/>
      <w:pPr>
        <w:ind w:left="5826" w:hanging="360"/>
      </w:pPr>
      <w:rPr>
        <w:rFonts w:hint="default" w:ascii="Times New Roman" w:hAnsi="Times New Roman" w:eastAsia="Arial" w:cs="Times New Roman"/>
      </w:rPr>
    </w:lvl>
    <w:lvl w:ilvl="3" w:tplc="280A0001" w:tentative="1">
      <w:start w:val="1"/>
      <w:numFmt w:val="bullet"/>
      <w:lvlText w:val=""/>
      <w:lvlJc w:val="left"/>
      <w:pPr>
        <w:ind w:left="6546" w:hanging="360"/>
      </w:pPr>
      <w:rPr>
        <w:rFonts w:hint="default" w:ascii="Symbol" w:hAnsi="Symbol"/>
      </w:rPr>
    </w:lvl>
    <w:lvl w:ilvl="4" w:tplc="280A0003" w:tentative="1">
      <w:start w:val="1"/>
      <w:numFmt w:val="bullet"/>
      <w:lvlText w:val="o"/>
      <w:lvlJc w:val="left"/>
      <w:pPr>
        <w:ind w:left="7266" w:hanging="360"/>
      </w:pPr>
      <w:rPr>
        <w:rFonts w:hint="default" w:ascii="Courier New" w:hAnsi="Courier New" w:cs="Courier New"/>
      </w:rPr>
    </w:lvl>
    <w:lvl w:ilvl="5" w:tplc="280A0005" w:tentative="1">
      <w:start w:val="1"/>
      <w:numFmt w:val="bullet"/>
      <w:lvlText w:val=""/>
      <w:lvlJc w:val="left"/>
      <w:pPr>
        <w:ind w:left="7986" w:hanging="360"/>
      </w:pPr>
      <w:rPr>
        <w:rFonts w:hint="default" w:ascii="Wingdings" w:hAnsi="Wingdings"/>
      </w:rPr>
    </w:lvl>
    <w:lvl w:ilvl="6" w:tplc="280A0001" w:tentative="1">
      <w:start w:val="1"/>
      <w:numFmt w:val="bullet"/>
      <w:lvlText w:val=""/>
      <w:lvlJc w:val="left"/>
      <w:pPr>
        <w:ind w:left="8706" w:hanging="360"/>
      </w:pPr>
      <w:rPr>
        <w:rFonts w:hint="default" w:ascii="Symbol" w:hAnsi="Symbol"/>
      </w:rPr>
    </w:lvl>
    <w:lvl w:ilvl="7" w:tplc="280A0003" w:tentative="1">
      <w:start w:val="1"/>
      <w:numFmt w:val="bullet"/>
      <w:lvlText w:val="o"/>
      <w:lvlJc w:val="left"/>
      <w:pPr>
        <w:ind w:left="9426" w:hanging="360"/>
      </w:pPr>
      <w:rPr>
        <w:rFonts w:hint="default" w:ascii="Courier New" w:hAnsi="Courier New" w:cs="Courier New"/>
      </w:rPr>
    </w:lvl>
    <w:lvl w:ilvl="8" w:tplc="280A0005" w:tentative="1">
      <w:start w:val="1"/>
      <w:numFmt w:val="bullet"/>
      <w:lvlText w:val=""/>
      <w:lvlJc w:val="left"/>
      <w:pPr>
        <w:ind w:left="10146" w:hanging="360"/>
      </w:pPr>
      <w:rPr>
        <w:rFonts w:hint="default" w:ascii="Wingdings" w:hAnsi="Wingdings"/>
      </w:rPr>
    </w:lvl>
  </w:abstractNum>
  <w:abstractNum w:abstractNumId="11" w15:restartNumberingAfterBreak="0">
    <w:nsid w:val="39397520"/>
    <w:multiLevelType w:val="hybridMultilevel"/>
    <w:tmpl w:val="31E0A792"/>
    <w:lvl w:ilvl="0" w:tplc="2EA60B88">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2" w15:restartNumberingAfterBreak="0">
    <w:nsid w:val="44A11F9A"/>
    <w:multiLevelType w:val="hybridMultilevel"/>
    <w:tmpl w:val="91785252"/>
    <w:lvl w:ilvl="0" w:tplc="6BA4F6BE">
      <w:start w:val="1"/>
      <w:numFmt w:val="upperRoman"/>
      <w:lvlText w:val="TABLA %1"/>
      <w:lvlJc w:val="left"/>
      <w:pPr>
        <w:ind w:left="1728" w:hanging="360"/>
      </w:pPr>
      <w:rPr>
        <w:rFonts w:hint="default"/>
      </w:rPr>
    </w:lvl>
    <w:lvl w:ilvl="1" w:tplc="55F27FB0">
      <w:start w:val="1"/>
      <w:numFmt w:val="decimal"/>
      <w:pStyle w:val="TABLA"/>
      <w:lvlText w:val="Tabla %2."/>
      <w:lvlJc w:val="left"/>
      <w:pPr>
        <w:ind w:left="1440" w:hanging="36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5052279B"/>
    <w:multiLevelType w:val="hybridMultilevel"/>
    <w:tmpl w:val="51B4E9A8"/>
    <w:lvl w:ilvl="0" w:tplc="280A0001">
      <w:start w:val="1"/>
      <w:numFmt w:val="bullet"/>
      <w:lvlText w:val=""/>
      <w:lvlJc w:val="left"/>
      <w:pPr>
        <w:ind w:left="864" w:hanging="360"/>
      </w:pPr>
      <w:rPr>
        <w:rFonts w:hint="default" w:ascii="Symbol" w:hAnsi="Symbol"/>
      </w:rPr>
    </w:lvl>
    <w:lvl w:ilvl="1" w:tplc="280A0003" w:tentative="1">
      <w:start w:val="1"/>
      <w:numFmt w:val="bullet"/>
      <w:lvlText w:val="o"/>
      <w:lvlJc w:val="left"/>
      <w:pPr>
        <w:ind w:left="1584" w:hanging="360"/>
      </w:pPr>
      <w:rPr>
        <w:rFonts w:hint="default" w:ascii="Courier New" w:hAnsi="Courier New" w:cs="Courier New"/>
      </w:rPr>
    </w:lvl>
    <w:lvl w:ilvl="2" w:tplc="280A0005" w:tentative="1">
      <w:start w:val="1"/>
      <w:numFmt w:val="bullet"/>
      <w:lvlText w:val=""/>
      <w:lvlJc w:val="left"/>
      <w:pPr>
        <w:ind w:left="2304" w:hanging="360"/>
      </w:pPr>
      <w:rPr>
        <w:rFonts w:hint="default" w:ascii="Wingdings" w:hAnsi="Wingdings"/>
      </w:rPr>
    </w:lvl>
    <w:lvl w:ilvl="3" w:tplc="280A0001" w:tentative="1">
      <w:start w:val="1"/>
      <w:numFmt w:val="bullet"/>
      <w:lvlText w:val=""/>
      <w:lvlJc w:val="left"/>
      <w:pPr>
        <w:ind w:left="3024" w:hanging="360"/>
      </w:pPr>
      <w:rPr>
        <w:rFonts w:hint="default" w:ascii="Symbol" w:hAnsi="Symbol"/>
      </w:rPr>
    </w:lvl>
    <w:lvl w:ilvl="4" w:tplc="280A0003" w:tentative="1">
      <w:start w:val="1"/>
      <w:numFmt w:val="bullet"/>
      <w:lvlText w:val="o"/>
      <w:lvlJc w:val="left"/>
      <w:pPr>
        <w:ind w:left="3744" w:hanging="360"/>
      </w:pPr>
      <w:rPr>
        <w:rFonts w:hint="default" w:ascii="Courier New" w:hAnsi="Courier New" w:cs="Courier New"/>
      </w:rPr>
    </w:lvl>
    <w:lvl w:ilvl="5" w:tplc="280A0005" w:tentative="1">
      <w:start w:val="1"/>
      <w:numFmt w:val="bullet"/>
      <w:lvlText w:val=""/>
      <w:lvlJc w:val="left"/>
      <w:pPr>
        <w:ind w:left="4464" w:hanging="360"/>
      </w:pPr>
      <w:rPr>
        <w:rFonts w:hint="default" w:ascii="Wingdings" w:hAnsi="Wingdings"/>
      </w:rPr>
    </w:lvl>
    <w:lvl w:ilvl="6" w:tplc="280A0001" w:tentative="1">
      <w:start w:val="1"/>
      <w:numFmt w:val="bullet"/>
      <w:lvlText w:val=""/>
      <w:lvlJc w:val="left"/>
      <w:pPr>
        <w:ind w:left="5184" w:hanging="360"/>
      </w:pPr>
      <w:rPr>
        <w:rFonts w:hint="default" w:ascii="Symbol" w:hAnsi="Symbol"/>
      </w:rPr>
    </w:lvl>
    <w:lvl w:ilvl="7" w:tplc="280A0003" w:tentative="1">
      <w:start w:val="1"/>
      <w:numFmt w:val="bullet"/>
      <w:lvlText w:val="o"/>
      <w:lvlJc w:val="left"/>
      <w:pPr>
        <w:ind w:left="5904" w:hanging="360"/>
      </w:pPr>
      <w:rPr>
        <w:rFonts w:hint="default" w:ascii="Courier New" w:hAnsi="Courier New" w:cs="Courier New"/>
      </w:rPr>
    </w:lvl>
    <w:lvl w:ilvl="8" w:tplc="280A0005" w:tentative="1">
      <w:start w:val="1"/>
      <w:numFmt w:val="bullet"/>
      <w:lvlText w:val=""/>
      <w:lvlJc w:val="left"/>
      <w:pPr>
        <w:ind w:left="6624" w:hanging="360"/>
      </w:pPr>
      <w:rPr>
        <w:rFonts w:hint="default" w:ascii="Wingdings" w:hAnsi="Wingdings"/>
      </w:rPr>
    </w:lvl>
  </w:abstractNum>
  <w:abstractNum w:abstractNumId="14" w15:restartNumberingAfterBreak="0">
    <w:nsid w:val="5BB04102"/>
    <w:multiLevelType w:val="hybridMultilevel"/>
    <w:tmpl w:val="E9FA9F7C"/>
    <w:lvl w:ilvl="0" w:tplc="09A661E0">
      <w:start w:val="1"/>
      <w:numFmt w:val="bullet"/>
      <w:lvlText w:val=""/>
      <w:lvlJc w:val="left"/>
      <w:pPr>
        <w:ind w:left="3240" w:hanging="360"/>
      </w:pPr>
      <w:rPr>
        <w:rFonts w:hint="default" w:ascii="Symbol" w:hAnsi="Symbol"/>
      </w:rPr>
    </w:lvl>
    <w:lvl w:ilvl="1" w:tplc="4C14F7F2">
      <w:start w:val="1"/>
      <w:numFmt w:val="bullet"/>
      <w:lvlText w:val="o"/>
      <w:lvlJc w:val="left"/>
      <w:pPr>
        <w:ind w:left="3960" w:hanging="360"/>
      </w:pPr>
      <w:rPr>
        <w:rFonts w:hint="default" w:ascii="Courier New" w:hAnsi="Courier New"/>
      </w:rPr>
    </w:lvl>
    <w:lvl w:ilvl="2" w:tplc="BB1A57C4">
      <w:start w:val="1"/>
      <w:numFmt w:val="bullet"/>
      <w:lvlText w:val=""/>
      <w:lvlJc w:val="left"/>
      <w:pPr>
        <w:ind w:left="4680" w:hanging="360"/>
      </w:pPr>
      <w:rPr>
        <w:rFonts w:hint="default" w:ascii="Wingdings" w:hAnsi="Wingdings"/>
      </w:rPr>
    </w:lvl>
    <w:lvl w:ilvl="3" w:tplc="861A120C">
      <w:start w:val="1"/>
      <w:numFmt w:val="bullet"/>
      <w:lvlText w:val=""/>
      <w:lvlJc w:val="left"/>
      <w:pPr>
        <w:ind w:left="5400" w:hanging="360"/>
      </w:pPr>
      <w:rPr>
        <w:rFonts w:hint="default" w:ascii="Symbol" w:hAnsi="Symbol"/>
      </w:rPr>
    </w:lvl>
    <w:lvl w:ilvl="4" w:tplc="C42E91C6">
      <w:start w:val="1"/>
      <w:numFmt w:val="bullet"/>
      <w:lvlText w:val="o"/>
      <w:lvlJc w:val="left"/>
      <w:pPr>
        <w:ind w:left="6120" w:hanging="360"/>
      </w:pPr>
      <w:rPr>
        <w:rFonts w:hint="default" w:ascii="Courier New" w:hAnsi="Courier New"/>
      </w:rPr>
    </w:lvl>
    <w:lvl w:ilvl="5" w:tplc="C36A5D34">
      <w:start w:val="1"/>
      <w:numFmt w:val="bullet"/>
      <w:lvlText w:val=""/>
      <w:lvlJc w:val="left"/>
      <w:pPr>
        <w:ind w:left="6840" w:hanging="360"/>
      </w:pPr>
      <w:rPr>
        <w:rFonts w:hint="default" w:ascii="Wingdings" w:hAnsi="Wingdings"/>
      </w:rPr>
    </w:lvl>
    <w:lvl w:ilvl="6" w:tplc="EE56181E">
      <w:start w:val="1"/>
      <w:numFmt w:val="bullet"/>
      <w:lvlText w:val=""/>
      <w:lvlJc w:val="left"/>
      <w:pPr>
        <w:ind w:left="7560" w:hanging="360"/>
      </w:pPr>
      <w:rPr>
        <w:rFonts w:hint="default" w:ascii="Symbol" w:hAnsi="Symbol"/>
      </w:rPr>
    </w:lvl>
    <w:lvl w:ilvl="7" w:tplc="BFE8E37A">
      <w:start w:val="1"/>
      <w:numFmt w:val="bullet"/>
      <w:lvlText w:val="o"/>
      <w:lvlJc w:val="left"/>
      <w:pPr>
        <w:ind w:left="8280" w:hanging="360"/>
      </w:pPr>
      <w:rPr>
        <w:rFonts w:hint="default" w:ascii="Courier New" w:hAnsi="Courier New"/>
      </w:rPr>
    </w:lvl>
    <w:lvl w:ilvl="8" w:tplc="821E1C34">
      <w:start w:val="1"/>
      <w:numFmt w:val="bullet"/>
      <w:lvlText w:val=""/>
      <w:lvlJc w:val="left"/>
      <w:pPr>
        <w:ind w:left="9000" w:hanging="360"/>
      </w:pPr>
      <w:rPr>
        <w:rFonts w:hint="default" w:ascii="Wingdings" w:hAnsi="Wingdings"/>
      </w:rPr>
    </w:lvl>
  </w:abstractNum>
  <w:abstractNum w:abstractNumId="15" w15:restartNumberingAfterBreak="0">
    <w:nsid w:val="5F9F1E83"/>
    <w:multiLevelType w:val="hybridMultilevel"/>
    <w:tmpl w:val="57FA9E70"/>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16" w15:restartNumberingAfterBreak="0">
    <w:nsid w:val="615D6E1A"/>
    <w:multiLevelType w:val="hybridMultilevel"/>
    <w:tmpl w:val="8DC64826"/>
    <w:lvl w:ilvl="0">
      <w:start w:val="1"/>
      <w:numFmt w:val="bullet"/>
      <w:lvlText w:val=""/>
      <w:lvlJc w:val="left"/>
      <w:pPr>
        <w:ind w:left="360" w:hanging="360"/>
      </w:pPr>
      <w:rPr>
        <w:rFonts w:hint="default" w:ascii="Symbol" w:hAnsi="Symbol"/>
      </w:rPr>
    </w:lvl>
    <w:lvl w:ilvl="1" w:tentative="1">
      <w:start w:val="1"/>
      <w:numFmt w:val="bullet"/>
      <w:lvlText w:val="o"/>
      <w:lvlJc w:val="left"/>
      <w:pPr>
        <w:ind w:left="720" w:hanging="360"/>
      </w:pPr>
      <w:rPr>
        <w:rFonts w:hint="default" w:ascii="Courier New" w:hAnsi="Courier New"/>
      </w:rPr>
    </w:lvl>
    <w:lvl w:ilvl="2" w:tentative="1">
      <w:start w:val="1"/>
      <w:numFmt w:val="bullet"/>
      <w:lvlText w:val=""/>
      <w:lvlJc w:val="left"/>
      <w:pPr>
        <w:ind w:left="1440" w:hanging="360"/>
      </w:pPr>
      <w:rPr>
        <w:rFonts w:hint="default" w:ascii="Wingdings" w:hAnsi="Wingdings"/>
      </w:rPr>
    </w:lvl>
    <w:lvl w:ilvl="3" w:tentative="1">
      <w:start w:val="1"/>
      <w:numFmt w:val="bullet"/>
      <w:lvlText w:val=""/>
      <w:lvlJc w:val="left"/>
      <w:pPr>
        <w:ind w:left="2160" w:hanging="360"/>
      </w:pPr>
      <w:rPr>
        <w:rFonts w:hint="default" w:ascii="Symbol" w:hAnsi="Symbol"/>
      </w:rPr>
    </w:lvl>
    <w:lvl w:ilvl="4" w:tentative="1">
      <w:start w:val="1"/>
      <w:numFmt w:val="bullet"/>
      <w:lvlText w:val="o"/>
      <w:lvlJc w:val="left"/>
      <w:pPr>
        <w:ind w:left="2880" w:hanging="360"/>
      </w:pPr>
      <w:rPr>
        <w:rFonts w:hint="default" w:ascii="Courier New" w:hAnsi="Courier New"/>
      </w:rPr>
    </w:lvl>
    <w:lvl w:ilvl="5" w:tentative="1">
      <w:start w:val="1"/>
      <w:numFmt w:val="bullet"/>
      <w:lvlText w:val=""/>
      <w:lvlJc w:val="left"/>
      <w:pPr>
        <w:ind w:left="3600" w:hanging="360"/>
      </w:pPr>
      <w:rPr>
        <w:rFonts w:hint="default" w:ascii="Wingdings" w:hAnsi="Wingdings"/>
      </w:rPr>
    </w:lvl>
    <w:lvl w:ilvl="6" w:tentative="1">
      <w:start w:val="1"/>
      <w:numFmt w:val="bullet"/>
      <w:lvlText w:val=""/>
      <w:lvlJc w:val="left"/>
      <w:pPr>
        <w:ind w:left="4320" w:hanging="360"/>
      </w:pPr>
      <w:rPr>
        <w:rFonts w:hint="default" w:ascii="Symbol" w:hAnsi="Symbol"/>
      </w:rPr>
    </w:lvl>
    <w:lvl w:ilvl="7" w:tentative="1">
      <w:start w:val="1"/>
      <w:numFmt w:val="bullet"/>
      <w:lvlText w:val="o"/>
      <w:lvlJc w:val="left"/>
      <w:pPr>
        <w:ind w:left="5040" w:hanging="360"/>
      </w:pPr>
      <w:rPr>
        <w:rFonts w:hint="default" w:ascii="Courier New" w:hAnsi="Courier New"/>
      </w:rPr>
    </w:lvl>
    <w:lvl w:ilvl="8" w:tentative="1">
      <w:start w:val="1"/>
      <w:numFmt w:val="bullet"/>
      <w:lvlText w:val=""/>
      <w:lvlJc w:val="left"/>
      <w:pPr>
        <w:ind w:left="5760" w:hanging="360"/>
      </w:pPr>
      <w:rPr>
        <w:rFonts w:hint="default" w:ascii="Wingdings" w:hAnsi="Wingdings"/>
      </w:rPr>
    </w:lvl>
  </w:abstractNum>
  <w:abstractNum w:abstractNumId="17" w15:restartNumberingAfterBreak="0">
    <w:nsid w:val="6246584F"/>
    <w:multiLevelType w:val="hybridMultilevel"/>
    <w:tmpl w:val="15D27740"/>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18" w15:restartNumberingAfterBreak="0">
    <w:nsid w:val="65913E7C"/>
    <w:multiLevelType w:val="hybridMultilevel"/>
    <w:tmpl w:val="D15C5E0E"/>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19" w15:restartNumberingAfterBreak="0">
    <w:nsid w:val="6F3D349E"/>
    <w:multiLevelType w:val="hybridMultilevel"/>
    <w:tmpl w:val="7E6A1480"/>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20" w15:restartNumberingAfterBreak="0">
    <w:nsid w:val="76E05167"/>
    <w:multiLevelType w:val="hybridMultilevel"/>
    <w:tmpl w:val="8E5C03E6"/>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21" w15:restartNumberingAfterBreak="0">
    <w:nsid w:val="7B647C20"/>
    <w:multiLevelType w:val="hybridMultilevel"/>
    <w:tmpl w:val="4DDED6E4"/>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num w:numId="25">
    <w:abstractNumId w:val="24"/>
  </w:num>
  <w:num w:numId="24">
    <w:abstractNumId w:val="23"/>
  </w:num>
  <w:num w:numId="23">
    <w:abstractNumId w:val="22"/>
  </w:num>
  <w:num w:numId="1" w16cid:durableId="1066487713">
    <w:abstractNumId w:val="5"/>
  </w:num>
  <w:num w:numId="2" w16cid:durableId="1308437741">
    <w:abstractNumId w:val="14"/>
  </w:num>
  <w:num w:numId="3" w16cid:durableId="98572910">
    <w:abstractNumId w:val="10"/>
  </w:num>
  <w:num w:numId="4" w16cid:durableId="1092773288">
    <w:abstractNumId w:val="8"/>
  </w:num>
  <w:num w:numId="5" w16cid:durableId="1155217950">
    <w:abstractNumId w:val="12"/>
  </w:num>
  <w:num w:numId="6" w16cid:durableId="24839364">
    <w:abstractNumId w:val="4"/>
  </w:num>
  <w:num w:numId="7" w16cid:durableId="411319608">
    <w:abstractNumId w:val="13"/>
  </w:num>
  <w:num w:numId="8" w16cid:durableId="169609955">
    <w:abstractNumId w:val="1"/>
  </w:num>
  <w:num w:numId="9" w16cid:durableId="1663243222">
    <w:abstractNumId w:val="0"/>
  </w:num>
  <w:num w:numId="10" w16cid:durableId="478763375">
    <w:abstractNumId w:val="9"/>
  </w:num>
  <w:num w:numId="11" w16cid:durableId="693771262">
    <w:abstractNumId w:val="11"/>
  </w:num>
  <w:num w:numId="12" w16cid:durableId="882979190">
    <w:abstractNumId w:val="16"/>
  </w:num>
  <w:num w:numId="13" w16cid:durableId="20128979">
    <w:abstractNumId w:val="17"/>
  </w:num>
  <w:num w:numId="14" w16cid:durableId="544172089">
    <w:abstractNumId w:val="7"/>
  </w:num>
  <w:num w:numId="15" w16cid:durableId="129828035">
    <w:abstractNumId w:val="19"/>
  </w:num>
  <w:num w:numId="16" w16cid:durableId="1510945260">
    <w:abstractNumId w:val="15"/>
  </w:num>
  <w:num w:numId="17" w16cid:durableId="2113935171">
    <w:abstractNumId w:val="2"/>
  </w:num>
  <w:num w:numId="18" w16cid:durableId="344137712">
    <w:abstractNumId w:val="18"/>
  </w:num>
  <w:num w:numId="19" w16cid:durableId="786777373">
    <w:abstractNumId w:val="6"/>
  </w:num>
  <w:num w:numId="20" w16cid:durableId="176896713">
    <w:abstractNumId w:val="21"/>
  </w:num>
  <w:num w:numId="21" w16cid:durableId="535434195">
    <w:abstractNumId w:val="20"/>
  </w:num>
  <w:num w:numId="22" w16cid:durableId="449401427">
    <w:abstractNumId w:val="3"/>
  </w:num>
  <w:numIdMacAtCleanup w:val="2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3E89D4"/>
    <w:rsid w:val="000030FA"/>
    <w:rsid w:val="00005384"/>
    <w:rsid w:val="00011022"/>
    <w:rsid w:val="00014379"/>
    <w:rsid w:val="0001437B"/>
    <w:rsid w:val="0001533E"/>
    <w:rsid w:val="00016A81"/>
    <w:rsid w:val="0001760D"/>
    <w:rsid w:val="00022DE6"/>
    <w:rsid w:val="0002587D"/>
    <w:rsid w:val="00037F72"/>
    <w:rsid w:val="000404A2"/>
    <w:rsid w:val="00041402"/>
    <w:rsid w:val="0004461B"/>
    <w:rsid w:val="00052023"/>
    <w:rsid w:val="0005653F"/>
    <w:rsid w:val="000570A8"/>
    <w:rsid w:val="000572C6"/>
    <w:rsid w:val="0005788E"/>
    <w:rsid w:val="00064FF3"/>
    <w:rsid w:val="0007241B"/>
    <w:rsid w:val="00074C56"/>
    <w:rsid w:val="000779BE"/>
    <w:rsid w:val="00080929"/>
    <w:rsid w:val="00082B57"/>
    <w:rsid w:val="00086BC3"/>
    <w:rsid w:val="00091FB3"/>
    <w:rsid w:val="000946F0"/>
    <w:rsid w:val="000B63A8"/>
    <w:rsid w:val="000C0C9A"/>
    <w:rsid w:val="000C384F"/>
    <w:rsid w:val="000D0D28"/>
    <w:rsid w:val="000D0FDA"/>
    <w:rsid w:val="000D3332"/>
    <w:rsid w:val="000D67A0"/>
    <w:rsid w:val="000D698D"/>
    <w:rsid w:val="000E2150"/>
    <w:rsid w:val="000E2C39"/>
    <w:rsid w:val="000E33A8"/>
    <w:rsid w:val="000E59A1"/>
    <w:rsid w:val="000F1A05"/>
    <w:rsid w:val="000F349A"/>
    <w:rsid w:val="000F42A0"/>
    <w:rsid w:val="000F71A7"/>
    <w:rsid w:val="000F7CC2"/>
    <w:rsid w:val="000F7E38"/>
    <w:rsid w:val="0010074E"/>
    <w:rsid w:val="0010370A"/>
    <w:rsid w:val="0011037E"/>
    <w:rsid w:val="00111473"/>
    <w:rsid w:val="00111FE8"/>
    <w:rsid w:val="00112BF0"/>
    <w:rsid w:val="001132DE"/>
    <w:rsid w:val="00114131"/>
    <w:rsid w:val="0012422D"/>
    <w:rsid w:val="001315C1"/>
    <w:rsid w:val="00132438"/>
    <w:rsid w:val="00133E90"/>
    <w:rsid w:val="001443AD"/>
    <w:rsid w:val="001519A5"/>
    <w:rsid w:val="00154AE3"/>
    <w:rsid w:val="001560C8"/>
    <w:rsid w:val="00156E4F"/>
    <w:rsid w:val="00157608"/>
    <w:rsid w:val="00166B1A"/>
    <w:rsid w:val="00171857"/>
    <w:rsid w:val="00171D72"/>
    <w:rsid w:val="00174099"/>
    <w:rsid w:val="00177634"/>
    <w:rsid w:val="00177E5E"/>
    <w:rsid w:val="00186675"/>
    <w:rsid w:val="00195F53"/>
    <w:rsid w:val="00196F68"/>
    <w:rsid w:val="001975F6"/>
    <w:rsid w:val="001977A1"/>
    <w:rsid w:val="001A100A"/>
    <w:rsid w:val="001A1FBF"/>
    <w:rsid w:val="001A2D68"/>
    <w:rsid w:val="001A3CB6"/>
    <w:rsid w:val="001A4DD1"/>
    <w:rsid w:val="001B08D5"/>
    <w:rsid w:val="001B527D"/>
    <w:rsid w:val="001C0F01"/>
    <w:rsid w:val="001C0F14"/>
    <w:rsid w:val="001C2A0D"/>
    <w:rsid w:val="001D02FD"/>
    <w:rsid w:val="001D13F7"/>
    <w:rsid w:val="001D42F3"/>
    <w:rsid w:val="001D4882"/>
    <w:rsid w:val="001E061A"/>
    <w:rsid w:val="001E624B"/>
    <w:rsid w:val="001F0F34"/>
    <w:rsid w:val="00204A12"/>
    <w:rsid w:val="002139B3"/>
    <w:rsid w:val="00214775"/>
    <w:rsid w:val="00215E56"/>
    <w:rsid w:val="002169C0"/>
    <w:rsid w:val="00216B2C"/>
    <w:rsid w:val="00227183"/>
    <w:rsid w:val="00233D77"/>
    <w:rsid w:val="00234C5D"/>
    <w:rsid w:val="00234D7B"/>
    <w:rsid w:val="002361FD"/>
    <w:rsid w:val="00237268"/>
    <w:rsid w:val="00241C11"/>
    <w:rsid w:val="002536B9"/>
    <w:rsid w:val="00261A66"/>
    <w:rsid w:val="00262E86"/>
    <w:rsid w:val="00267832"/>
    <w:rsid w:val="00271B6F"/>
    <w:rsid w:val="00271FAE"/>
    <w:rsid w:val="0027617D"/>
    <w:rsid w:val="00280407"/>
    <w:rsid w:val="002811D0"/>
    <w:rsid w:val="002842A7"/>
    <w:rsid w:val="00284A4D"/>
    <w:rsid w:val="00286983"/>
    <w:rsid w:val="002914DA"/>
    <w:rsid w:val="00291F86"/>
    <w:rsid w:val="002A0A47"/>
    <w:rsid w:val="002A31FC"/>
    <w:rsid w:val="002A544C"/>
    <w:rsid w:val="002A7D26"/>
    <w:rsid w:val="002B04BA"/>
    <w:rsid w:val="002B173B"/>
    <w:rsid w:val="002B4F97"/>
    <w:rsid w:val="002B5EBD"/>
    <w:rsid w:val="002C2124"/>
    <w:rsid w:val="002C227E"/>
    <w:rsid w:val="002C3420"/>
    <w:rsid w:val="002C66A4"/>
    <w:rsid w:val="002D0752"/>
    <w:rsid w:val="002D36A2"/>
    <w:rsid w:val="002D72C3"/>
    <w:rsid w:val="002E1BDF"/>
    <w:rsid w:val="002E3393"/>
    <w:rsid w:val="002E6AA7"/>
    <w:rsid w:val="002E6B2B"/>
    <w:rsid w:val="002F2690"/>
    <w:rsid w:val="002F4ADA"/>
    <w:rsid w:val="002F638E"/>
    <w:rsid w:val="002F6433"/>
    <w:rsid w:val="003119B9"/>
    <w:rsid w:val="0031426C"/>
    <w:rsid w:val="00317809"/>
    <w:rsid w:val="00340568"/>
    <w:rsid w:val="0034324D"/>
    <w:rsid w:val="003448E2"/>
    <w:rsid w:val="00346269"/>
    <w:rsid w:val="00352518"/>
    <w:rsid w:val="0035322E"/>
    <w:rsid w:val="00355C74"/>
    <w:rsid w:val="0035737D"/>
    <w:rsid w:val="00363688"/>
    <w:rsid w:val="0036375E"/>
    <w:rsid w:val="00366058"/>
    <w:rsid w:val="003666E6"/>
    <w:rsid w:val="003706F2"/>
    <w:rsid w:val="003709DA"/>
    <w:rsid w:val="00372181"/>
    <w:rsid w:val="003739C8"/>
    <w:rsid w:val="003746E6"/>
    <w:rsid w:val="00382C60"/>
    <w:rsid w:val="00384EE4"/>
    <w:rsid w:val="00390391"/>
    <w:rsid w:val="00391509"/>
    <w:rsid w:val="00391AAE"/>
    <w:rsid w:val="00392D53"/>
    <w:rsid w:val="003948B3"/>
    <w:rsid w:val="00397DE4"/>
    <w:rsid w:val="003B277D"/>
    <w:rsid w:val="003B2AB7"/>
    <w:rsid w:val="003C0225"/>
    <w:rsid w:val="003C1AFF"/>
    <w:rsid w:val="003D1418"/>
    <w:rsid w:val="003D41DD"/>
    <w:rsid w:val="003E1254"/>
    <w:rsid w:val="003E1444"/>
    <w:rsid w:val="003E3CB8"/>
    <w:rsid w:val="003E4023"/>
    <w:rsid w:val="003E476A"/>
    <w:rsid w:val="003E585C"/>
    <w:rsid w:val="003E7276"/>
    <w:rsid w:val="00402111"/>
    <w:rsid w:val="00410D89"/>
    <w:rsid w:val="004134CB"/>
    <w:rsid w:val="00415134"/>
    <w:rsid w:val="00415169"/>
    <w:rsid w:val="00417840"/>
    <w:rsid w:val="004210FE"/>
    <w:rsid w:val="00426305"/>
    <w:rsid w:val="00434492"/>
    <w:rsid w:val="00435100"/>
    <w:rsid w:val="00437295"/>
    <w:rsid w:val="00437BC8"/>
    <w:rsid w:val="0044106A"/>
    <w:rsid w:val="00442BE0"/>
    <w:rsid w:val="00444155"/>
    <w:rsid w:val="004442DA"/>
    <w:rsid w:val="00447A5F"/>
    <w:rsid w:val="00450014"/>
    <w:rsid w:val="004521F6"/>
    <w:rsid w:val="004662D9"/>
    <w:rsid w:val="00475389"/>
    <w:rsid w:val="00477C0F"/>
    <w:rsid w:val="00486169"/>
    <w:rsid w:val="0048622B"/>
    <w:rsid w:val="004871FB"/>
    <w:rsid w:val="0048789D"/>
    <w:rsid w:val="0049297D"/>
    <w:rsid w:val="00495756"/>
    <w:rsid w:val="00496239"/>
    <w:rsid w:val="004A2CCF"/>
    <w:rsid w:val="004A3A3A"/>
    <w:rsid w:val="004A504E"/>
    <w:rsid w:val="004A515E"/>
    <w:rsid w:val="004A7730"/>
    <w:rsid w:val="004B1552"/>
    <w:rsid w:val="004B4588"/>
    <w:rsid w:val="004B52F6"/>
    <w:rsid w:val="004B5E3D"/>
    <w:rsid w:val="004B5EBC"/>
    <w:rsid w:val="004B642E"/>
    <w:rsid w:val="004B6FC7"/>
    <w:rsid w:val="004C083A"/>
    <w:rsid w:val="004C1099"/>
    <w:rsid w:val="004C2D9B"/>
    <w:rsid w:val="004D005C"/>
    <w:rsid w:val="004D1978"/>
    <w:rsid w:val="004E3E4C"/>
    <w:rsid w:val="004E3E98"/>
    <w:rsid w:val="004E4752"/>
    <w:rsid w:val="004E491D"/>
    <w:rsid w:val="004E4BFE"/>
    <w:rsid w:val="004E575C"/>
    <w:rsid w:val="004E619C"/>
    <w:rsid w:val="004E7706"/>
    <w:rsid w:val="004E78B9"/>
    <w:rsid w:val="004E7D70"/>
    <w:rsid w:val="004F32A0"/>
    <w:rsid w:val="005014E2"/>
    <w:rsid w:val="00515503"/>
    <w:rsid w:val="0051572F"/>
    <w:rsid w:val="005323E1"/>
    <w:rsid w:val="00532796"/>
    <w:rsid w:val="00534BDC"/>
    <w:rsid w:val="0053508D"/>
    <w:rsid w:val="00535BF1"/>
    <w:rsid w:val="005417B9"/>
    <w:rsid w:val="00543BF4"/>
    <w:rsid w:val="00544F2A"/>
    <w:rsid w:val="00546D49"/>
    <w:rsid w:val="00550A3A"/>
    <w:rsid w:val="00552CDF"/>
    <w:rsid w:val="00554726"/>
    <w:rsid w:val="00560860"/>
    <w:rsid w:val="00562D82"/>
    <w:rsid w:val="00563786"/>
    <w:rsid w:val="005655B3"/>
    <w:rsid w:val="00571FDC"/>
    <w:rsid w:val="005730C9"/>
    <w:rsid w:val="005809BA"/>
    <w:rsid w:val="005840F2"/>
    <w:rsid w:val="005848D4"/>
    <w:rsid w:val="00587117"/>
    <w:rsid w:val="00587284"/>
    <w:rsid w:val="00595287"/>
    <w:rsid w:val="005964C0"/>
    <w:rsid w:val="0059745C"/>
    <w:rsid w:val="005A75BC"/>
    <w:rsid w:val="005A7842"/>
    <w:rsid w:val="005C1924"/>
    <w:rsid w:val="005C5FE3"/>
    <w:rsid w:val="005C7274"/>
    <w:rsid w:val="005D0E20"/>
    <w:rsid w:val="005D24B8"/>
    <w:rsid w:val="005E2A0D"/>
    <w:rsid w:val="005E63E4"/>
    <w:rsid w:val="005E710C"/>
    <w:rsid w:val="005F03FF"/>
    <w:rsid w:val="005F1E1A"/>
    <w:rsid w:val="005F5A3A"/>
    <w:rsid w:val="005F78A7"/>
    <w:rsid w:val="00606B47"/>
    <w:rsid w:val="006124F1"/>
    <w:rsid w:val="00623C30"/>
    <w:rsid w:val="00627895"/>
    <w:rsid w:val="00630199"/>
    <w:rsid w:val="006308B2"/>
    <w:rsid w:val="00635F98"/>
    <w:rsid w:val="006365F4"/>
    <w:rsid w:val="00643D13"/>
    <w:rsid w:val="00645CE3"/>
    <w:rsid w:val="00645DE2"/>
    <w:rsid w:val="006563BB"/>
    <w:rsid w:val="00656C9F"/>
    <w:rsid w:val="006570BE"/>
    <w:rsid w:val="00662CF9"/>
    <w:rsid w:val="00667B2B"/>
    <w:rsid w:val="006700A4"/>
    <w:rsid w:val="006732D7"/>
    <w:rsid w:val="00673732"/>
    <w:rsid w:val="00680B42"/>
    <w:rsid w:val="0068163F"/>
    <w:rsid w:val="00683320"/>
    <w:rsid w:val="0068481E"/>
    <w:rsid w:val="00687AFB"/>
    <w:rsid w:val="00690635"/>
    <w:rsid w:val="006908CA"/>
    <w:rsid w:val="00691053"/>
    <w:rsid w:val="0069149B"/>
    <w:rsid w:val="00695791"/>
    <w:rsid w:val="00696D92"/>
    <w:rsid w:val="00697E49"/>
    <w:rsid w:val="006A09C6"/>
    <w:rsid w:val="006A5929"/>
    <w:rsid w:val="006C1525"/>
    <w:rsid w:val="006C721D"/>
    <w:rsid w:val="006D11F3"/>
    <w:rsid w:val="006D12EF"/>
    <w:rsid w:val="006D41F1"/>
    <w:rsid w:val="006D4886"/>
    <w:rsid w:val="006D49AA"/>
    <w:rsid w:val="006D4D2C"/>
    <w:rsid w:val="006D5C86"/>
    <w:rsid w:val="006D6681"/>
    <w:rsid w:val="006D6CA7"/>
    <w:rsid w:val="006D7B1A"/>
    <w:rsid w:val="006E26EF"/>
    <w:rsid w:val="006F24C9"/>
    <w:rsid w:val="006F6E52"/>
    <w:rsid w:val="006F7CE8"/>
    <w:rsid w:val="0070117F"/>
    <w:rsid w:val="007016E3"/>
    <w:rsid w:val="0070330A"/>
    <w:rsid w:val="00713C7C"/>
    <w:rsid w:val="007235FD"/>
    <w:rsid w:val="00725E96"/>
    <w:rsid w:val="00727652"/>
    <w:rsid w:val="00733256"/>
    <w:rsid w:val="00733F4F"/>
    <w:rsid w:val="00743E69"/>
    <w:rsid w:val="00764EE1"/>
    <w:rsid w:val="00771506"/>
    <w:rsid w:val="007717BC"/>
    <w:rsid w:val="00775DC9"/>
    <w:rsid w:val="0078013F"/>
    <w:rsid w:val="00780D9E"/>
    <w:rsid w:val="007931A0"/>
    <w:rsid w:val="007943C1"/>
    <w:rsid w:val="00794D64"/>
    <w:rsid w:val="00795D2E"/>
    <w:rsid w:val="00796018"/>
    <w:rsid w:val="007A19B4"/>
    <w:rsid w:val="007A19DF"/>
    <w:rsid w:val="007C4E79"/>
    <w:rsid w:val="007C64EB"/>
    <w:rsid w:val="007D4C25"/>
    <w:rsid w:val="007E216C"/>
    <w:rsid w:val="007E53F8"/>
    <w:rsid w:val="007E571D"/>
    <w:rsid w:val="007E67B8"/>
    <w:rsid w:val="007F1058"/>
    <w:rsid w:val="007F3E9E"/>
    <w:rsid w:val="007F40CD"/>
    <w:rsid w:val="008003A4"/>
    <w:rsid w:val="00802DD3"/>
    <w:rsid w:val="00810303"/>
    <w:rsid w:val="00813B88"/>
    <w:rsid w:val="00816DB8"/>
    <w:rsid w:val="00826C0C"/>
    <w:rsid w:val="00827A65"/>
    <w:rsid w:val="00830049"/>
    <w:rsid w:val="0083318E"/>
    <w:rsid w:val="00833601"/>
    <w:rsid w:val="008337DD"/>
    <w:rsid w:val="00835B35"/>
    <w:rsid w:val="00840CA7"/>
    <w:rsid w:val="00843C6B"/>
    <w:rsid w:val="00847C75"/>
    <w:rsid w:val="0085091D"/>
    <w:rsid w:val="00851AFE"/>
    <w:rsid w:val="00852638"/>
    <w:rsid w:val="00853F75"/>
    <w:rsid w:val="00854662"/>
    <w:rsid w:val="00854C17"/>
    <w:rsid w:val="00860BD6"/>
    <w:rsid w:val="00862A45"/>
    <w:rsid w:val="0087034E"/>
    <w:rsid w:val="00870721"/>
    <w:rsid w:val="00883A42"/>
    <w:rsid w:val="00885782"/>
    <w:rsid w:val="00887BED"/>
    <w:rsid w:val="00890CEC"/>
    <w:rsid w:val="008A0A74"/>
    <w:rsid w:val="008A3697"/>
    <w:rsid w:val="008B6FEE"/>
    <w:rsid w:val="008C1645"/>
    <w:rsid w:val="008D05A3"/>
    <w:rsid w:val="008D111E"/>
    <w:rsid w:val="008D3145"/>
    <w:rsid w:val="008D6184"/>
    <w:rsid w:val="008E096B"/>
    <w:rsid w:val="008E17EB"/>
    <w:rsid w:val="008E67CF"/>
    <w:rsid w:val="008E78C5"/>
    <w:rsid w:val="008F0295"/>
    <w:rsid w:val="008F6003"/>
    <w:rsid w:val="00900A87"/>
    <w:rsid w:val="009019A5"/>
    <w:rsid w:val="00902BFD"/>
    <w:rsid w:val="009101C5"/>
    <w:rsid w:val="009162FB"/>
    <w:rsid w:val="00917431"/>
    <w:rsid w:val="00926261"/>
    <w:rsid w:val="00926AF0"/>
    <w:rsid w:val="00932C19"/>
    <w:rsid w:val="00936F53"/>
    <w:rsid w:val="00940650"/>
    <w:rsid w:val="00941AD9"/>
    <w:rsid w:val="0095018A"/>
    <w:rsid w:val="009510FB"/>
    <w:rsid w:val="00956501"/>
    <w:rsid w:val="00956504"/>
    <w:rsid w:val="0095664D"/>
    <w:rsid w:val="009578CE"/>
    <w:rsid w:val="00963500"/>
    <w:rsid w:val="00966926"/>
    <w:rsid w:val="00967529"/>
    <w:rsid w:val="00970DF3"/>
    <w:rsid w:val="00971839"/>
    <w:rsid w:val="0097371D"/>
    <w:rsid w:val="009750AE"/>
    <w:rsid w:val="00975830"/>
    <w:rsid w:val="00976218"/>
    <w:rsid w:val="00980058"/>
    <w:rsid w:val="00980D85"/>
    <w:rsid w:val="009820D2"/>
    <w:rsid w:val="00985531"/>
    <w:rsid w:val="009874F5"/>
    <w:rsid w:val="00990C12"/>
    <w:rsid w:val="00994FF7"/>
    <w:rsid w:val="009A67AC"/>
    <w:rsid w:val="009B179C"/>
    <w:rsid w:val="009B359D"/>
    <w:rsid w:val="009B3E4E"/>
    <w:rsid w:val="009B6263"/>
    <w:rsid w:val="009B631A"/>
    <w:rsid w:val="009C2098"/>
    <w:rsid w:val="009C211A"/>
    <w:rsid w:val="009C2218"/>
    <w:rsid w:val="009C3B4B"/>
    <w:rsid w:val="009C53B3"/>
    <w:rsid w:val="009C7D39"/>
    <w:rsid w:val="009D04DE"/>
    <w:rsid w:val="009D5FB1"/>
    <w:rsid w:val="009D6708"/>
    <w:rsid w:val="009D7CDB"/>
    <w:rsid w:val="009E1032"/>
    <w:rsid w:val="009F1ADA"/>
    <w:rsid w:val="00A00F36"/>
    <w:rsid w:val="00A01B46"/>
    <w:rsid w:val="00A06FF9"/>
    <w:rsid w:val="00A1411B"/>
    <w:rsid w:val="00A149D3"/>
    <w:rsid w:val="00A367B8"/>
    <w:rsid w:val="00A43FF0"/>
    <w:rsid w:val="00A45494"/>
    <w:rsid w:val="00A47868"/>
    <w:rsid w:val="00A51748"/>
    <w:rsid w:val="00A51B5D"/>
    <w:rsid w:val="00A60A9A"/>
    <w:rsid w:val="00A612EC"/>
    <w:rsid w:val="00A6564B"/>
    <w:rsid w:val="00A67752"/>
    <w:rsid w:val="00A71AB0"/>
    <w:rsid w:val="00A804A7"/>
    <w:rsid w:val="00A825B1"/>
    <w:rsid w:val="00A84563"/>
    <w:rsid w:val="00A8528C"/>
    <w:rsid w:val="00A865C5"/>
    <w:rsid w:val="00A90FD1"/>
    <w:rsid w:val="00A92C9C"/>
    <w:rsid w:val="00A93D9A"/>
    <w:rsid w:val="00AA32C6"/>
    <w:rsid w:val="00AA39DF"/>
    <w:rsid w:val="00AC248B"/>
    <w:rsid w:val="00AC4283"/>
    <w:rsid w:val="00AC64D2"/>
    <w:rsid w:val="00AD1154"/>
    <w:rsid w:val="00AD3229"/>
    <w:rsid w:val="00AD4FD8"/>
    <w:rsid w:val="00AE2AF6"/>
    <w:rsid w:val="00AE7D49"/>
    <w:rsid w:val="00AF0054"/>
    <w:rsid w:val="00AF1ED7"/>
    <w:rsid w:val="00AF406E"/>
    <w:rsid w:val="00B013E0"/>
    <w:rsid w:val="00B01A9F"/>
    <w:rsid w:val="00B03116"/>
    <w:rsid w:val="00B077FE"/>
    <w:rsid w:val="00B1152A"/>
    <w:rsid w:val="00B115B6"/>
    <w:rsid w:val="00B22926"/>
    <w:rsid w:val="00B22A75"/>
    <w:rsid w:val="00B22B2A"/>
    <w:rsid w:val="00B26A41"/>
    <w:rsid w:val="00B274B7"/>
    <w:rsid w:val="00B30A9D"/>
    <w:rsid w:val="00B316C6"/>
    <w:rsid w:val="00B339FE"/>
    <w:rsid w:val="00B35FAA"/>
    <w:rsid w:val="00B37BC7"/>
    <w:rsid w:val="00B5000D"/>
    <w:rsid w:val="00B51BD5"/>
    <w:rsid w:val="00B546D9"/>
    <w:rsid w:val="00B56520"/>
    <w:rsid w:val="00B6401B"/>
    <w:rsid w:val="00B66051"/>
    <w:rsid w:val="00B71DCB"/>
    <w:rsid w:val="00B77336"/>
    <w:rsid w:val="00B809ED"/>
    <w:rsid w:val="00B8149B"/>
    <w:rsid w:val="00B827BB"/>
    <w:rsid w:val="00B84F18"/>
    <w:rsid w:val="00B860F7"/>
    <w:rsid w:val="00B90CD8"/>
    <w:rsid w:val="00B92E09"/>
    <w:rsid w:val="00B95CE1"/>
    <w:rsid w:val="00B97EFF"/>
    <w:rsid w:val="00BA4DED"/>
    <w:rsid w:val="00BB0440"/>
    <w:rsid w:val="00BB0768"/>
    <w:rsid w:val="00BB2B7E"/>
    <w:rsid w:val="00BB34EE"/>
    <w:rsid w:val="00BB354B"/>
    <w:rsid w:val="00BB78AB"/>
    <w:rsid w:val="00BC1A58"/>
    <w:rsid w:val="00BC4A2C"/>
    <w:rsid w:val="00BC5766"/>
    <w:rsid w:val="00BC5D09"/>
    <w:rsid w:val="00BE3089"/>
    <w:rsid w:val="00BF13CB"/>
    <w:rsid w:val="00BF14BD"/>
    <w:rsid w:val="00BF1664"/>
    <w:rsid w:val="00BF1A1A"/>
    <w:rsid w:val="00BF1E4D"/>
    <w:rsid w:val="00BF45EC"/>
    <w:rsid w:val="00C0170B"/>
    <w:rsid w:val="00C06253"/>
    <w:rsid w:val="00C077C1"/>
    <w:rsid w:val="00C125CA"/>
    <w:rsid w:val="00C16E98"/>
    <w:rsid w:val="00C20209"/>
    <w:rsid w:val="00C330CB"/>
    <w:rsid w:val="00C43B3D"/>
    <w:rsid w:val="00C44245"/>
    <w:rsid w:val="00C56B4C"/>
    <w:rsid w:val="00C61ABB"/>
    <w:rsid w:val="00C73604"/>
    <w:rsid w:val="00C75938"/>
    <w:rsid w:val="00C82B67"/>
    <w:rsid w:val="00C845E9"/>
    <w:rsid w:val="00C84BEE"/>
    <w:rsid w:val="00C8501B"/>
    <w:rsid w:val="00C96368"/>
    <w:rsid w:val="00CA1556"/>
    <w:rsid w:val="00CA6FC0"/>
    <w:rsid w:val="00CB32D5"/>
    <w:rsid w:val="00CB5B14"/>
    <w:rsid w:val="00CB7ED4"/>
    <w:rsid w:val="00CC1E83"/>
    <w:rsid w:val="00CC49D9"/>
    <w:rsid w:val="00CC5111"/>
    <w:rsid w:val="00CD5C38"/>
    <w:rsid w:val="00CE2B8A"/>
    <w:rsid w:val="00CE5C9B"/>
    <w:rsid w:val="00CE6F6A"/>
    <w:rsid w:val="00CE76D4"/>
    <w:rsid w:val="00CE7918"/>
    <w:rsid w:val="00CF0675"/>
    <w:rsid w:val="00CF2097"/>
    <w:rsid w:val="00D00FC5"/>
    <w:rsid w:val="00D043CC"/>
    <w:rsid w:val="00D058C0"/>
    <w:rsid w:val="00D131FA"/>
    <w:rsid w:val="00D13724"/>
    <w:rsid w:val="00D25C9A"/>
    <w:rsid w:val="00D26954"/>
    <w:rsid w:val="00D328D9"/>
    <w:rsid w:val="00D37DCE"/>
    <w:rsid w:val="00D40095"/>
    <w:rsid w:val="00D41367"/>
    <w:rsid w:val="00D442EB"/>
    <w:rsid w:val="00D44971"/>
    <w:rsid w:val="00D4660F"/>
    <w:rsid w:val="00D473E6"/>
    <w:rsid w:val="00D50607"/>
    <w:rsid w:val="00D52258"/>
    <w:rsid w:val="00D52E20"/>
    <w:rsid w:val="00D56E43"/>
    <w:rsid w:val="00D57B6A"/>
    <w:rsid w:val="00D601E6"/>
    <w:rsid w:val="00D60604"/>
    <w:rsid w:val="00D70172"/>
    <w:rsid w:val="00D748A5"/>
    <w:rsid w:val="00D81846"/>
    <w:rsid w:val="00D85894"/>
    <w:rsid w:val="00D9147F"/>
    <w:rsid w:val="00D921E6"/>
    <w:rsid w:val="00D9784D"/>
    <w:rsid w:val="00DA3F85"/>
    <w:rsid w:val="00DA5D0F"/>
    <w:rsid w:val="00DB3F7A"/>
    <w:rsid w:val="00DB4F53"/>
    <w:rsid w:val="00DB60A9"/>
    <w:rsid w:val="00DB62CE"/>
    <w:rsid w:val="00DC131B"/>
    <w:rsid w:val="00DC4847"/>
    <w:rsid w:val="00DC4942"/>
    <w:rsid w:val="00DC7A32"/>
    <w:rsid w:val="00DD194C"/>
    <w:rsid w:val="00DD4FCE"/>
    <w:rsid w:val="00DD62A4"/>
    <w:rsid w:val="00DD6C2F"/>
    <w:rsid w:val="00DD7EBB"/>
    <w:rsid w:val="00DE0384"/>
    <w:rsid w:val="00DE3F82"/>
    <w:rsid w:val="00DE52D2"/>
    <w:rsid w:val="00DF1200"/>
    <w:rsid w:val="00DF1582"/>
    <w:rsid w:val="00DF3BF4"/>
    <w:rsid w:val="00E00328"/>
    <w:rsid w:val="00E01361"/>
    <w:rsid w:val="00E030E8"/>
    <w:rsid w:val="00E15813"/>
    <w:rsid w:val="00E170FE"/>
    <w:rsid w:val="00E221BA"/>
    <w:rsid w:val="00E23847"/>
    <w:rsid w:val="00E266FF"/>
    <w:rsid w:val="00E31B16"/>
    <w:rsid w:val="00E36203"/>
    <w:rsid w:val="00E37A59"/>
    <w:rsid w:val="00E412C0"/>
    <w:rsid w:val="00E41931"/>
    <w:rsid w:val="00E41DA0"/>
    <w:rsid w:val="00E461A0"/>
    <w:rsid w:val="00E50F08"/>
    <w:rsid w:val="00E52B59"/>
    <w:rsid w:val="00E56CF1"/>
    <w:rsid w:val="00E56D1A"/>
    <w:rsid w:val="00E617F4"/>
    <w:rsid w:val="00E6243B"/>
    <w:rsid w:val="00E6480C"/>
    <w:rsid w:val="00E64B58"/>
    <w:rsid w:val="00E655D1"/>
    <w:rsid w:val="00E65BC5"/>
    <w:rsid w:val="00E70AD4"/>
    <w:rsid w:val="00E7472C"/>
    <w:rsid w:val="00E76ECC"/>
    <w:rsid w:val="00E77D93"/>
    <w:rsid w:val="00E87FA5"/>
    <w:rsid w:val="00E91582"/>
    <w:rsid w:val="00E92AC3"/>
    <w:rsid w:val="00E92C86"/>
    <w:rsid w:val="00E947A9"/>
    <w:rsid w:val="00EA3F1A"/>
    <w:rsid w:val="00EA553B"/>
    <w:rsid w:val="00EA6D35"/>
    <w:rsid w:val="00EB1425"/>
    <w:rsid w:val="00EB4A41"/>
    <w:rsid w:val="00EC125A"/>
    <w:rsid w:val="00ED0E84"/>
    <w:rsid w:val="00ED1CAB"/>
    <w:rsid w:val="00ED349D"/>
    <w:rsid w:val="00ED6878"/>
    <w:rsid w:val="00ED7010"/>
    <w:rsid w:val="00EE5183"/>
    <w:rsid w:val="00EE5DFC"/>
    <w:rsid w:val="00EF3FA1"/>
    <w:rsid w:val="00F03540"/>
    <w:rsid w:val="00F0445F"/>
    <w:rsid w:val="00F067A5"/>
    <w:rsid w:val="00F07962"/>
    <w:rsid w:val="00F1094F"/>
    <w:rsid w:val="00F14B66"/>
    <w:rsid w:val="00F1735A"/>
    <w:rsid w:val="00F2363E"/>
    <w:rsid w:val="00F241EC"/>
    <w:rsid w:val="00F25BD9"/>
    <w:rsid w:val="00F26B60"/>
    <w:rsid w:val="00F3317F"/>
    <w:rsid w:val="00F34C44"/>
    <w:rsid w:val="00F41464"/>
    <w:rsid w:val="00F422DD"/>
    <w:rsid w:val="00F46AAB"/>
    <w:rsid w:val="00F603BE"/>
    <w:rsid w:val="00F61C30"/>
    <w:rsid w:val="00F636C7"/>
    <w:rsid w:val="00F63FC4"/>
    <w:rsid w:val="00F662AC"/>
    <w:rsid w:val="00F66C37"/>
    <w:rsid w:val="00F67CAE"/>
    <w:rsid w:val="00F70DCB"/>
    <w:rsid w:val="00F726D3"/>
    <w:rsid w:val="00F7650A"/>
    <w:rsid w:val="00F82595"/>
    <w:rsid w:val="00F87DB0"/>
    <w:rsid w:val="00F91073"/>
    <w:rsid w:val="00F95B2C"/>
    <w:rsid w:val="00FB12E8"/>
    <w:rsid w:val="00FB72E3"/>
    <w:rsid w:val="00FC1EC7"/>
    <w:rsid w:val="00FC2EA5"/>
    <w:rsid w:val="00FC5E12"/>
    <w:rsid w:val="00FD3D9D"/>
    <w:rsid w:val="00FD4837"/>
    <w:rsid w:val="00FD54C9"/>
    <w:rsid w:val="00FE1C27"/>
    <w:rsid w:val="00FE2DDD"/>
    <w:rsid w:val="00FE3090"/>
    <w:rsid w:val="00FE3425"/>
    <w:rsid w:val="00FE5AFF"/>
    <w:rsid w:val="00FF46F9"/>
    <w:rsid w:val="0108DADE"/>
    <w:rsid w:val="0111C2AD"/>
    <w:rsid w:val="0154CB48"/>
    <w:rsid w:val="015F4E24"/>
    <w:rsid w:val="01B761AE"/>
    <w:rsid w:val="025D4873"/>
    <w:rsid w:val="0263DD3A"/>
    <w:rsid w:val="0276D24C"/>
    <w:rsid w:val="0299EF8A"/>
    <w:rsid w:val="030C2C7F"/>
    <w:rsid w:val="031240E7"/>
    <w:rsid w:val="03748344"/>
    <w:rsid w:val="03782307"/>
    <w:rsid w:val="03DF9173"/>
    <w:rsid w:val="044490EA"/>
    <w:rsid w:val="05619AF1"/>
    <w:rsid w:val="0568751E"/>
    <w:rsid w:val="056FA972"/>
    <w:rsid w:val="05755215"/>
    <w:rsid w:val="05869C7D"/>
    <w:rsid w:val="0601F99E"/>
    <w:rsid w:val="0619AE33"/>
    <w:rsid w:val="069E2F37"/>
    <w:rsid w:val="06B2BC6C"/>
    <w:rsid w:val="06B9F810"/>
    <w:rsid w:val="071D294B"/>
    <w:rsid w:val="0750333D"/>
    <w:rsid w:val="0787B301"/>
    <w:rsid w:val="07964D19"/>
    <w:rsid w:val="083C1EC2"/>
    <w:rsid w:val="089BA174"/>
    <w:rsid w:val="08A59130"/>
    <w:rsid w:val="08A6BA17"/>
    <w:rsid w:val="09094284"/>
    <w:rsid w:val="092B74DE"/>
    <w:rsid w:val="0961E99A"/>
    <w:rsid w:val="0AAD2892"/>
    <w:rsid w:val="0B9869B1"/>
    <w:rsid w:val="0B9CCFFE"/>
    <w:rsid w:val="0BD5ABD1"/>
    <w:rsid w:val="0C50DA82"/>
    <w:rsid w:val="0CBC1225"/>
    <w:rsid w:val="0CCCDF0C"/>
    <w:rsid w:val="0D834CCA"/>
    <w:rsid w:val="0E05D5F7"/>
    <w:rsid w:val="0EA6978E"/>
    <w:rsid w:val="0EAF8F34"/>
    <w:rsid w:val="0EED85F2"/>
    <w:rsid w:val="0F176B30"/>
    <w:rsid w:val="0F2F4B94"/>
    <w:rsid w:val="0F46AB46"/>
    <w:rsid w:val="0F5ACFA0"/>
    <w:rsid w:val="0F76C559"/>
    <w:rsid w:val="0F85EBE9"/>
    <w:rsid w:val="0F89402D"/>
    <w:rsid w:val="0FD06352"/>
    <w:rsid w:val="109F731E"/>
    <w:rsid w:val="10B4845D"/>
    <w:rsid w:val="10C22458"/>
    <w:rsid w:val="110ECC02"/>
    <w:rsid w:val="1136F642"/>
    <w:rsid w:val="125DE888"/>
    <w:rsid w:val="129CC899"/>
    <w:rsid w:val="12D6F1D0"/>
    <w:rsid w:val="1368AE9E"/>
    <w:rsid w:val="137E5577"/>
    <w:rsid w:val="13B43766"/>
    <w:rsid w:val="13BD6B59"/>
    <w:rsid w:val="14045CC2"/>
    <w:rsid w:val="1484FDA7"/>
    <w:rsid w:val="14B88193"/>
    <w:rsid w:val="157473E3"/>
    <w:rsid w:val="15E9F062"/>
    <w:rsid w:val="16864FE0"/>
    <w:rsid w:val="16B4CB3C"/>
    <w:rsid w:val="1728551B"/>
    <w:rsid w:val="174B52B9"/>
    <w:rsid w:val="18374C7B"/>
    <w:rsid w:val="18AC6CA1"/>
    <w:rsid w:val="18D6ED58"/>
    <w:rsid w:val="18DEAC0D"/>
    <w:rsid w:val="18E55862"/>
    <w:rsid w:val="18FD66AC"/>
    <w:rsid w:val="1A39E8F7"/>
    <w:rsid w:val="1A3D7A27"/>
    <w:rsid w:val="1ACD66A9"/>
    <w:rsid w:val="1AE796B7"/>
    <w:rsid w:val="1AF776BD"/>
    <w:rsid w:val="1B2E0933"/>
    <w:rsid w:val="1BBE8AA3"/>
    <w:rsid w:val="1C0C3766"/>
    <w:rsid w:val="1D215D51"/>
    <w:rsid w:val="1DFC8F19"/>
    <w:rsid w:val="1E2AA181"/>
    <w:rsid w:val="1F13D689"/>
    <w:rsid w:val="1F390766"/>
    <w:rsid w:val="210A8FD7"/>
    <w:rsid w:val="21159780"/>
    <w:rsid w:val="21199604"/>
    <w:rsid w:val="2193A05F"/>
    <w:rsid w:val="21C7D333"/>
    <w:rsid w:val="22094C8F"/>
    <w:rsid w:val="22242340"/>
    <w:rsid w:val="224277FC"/>
    <w:rsid w:val="229D289D"/>
    <w:rsid w:val="233C081A"/>
    <w:rsid w:val="236ADC37"/>
    <w:rsid w:val="23AF1AF1"/>
    <w:rsid w:val="23C53981"/>
    <w:rsid w:val="246DEF5B"/>
    <w:rsid w:val="2470F8BC"/>
    <w:rsid w:val="2473F985"/>
    <w:rsid w:val="24E9A9FE"/>
    <w:rsid w:val="25AE1F8F"/>
    <w:rsid w:val="25DA5AD2"/>
    <w:rsid w:val="25DF9EDA"/>
    <w:rsid w:val="26A4DA14"/>
    <w:rsid w:val="27211293"/>
    <w:rsid w:val="279E032A"/>
    <w:rsid w:val="27A736B3"/>
    <w:rsid w:val="282FDF14"/>
    <w:rsid w:val="283A2891"/>
    <w:rsid w:val="2847E78D"/>
    <w:rsid w:val="28652C03"/>
    <w:rsid w:val="2881AB3E"/>
    <w:rsid w:val="292B5371"/>
    <w:rsid w:val="29E162F6"/>
    <w:rsid w:val="2A2D7EBE"/>
    <w:rsid w:val="2A38687A"/>
    <w:rsid w:val="2A507522"/>
    <w:rsid w:val="2A840A5E"/>
    <w:rsid w:val="2ABA8BC1"/>
    <w:rsid w:val="2AC30AA1"/>
    <w:rsid w:val="2AF87744"/>
    <w:rsid w:val="2B393D15"/>
    <w:rsid w:val="2BEC6198"/>
    <w:rsid w:val="2BFE50A5"/>
    <w:rsid w:val="2C21F705"/>
    <w:rsid w:val="2C3E89D4"/>
    <w:rsid w:val="2C818948"/>
    <w:rsid w:val="2C94C19D"/>
    <w:rsid w:val="2CCF6DEC"/>
    <w:rsid w:val="2CF2BF9E"/>
    <w:rsid w:val="2D09CACF"/>
    <w:rsid w:val="2D3A19D9"/>
    <w:rsid w:val="2D5802F5"/>
    <w:rsid w:val="2D975536"/>
    <w:rsid w:val="2DA8B6BC"/>
    <w:rsid w:val="2DAD0AA9"/>
    <w:rsid w:val="2E22794B"/>
    <w:rsid w:val="2E337BC3"/>
    <w:rsid w:val="2E789FD7"/>
    <w:rsid w:val="2F719BD9"/>
    <w:rsid w:val="2F8B06DF"/>
    <w:rsid w:val="2FA4FEA4"/>
    <w:rsid w:val="2FCC2025"/>
    <w:rsid w:val="30321C16"/>
    <w:rsid w:val="306CCBF7"/>
    <w:rsid w:val="30C45480"/>
    <w:rsid w:val="30DED03C"/>
    <w:rsid w:val="316933BB"/>
    <w:rsid w:val="31851DDB"/>
    <w:rsid w:val="31E44145"/>
    <w:rsid w:val="3207A8FB"/>
    <w:rsid w:val="3288F064"/>
    <w:rsid w:val="32B8C292"/>
    <w:rsid w:val="32DCB708"/>
    <w:rsid w:val="3321DE9A"/>
    <w:rsid w:val="3323ECC7"/>
    <w:rsid w:val="33669FDB"/>
    <w:rsid w:val="336B2974"/>
    <w:rsid w:val="33C199E7"/>
    <w:rsid w:val="33C26441"/>
    <w:rsid w:val="34D09250"/>
    <w:rsid w:val="35178B20"/>
    <w:rsid w:val="3521680D"/>
    <w:rsid w:val="359328A0"/>
    <w:rsid w:val="35AA986F"/>
    <w:rsid w:val="35CA0D00"/>
    <w:rsid w:val="36359639"/>
    <w:rsid w:val="364F0A31"/>
    <w:rsid w:val="36649055"/>
    <w:rsid w:val="368E2C87"/>
    <w:rsid w:val="36D1E167"/>
    <w:rsid w:val="382B9560"/>
    <w:rsid w:val="3866D5CA"/>
    <w:rsid w:val="38871F18"/>
    <w:rsid w:val="38E709E7"/>
    <w:rsid w:val="38F8E2DF"/>
    <w:rsid w:val="393818B4"/>
    <w:rsid w:val="39886372"/>
    <w:rsid w:val="3A14DD62"/>
    <w:rsid w:val="3A3B69C3"/>
    <w:rsid w:val="3A64CC29"/>
    <w:rsid w:val="3AF9363A"/>
    <w:rsid w:val="3B2E36B9"/>
    <w:rsid w:val="3B4DBB63"/>
    <w:rsid w:val="3B927284"/>
    <w:rsid w:val="3B96978A"/>
    <w:rsid w:val="3BA2D4F2"/>
    <w:rsid w:val="3C148CDD"/>
    <w:rsid w:val="3C5D3650"/>
    <w:rsid w:val="3D5ADA89"/>
    <w:rsid w:val="3E7B2670"/>
    <w:rsid w:val="3E908113"/>
    <w:rsid w:val="3EDB7503"/>
    <w:rsid w:val="3F544D23"/>
    <w:rsid w:val="3FACFEB6"/>
    <w:rsid w:val="3FC83DA5"/>
    <w:rsid w:val="3FD4F53F"/>
    <w:rsid w:val="3FDBDA20"/>
    <w:rsid w:val="407336CF"/>
    <w:rsid w:val="4085AC83"/>
    <w:rsid w:val="40FB4D02"/>
    <w:rsid w:val="415CB5AB"/>
    <w:rsid w:val="41C2B7CD"/>
    <w:rsid w:val="41E8CF1A"/>
    <w:rsid w:val="428130FB"/>
    <w:rsid w:val="42855670"/>
    <w:rsid w:val="42AA8357"/>
    <w:rsid w:val="42B331D4"/>
    <w:rsid w:val="4325B086"/>
    <w:rsid w:val="435CFBC4"/>
    <w:rsid w:val="43BB8FE5"/>
    <w:rsid w:val="44DA55FF"/>
    <w:rsid w:val="464A7953"/>
    <w:rsid w:val="464B267D"/>
    <w:rsid w:val="466AC378"/>
    <w:rsid w:val="46775073"/>
    <w:rsid w:val="473A41A3"/>
    <w:rsid w:val="47E0501A"/>
    <w:rsid w:val="4824EB93"/>
    <w:rsid w:val="48510F38"/>
    <w:rsid w:val="48B91385"/>
    <w:rsid w:val="48BE7AB0"/>
    <w:rsid w:val="4A0AAF57"/>
    <w:rsid w:val="4A0C8B4C"/>
    <w:rsid w:val="4A22697E"/>
    <w:rsid w:val="4A370B63"/>
    <w:rsid w:val="4A5049BA"/>
    <w:rsid w:val="4A7B330F"/>
    <w:rsid w:val="4AF1694D"/>
    <w:rsid w:val="4B3C831B"/>
    <w:rsid w:val="4C5D0277"/>
    <w:rsid w:val="4CFA2F80"/>
    <w:rsid w:val="4CFCECE6"/>
    <w:rsid w:val="4D16E9D7"/>
    <w:rsid w:val="4D2A5B59"/>
    <w:rsid w:val="4D2D52F1"/>
    <w:rsid w:val="4D2DEE30"/>
    <w:rsid w:val="4D61FB45"/>
    <w:rsid w:val="4D656BC3"/>
    <w:rsid w:val="4D797CFE"/>
    <w:rsid w:val="4DA779C8"/>
    <w:rsid w:val="4DC0E7C6"/>
    <w:rsid w:val="4E8EC24A"/>
    <w:rsid w:val="4EDFD0CB"/>
    <w:rsid w:val="4EF4B229"/>
    <w:rsid w:val="4F4E4EB5"/>
    <w:rsid w:val="4FB4C479"/>
    <w:rsid w:val="4FD750D6"/>
    <w:rsid w:val="503CE674"/>
    <w:rsid w:val="507038A5"/>
    <w:rsid w:val="50ADB3A2"/>
    <w:rsid w:val="50D362A7"/>
    <w:rsid w:val="50D5BBA2"/>
    <w:rsid w:val="50F57115"/>
    <w:rsid w:val="51960F9A"/>
    <w:rsid w:val="5199A886"/>
    <w:rsid w:val="51E587F8"/>
    <w:rsid w:val="51E7F95C"/>
    <w:rsid w:val="520BF0F1"/>
    <w:rsid w:val="5242C0DD"/>
    <w:rsid w:val="52859036"/>
    <w:rsid w:val="52BF9378"/>
    <w:rsid w:val="52F0650F"/>
    <w:rsid w:val="53733D0A"/>
    <w:rsid w:val="53AA2CD9"/>
    <w:rsid w:val="53FE7725"/>
    <w:rsid w:val="540738BA"/>
    <w:rsid w:val="54409038"/>
    <w:rsid w:val="54488680"/>
    <w:rsid w:val="54B87B9F"/>
    <w:rsid w:val="5503AAFF"/>
    <w:rsid w:val="555E2867"/>
    <w:rsid w:val="557C82CA"/>
    <w:rsid w:val="569C0927"/>
    <w:rsid w:val="56B95060"/>
    <w:rsid w:val="56C199FF"/>
    <w:rsid w:val="56CDF9A6"/>
    <w:rsid w:val="56D75FEB"/>
    <w:rsid w:val="56E80611"/>
    <w:rsid w:val="57935D98"/>
    <w:rsid w:val="57D263D3"/>
    <w:rsid w:val="57E4DCE0"/>
    <w:rsid w:val="57F93118"/>
    <w:rsid w:val="581717D8"/>
    <w:rsid w:val="584F11B5"/>
    <w:rsid w:val="588A5EB9"/>
    <w:rsid w:val="58BA6B8D"/>
    <w:rsid w:val="58BBC60F"/>
    <w:rsid w:val="58DC2F25"/>
    <w:rsid w:val="58F8BF14"/>
    <w:rsid w:val="591005E9"/>
    <w:rsid w:val="5928F3D7"/>
    <w:rsid w:val="593D3347"/>
    <w:rsid w:val="59423EFC"/>
    <w:rsid w:val="59B57C96"/>
    <w:rsid w:val="5ABDDFB6"/>
    <w:rsid w:val="5AD0E27D"/>
    <w:rsid w:val="5AD790FE"/>
    <w:rsid w:val="5B650A3A"/>
    <w:rsid w:val="5B9EFFE1"/>
    <w:rsid w:val="5C019315"/>
    <w:rsid w:val="5C2F4E47"/>
    <w:rsid w:val="5C5B3A7A"/>
    <w:rsid w:val="5C89923A"/>
    <w:rsid w:val="5C8B873C"/>
    <w:rsid w:val="5CB518EC"/>
    <w:rsid w:val="5CC33517"/>
    <w:rsid w:val="5D70B415"/>
    <w:rsid w:val="5DCFBF9B"/>
    <w:rsid w:val="5DE1B7F9"/>
    <w:rsid w:val="5E602F12"/>
    <w:rsid w:val="5F154A9B"/>
    <w:rsid w:val="5F3CCDE0"/>
    <w:rsid w:val="5F515BDA"/>
    <w:rsid w:val="5F9B80DE"/>
    <w:rsid w:val="5FA926B0"/>
    <w:rsid w:val="60FBD981"/>
    <w:rsid w:val="6100E280"/>
    <w:rsid w:val="6115F1C4"/>
    <w:rsid w:val="61554B21"/>
    <w:rsid w:val="619BCE2C"/>
    <w:rsid w:val="61A833D4"/>
    <w:rsid w:val="61BE4CD8"/>
    <w:rsid w:val="620DAD49"/>
    <w:rsid w:val="6238D5ED"/>
    <w:rsid w:val="6285CA76"/>
    <w:rsid w:val="62A86ADA"/>
    <w:rsid w:val="62C440AD"/>
    <w:rsid w:val="62DD37F4"/>
    <w:rsid w:val="637458B8"/>
    <w:rsid w:val="64478E5F"/>
    <w:rsid w:val="645C314F"/>
    <w:rsid w:val="648669E5"/>
    <w:rsid w:val="648D9905"/>
    <w:rsid w:val="64BDBF22"/>
    <w:rsid w:val="64F5B9D9"/>
    <w:rsid w:val="65662ADC"/>
    <w:rsid w:val="65864708"/>
    <w:rsid w:val="658A97FD"/>
    <w:rsid w:val="65A958F2"/>
    <w:rsid w:val="65FB5A7F"/>
    <w:rsid w:val="660EBF61"/>
    <w:rsid w:val="6619F638"/>
    <w:rsid w:val="66957290"/>
    <w:rsid w:val="66987DDC"/>
    <w:rsid w:val="66A1E533"/>
    <w:rsid w:val="66DF58E0"/>
    <w:rsid w:val="68894F3F"/>
    <w:rsid w:val="688BF4B0"/>
    <w:rsid w:val="68E6895C"/>
    <w:rsid w:val="69335064"/>
    <w:rsid w:val="69AC8866"/>
    <w:rsid w:val="69FFF42C"/>
    <w:rsid w:val="6A780AC0"/>
    <w:rsid w:val="6AA43120"/>
    <w:rsid w:val="6AC64C12"/>
    <w:rsid w:val="6B69A2FC"/>
    <w:rsid w:val="6BAC33A2"/>
    <w:rsid w:val="6BC90718"/>
    <w:rsid w:val="6C8FEB74"/>
    <w:rsid w:val="6CE7E5CD"/>
    <w:rsid w:val="6D6ABF69"/>
    <w:rsid w:val="6D791802"/>
    <w:rsid w:val="6EA3EEE4"/>
    <w:rsid w:val="6F9DB2EE"/>
    <w:rsid w:val="70A48DEC"/>
    <w:rsid w:val="70C7FAD9"/>
    <w:rsid w:val="719AF273"/>
    <w:rsid w:val="7215C8E7"/>
    <w:rsid w:val="72264A2F"/>
    <w:rsid w:val="723A759D"/>
    <w:rsid w:val="7293A225"/>
    <w:rsid w:val="72CA5EFE"/>
    <w:rsid w:val="7315697F"/>
    <w:rsid w:val="736192B6"/>
    <w:rsid w:val="7375F015"/>
    <w:rsid w:val="738E693B"/>
    <w:rsid w:val="7414E8D8"/>
    <w:rsid w:val="74781EBB"/>
    <w:rsid w:val="74D01520"/>
    <w:rsid w:val="74E7D475"/>
    <w:rsid w:val="7509CC17"/>
    <w:rsid w:val="757D3313"/>
    <w:rsid w:val="75AB4A16"/>
    <w:rsid w:val="75C6158F"/>
    <w:rsid w:val="76468DE7"/>
    <w:rsid w:val="7726484F"/>
    <w:rsid w:val="776A2E3B"/>
    <w:rsid w:val="778A4C16"/>
    <w:rsid w:val="77D61C94"/>
    <w:rsid w:val="77F39C91"/>
    <w:rsid w:val="782A6ECC"/>
    <w:rsid w:val="784F00EE"/>
    <w:rsid w:val="78A1BC75"/>
    <w:rsid w:val="794B032A"/>
    <w:rsid w:val="79760C37"/>
    <w:rsid w:val="79EE340C"/>
    <w:rsid w:val="7A0F34BD"/>
    <w:rsid w:val="7A791357"/>
    <w:rsid w:val="7AA70CC8"/>
    <w:rsid w:val="7AC06CEF"/>
    <w:rsid w:val="7AEDD437"/>
    <w:rsid w:val="7B7F5EA4"/>
    <w:rsid w:val="7BC8CD10"/>
    <w:rsid w:val="7C105D48"/>
    <w:rsid w:val="7C3D18E8"/>
    <w:rsid w:val="7C809DAC"/>
    <w:rsid w:val="7CC82569"/>
    <w:rsid w:val="7D058809"/>
    <w:rsid w:val="7D6B210B"/>
    <w:rsid w:val="7D8C6C97"/>
    <w:rsid w:val="7E1AA911"/>
    <w:rsid w:val="7E40E7ED"/>
    <w:rsid w:val="7E4115DA"/>
    <w:rsid w:val="7E725C93"/>
    <w:rsid w:val="7ED6A98A"/>
    <w:rsid w:val="7FF3FC3D"/>
    <w:rsid w:val="7FFCF60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56FCF"/>
  <w15:docId w15:val="{CE08C712-F2C6-46CD-91E7-8F43494A4D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s-PE" w:eastAsia="es-PE"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E6F6A"/>
    <w:pPr>
      <w:spacing w:after="120"/>
      <w:ind w:firstLine="720"/>
    </w:pPr>
    <w:rPr>
      <w:rFonts w:eastAsia="Arial"/>
      <w:sz w:val="22"/>
    </w:rPr>
  </w:style>
  <w:style w:type="paragraph" w:styleId="Heading1">
    <w:name w:val="heading 1"/>
    <w:basedOn w:val="Normal"/>
    <w:next w:val="Normal"/>
    <w:uiPriority w:val="9"/>
    <w:qFormat/>
    <w:rsid w:val="00A804A7"/>
    <w:pPr>
      <w:keepNext/>
      <w:keepLines/>
      <w:numPr>
        <w:numId w:val="9"/>
      </w:numPr>
      <w:spacing w:before="240"/>
      <w:outlineLvl w:val="0"/>
    </w:pPr>
    <w:rPr>
      <w:bCs/>
      <w:smallCaps/>
      <w:color w:val="000000"/>
      <w:sz w:val="28"/>
    </w:rPr>
  </w:style>
  <w:style w:type="paragraph" w:styleId="Heading2">
    <w:name w:val="heading 2"/>
    <w:basedOn w:val="Heading1"/>
    <w:next w:val="Normal"/>
    <w:uiPriority w:val="9"/>
    <w:unhideWhenUsed/>
    <w:qFormat/>
    <w:rsid w:val="00EB4A41"/>
    <w:pPr>
      <w:numPr>
        <w:ilvl w:val="1"/>
      </w:numPr>
      <w:outlineLvl w:val="1"/>
    </w:pPr>
    <w:rPr>
      <w:sz w:val="24"/>
      <w:szCs w:val="22"/>
    </w:rPr>
  </w:style>
  <w:style w:type="paragraph" w:styleId="Heading3">
    <w:name w:val="heading 3"/>
    <w:basedOn w:val="Heading1"/>
    <w:next w:val="Normal"/>
    <w:uiPriority w:val="9"/>
    <w:unhideWhenUsed/>
    <w:qFormat/>
    <w:rsid w:val="00EB4A41"/>
    <w:pPr>
      <w:numPr>
        <w:ilvl w:val="2"/>
      </w:numPr>
      <w:outlineLvl w:val="2"/>
    </w:pPr>
    <w:rPr>
      <w:sz w:val="22"/>
      <w:szCs w:val="20"/>
    </w:rPr>
  </w:style>
  <w:style w:type="paragraph" w:styleId="Heading4">
    <w:name w:val="heading 4"/>
    <w:basedOn w:val="Heading3"/>
    <w:next w:val="Normal"/>
    <w:uiPriority w:val="9"/>
    <w:unhideWhenUsed/>
    <w:qFormat/>
    <w:rsid w:val="00E87FA5"/>
    <w:pPr>
      <w:numPr>
        <w:ilvl w:val="0"/>
        <w:numId w:val="0"/>
      </w:numPr>
      <w:ind w:left="1728" w:hanging="648"/>
      <w:outlineLvl w:val="3"/>
    </w:pPr>
  </w:style>
  <w:style w:type="paragraph" w:styleId="Heading5">
    <w:name w:val="heading 5"/>
    <w:basedOn w:val="Normal"/>
    <w:next w:val="Normal"/>
    <w:uiPriority w:val="9"/>
    <w:semiHidden/>
    <w:unhideWhenUsed/>
    <w:qFormat/>
    <w:pPr>
      <w:keepNext/>
      <w:keepLines/>
      <w:spacing w:before="40" w:after="0"/>
      <w:ind w:left="1008" w:hanging="1008"/>
      <w:outlineLvl w:val="4"/>
    </w:pPr>
    <w:rPr>
      <w:color w:val="000000"/>
    </w:rPr>
  </w:style>
  <w:style w:type="paragraph" w:styleId="Heading6">
    <w:name w:val="heading 6"/>
    <w:basedOn w:val="Normal"/>
    <w:next w:val="Normal"/>
    <w:uiPriority w:val="9"/>
    <w:semiHidden/>
    <w:unhideWhenUsed/>
    <w:qFormat/>
    <w:pPr>
      <w:keepNext/>
      <w:keepLines/>
      <w:spacing w:before="40" w:after="0"/>
      <w:ind w:left="1152" w:hanging="1152"/>
      <w:jc w:val="left"/>
      <w:outlineLvl w:val="5"/>
    </w:pPr>
  </w:style>
  <w:style w:type="character" w:styleId="DefaultParagraphFont" w:default="1">
    <w:name w:val="Default Paragraph Font"/>
    <w:uiPriority w:val="1"/>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0" w:type="dxa"/>
        <w:right w:w="0" w:type="dxa"/>
      </w:tblCellMar>
    </w:tblPr>
  </w:style>
  <w:style w:type="paragraph" w:styleId="ListParagraph">
    <w:name w:val="List Paragraph"/>
    <w:basedOn w:val="Normal"/>
    <w:link w:val="ListParagraphChar"/>
    <w:uiPriority w:val="34"/>
    <w:qFormat/>
    <w:rsid w:val="00810303"/>
    <w:pPr>
      <w:ind w:left="720"/>
      <w:contextualSpacing/>
    </w:pPr>
  </w:style>
  <w:style w:type="character" w:styleId="Strong">
    <w:name w:val="Strong"/>
    <w:uiPriority w:val="22"/>
    <w:qFormat/>
    <w:rsid w:val="00E15813"/>
  </w:style>
  <w:style w:type="paragraph" w:styleId="TABLA" w:customStyle="1">
    <w:name w:val="TABLA"/>
    <w:basedOn w:val="ListParagraph"/>
    <w:link w:val="TABLACar"/>
    <w:qFormat/>
    <w:rsid w:val="00214775"/>
    <w:pPr>
      <w:numPr>
        <w:ilvl w:val="1"/>
        <w:numId w:val="5"/>
      </w:numPr>
    </w:pPr>
  </w:style>
  <w:style w:type="character" w:styleId="ListParagraphChar" w:customStyle="1">
    <w:name w:val="List Paragraph Char"/>
    <w:basedOn w:val="DefaultParagraphFont"/>
    <w:link w:val="ListParagraph"/>
    <w:uiPriority w:val="34"/>
    <w:rsid w:val="00214775"/>
    <w:rPr>
      <w:rFonts w:eastAsia="Arial"/>
      <w:sz w:val="22"/>
    </w:rPr>
  </w:style>
  <w:style w:type="character" w:styleId="TABLACar" w:customStyle="1">
    <w:name w:val="TABLA Car"/>
    <w:basedOn w:val="ListParagraphChar"/>
    <w:link w:val="TABLA"/>
    <w:rsid w:val="00214775"/>
    <w:rPr>
      <w:rFonts w:eastAsia="Arial"/>
      <w:sz w:val="22"/>
    </w:rPr>
  </w:style>
  <w:style w:type="paragraph" w:styleId="tABLA0" w:customStyle="1">
    <w:name w:val="tABLA"/>
    <w:basedOn w:val="TABLA"/>
    <w:link w:val="tABLACar0"/>
    <w:rsid w:val="00214775"/>
  </w:style>
  <w:style w:type="character" w:styleId="tABLACar0" w:customStyle="1">
    <w:name w:val="tABLA Car"/>
    <w:basedOn w:val="TABLACar"/>
    <w:link w:val="tABLA0"/>
    <w:rsid w:val="00214775"/>
    <w:rPr>
      <w:rFonts w:eastAsia="Arial"/>
      <w:sz w:val="22"/>
    </w:rPr>
  </w:style>
  <w:style w:type="paragraph" w:styleId="FIGURA" w:customStyle="1">
    <w:name w:val="FIGURA"/>
    <w:basedOn w:val="ListParagraph"/>
    <w:link w:val="FIGURACar"/>
    <w:qFormat/>
    <w:rsid w:val="00BB78AB"/>
    <w:pPr>
      <w:numPr>
        <w:numId w:val="6"/>
      </w:numPr>
      <w:ind w:left="864"/>
    </w:pPr>
  </w:style>
  <w:style w:type="character" w:styleId="FIGURACar" w:customStyle="1">
    <w:name w:val="FIGURA Car"/>
    <w:basedOn w:val="ListParagraphChar"/>
    <w:link w:val="FIGURA"/>
    <w:rsid w:val="00BB78AB"/>
    <w:rPr>
      <w:rFonts w:eastAsia="Arial"/>
      <w:sz w:val="22"/>
    </w:rPr>
  </w:style>
  <w:style w:type="character" w:styleId="Hyperlink">
    <w:name w:val="Hyperlink"/>
    <w:basedOn w:val="DefaultParagraphFont"/>
    <w:uiPriority w:val="99"/>
    <w:unhideWhenUsed/>
    <w:rsid w:val="00FB72E3"/>
    <w:rPr>
      <w:color w:val="0000FF" w:themeColor="hyperlink"/>
      <w:u w:val="single"/>
    </w:rPr>
  </w:style>
  <w:style w:type="character" w:styleId="UnresolvedMention">
    <w:name w:val="Unresolved Mention"/>
    <w:basedOn w:val="DefaultParagraphFont"/>
    <w:uiPriority w:val="99"/>
    <w:semiHidden/>
    <w:unhideWhenUsed/>
    <w:rsid w:val="00FB72E3"/>
    <w:rPr>
      <w:color w:val="605E5C"/>
      <w:shd w:val="clear" w:color="auto" w:fill="E1DFDD"/>
    </w:rPr>
  </w:style>
  <w:style w:type="paragraph" w:styleId="Header">
    <w:name w:val="header"/>
    <w:basedOn w:val="Normal"/>
    <w:link w:val="HeaderChar"/>
    <w:uiPriority w:val="99"/>
    <w:semiHidden/>
    <w:unhideWhenUsed/>
    <w:rsid w:val="00496239"/>
    <w:pPr>
      <w:tabs>
        <w:tab w:val="center" w:pos="4252"/>
        <w:tab w:val="right" w:pos="8504"/>
      </w:tabs>
      <w:spacing w:after="0" w:line="240" w:lineRule="auto"/>
    </w:pPr>
  </w:style>
  <w:style w:type="character" w:styleId="HeaderChar" w:customStyle="1">
    <w:name w:val="Header Char"/>
    <w:basedOn w:val="DefaultParagraphFont"/>
    <w:link w:val="Header"/>
    <w:uiPriority w:val="99"/>
    <w:semiHidden/>
    <w:rsid w:val="00496239"/>
    <w:rPr>
      <w:rFonts w:eastAsia="Arial"/>
      <w:sz w:val="22"/>
    </w:rPr>
  </w:style>
  <w:style w:type="paragraph" w:styleId="Footer">
    <w:name w:val="footer"/>
    <w:basedOn w:val="Normal"/>
    <w:link w:val="FooterChar"/>
    <w:uiPriority w:val="99"/>
    <w:semiHidden/>
    <w:unhideWhenUsed/>
    <w:rsid w:val="00496239"/>
    <w:pPr>
      <w:tabs>
        <w:tab w:val="center" w:pos="4252"/>
        <w:tab w:val="right" w:pos="8504"/>
      </w:tabs>
      <w:spacing w:after="0" w:line="240" w:lineRule="auto"/>
    </w:pPr>
  </w:style>
  <w:style w:type="character" w:styleId="FooterChar" w:customStyle="1">
    <w:name w:val="Footer Char"/>
    <w:basedOn w:val="DefaultParagraphFont"/>
    <w:link w:val="Footer"/>
    <w:uiPriority w:val="99"/>
    <w:semiHidden/>
    <w:rsid w:val="00496239"/>
    <w:rPr>
      <w:rFonts w:eastAsia="Arial"/>
      <w:sz w:val="22"/>
    </w:rPr>
  </w:style>
  <w:style w:type="paragraph" w:styleId="NoSpacing">
    <w:name w:val="No Spacing"/>
    <w:uiPriority w:val="1"/>
    <w:qFormat/>
    <w:rsid w:val="0036375E"/>
    <w:pPr>
      <w:spacing w:after="0"/>
    </w:pPr>
  </w:style>
  <w:style w:type="paragraph" w:styleId="TOC1">
    <w:name w:val="toc 1"/>
    <w:basedOn w:val="Normal"/>
    <w:next w:val="Normal"/>
    <w:autoRedefine/>
    <w:uiPriority w:val="39"/>
    <w:unhideWhenUsed/>
    <w:rsid w:val="002E3393"/>
    <w:pPr>
      <w:spacing w:before="120"/>
      <w:jc w:val="left"/>
    </w:pPr>
    <w:rPr>
      <w:rFonts w:asciiTheme="minorHAnsi" w:hAnsiTheme="minorHAnsi"/>
      <w:b/>
      <w:bCs/>
      <w:caps/>
      <w:sz w:val="20"/>
      <w:szCs w:val="20"/>
    </w:rPr>
  </w:style>
  <w:style w:type="paragraph" w:styleId="TOC2">
    <w:name w:val="toc 2"/>
    <w:basedOn w:val="Normal"/>
    <w:next w:val="Normal"/>
    <w:autoRedefine/>
    <w:uiPriority w:val="39"/>
    <w:unhideWhenUsed/>
    <w:rsid w:val="003D41DD"/>
    <w:pPr>
      <w:spacing w:after="0"/>
      <w:ind w:left="220"/>
      <w:jc w:val="left"/>
    </w:pPr>
    <w:rPr>
      <w:rFonts w:asciiTheme="minorHAnsi" w:hAnsiTheme="minorHAnsi"/>
      <w:smallCaps/>
      <w:sz w:val="20"/>
      <w:szCs w:val="20"/>
    </w:rPr>
  </w:style>
  <w:style w:type="paragraph" w:styleId="TOC3">
    <w:name w:val="toc 3"/>
    <w:basedOn w:val="Normal"/>
    <w:next w:val="Normal"/>
    <w:autoRedefine/>
    <w:uiPriority w:val="39"/>
    <w:unhideWhenUsed/>
    <w:rsid w:val="003D41DD"/>
    <w:pPr>
      <w:spacing w:after="0"/>
      <w:ind w:left="440"/>
      <w:jc w:val="left"/>
    </w:pPr>
    <w:rPr>
      <w:rFonts w:asciiTheme="minorHAnsi" w:hAnsiTheme="minorHAnsi"/>
      <w:i/>
      <w:iCs/>
      <w:sz w:val="20"/>
      <w:szCs w:val="20"/>
    </w:rPr>
  </w:style>
  <w:style w:type="paragraph" w:styleId="TOC4">
    <w:name w:val="toc 4"/>
    <w:basedOn w:val="Normal"/>
    <w:next w:val="Normal"/>
    <w:autoRedefine/>
    <w:uiPriority w:val="39"/>
    <w:unhideWhenUsed/>
    <w:rsid w:val="003D41DD"/>
    <w:pPr>
      <w:spacing w:after="0"/>
      <w:ind w:left="660"/>
      <w:jc w:val="left"/>
    </w:pPr>
    <w:rPr>
      <w:rFonts w:asciiTheme="minorHAnsi" w:hAnsiTheme="minorHAnsi"/>
      <w:sz w:val="18"/>
      <w:szCs w:val="18"/>
    </w:rPr>
  </w:style>
  <w:style w:type="paragraph" w:styleId="TOC5">
    <w:name w:val="toc 5"/>
    <w:basedOn w:val="Normal"/>
    <w:next w:val="Normal"/>
    <w:autoRedefine/>
    <w:uiPriority w:val="39"/>
    <w:unhideWhenUsed/>
    <w:rsid w:val="003D41DD"/>
    <w:pPr>
      <w:spacing w:after="0"/>
      <w:ind w:left="880"/>
      <w:jc w:val="left"/>
    </w:pPr>
    <w:rPr>
      <w:rFonts w:asciiTheme="minorHAnsi" w:hAnsiTheme="minorHAnsi"/>
      <w:sz w:val="18"/>
      <w:szCs w:val="18"/>
    </w:rPr>
  </w:style>
  <w:style w:type="paragraph" w:styleId="TOC6">
    <w:name w:val="toc 6"/>
    <w:basedOn w:val="Normal"/>
    <w:next w:val="Normal"/>
    <w:autoRedefine/>
    <w:uiPriority w:val="39"/>
    <w:unhideWhenUsed/>
    <w:rsid w:val="003D41DD"/>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3D41DD"/>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3D41DD"/>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3D41DD"/>
    <w:pPr>
      <w:spacing w:after="0"/>
      <w:ind w:left="1760"/>
      <w:jc w:val="left"/>
    </w:pPr>
    <w:rPr>
      <w:rFonts w:asciiTheme="minorHAnsi" w:hAnsiTheme="minorHAnsi"/>
      <w:sz w:val="18"/>
      <w:szCs w:val="18"/>
    </w:rPr>
  </w:style>
  <w:style w:type="paragraph" w:styleId="TableofFigures">
    <w:name w:val="table of figures"/>
    <w:basedOn w:val="Normal"/>
    <w:next w:val="Normal"/>
    <w:uiPriority w:val="99"/>
    <w:semiHidden/>
    <w:unhideWhenUsed/>
    <w:rsid w:val="00E77D93"/>
    <w:pPr>
      <w:spacing w:after="0"/>
    </w:pPr>
  </w:style>
  <w:style w:type="character" w:styleId="PlaceholderText">
    <w:name w:val="Placeholder Text"/>
    <w:basedOn w:val="DefaultParagraphFont"/>
    <w:uiPriority w:val="99"/>
    <w:semiHidden/>
    <w:rsid w:val="00E77D93"/>
    <w:rPr>
      <w:color w:val="666666"/>
    </w:rPr>
  </w:style>
  <w:style w:type="paragraph" w:styleId="NormalWeb">
    <w:name w:val="Normal (Web)"/>
    <w:basedOn w:val="Normal"/>
    <w:uiPriority w:val="99"/>
    <w:semiHidden/>
    <w:unhideWhenUsed/>
    <w:rsid w:val="00B66051"/>
    <w:pPr>
      <w:spacing w:before="100" w:beforeAutospacing="1" w:after="100" w:afterAutospacing="1" w:line="240" w:lineRule="auto"/>
      <w:ind w:firstLine="0"/>
      <w:jc w:val="left"/>
    </w:pPr>
    <w:rPr>
      <w:rFonts w:eastAsia="Times New Roman"/>
      <w:sz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0016">
      <w:marLeft w:val="480"/>
      <w:marRight w:val="0"/>
      <w:marTop w:val="0"/>
      <w:marBottom w:val="0"/>
      <w:divBdr>
        <w:top w:val="none" w:sz="0" w:space="0" w:color="auto"/>
        <w:left w:val="none" w:sz="0" w:space="0" w:color="auto"/>
        <w:bottom w:val="none" w:sz="0" w:space="0" w:color="auto"/>
        <w:right w:val="none" w:sz="0" w:space="0" w:color="auto"/>
      </w:divBdr>
    </w:div>
    <w:div w:id="181094801">
      <w:marLeft w:val="480"/>
      <w:marRight w:val="0"/>
      <w:marTop w:val="0"/>
      <w:marBottom w:val="0"/>
      <w:divBdr>
        <w:top w:val="none" w:sz="0" w:space="0" w:color="auto"/>
        <w:left w:val="none" w:sz="0" w:space="0" w:color="auto"/>
        <w:bottom w:val="none" w:sz="0" w:space="0" w:color="auto"/>
        <w:right w:val="none" w:sz="0" w:space="0" w:color="auto"/>
      </w:divBdr>
    </w:div>
    <w:div w:id="409355605">
      <w:marLeft w:val="480"/>
      <w:marRight w:val="0"/>
      <w:marTop w:val="0"/>
      <w:marBottom w:val="0"/>
      <w:divBdr>
        <w:top w:val="none" w:sz="0" w:space="0" w:color="auto"/>
        <w:left w:val="none" w:sz="0" w:space="0" w:color="auto"/>
        <w:bottom w:val="none" w:sz="0" w:space="0" w:color="auto"/>
        <w:right w:val="none" w:sz="0" w:space="0" w:color="auto"/>
      </w:divBdr>
    </w:div>
    <w:div w:id="603462166">
      <w:marLeft w:val="480"/>
      <w:marRight w:val="0"/>
      <w:marTop w:val="0"/>
      <w:marBottom w:val="0"/>
      <w:divBdr>
        <w:top w:val="none" w:sz="0" w:space="0" w:color="auto"/>
        <w:left w:val="none" w:sz="0" w:space="0" w:color="auto"/>
        <w:bottom w:val="none" w:sz="0" w:space="0" w:color="auto"/>
        <w:right w:val="none" w:sz="0" w:space="0" w:color="auto"/>
      </w:divBdr>
    </w:div>
    <w:div w:id="677579970">
      <w:marLeft w:val="480"/>
      <w:marRight w:val="0"/>
      <w:marTop w:val="0"/>
      <w:marBottom w:val="0"/>
      <w:divBdr>
        <w:top w:val="none" w:sz="0" w:space="0" w:color="auto"/>
        <w:left w:val="none" w:sz="0" w:space="0" w:color="auto"/>
        <w:bottom w:val="none" w:sz="0" w:space="0" w:color="auto"/>
        <w:right w:val="none" w:sz="0" w:space="0" w:color="auto"/>
      </w:divBdr>
    </w:div>
    <w:div w:id="798767209">
      <w:marLeft w:val="480"/>
      <w:marRight w:val="0"/>
      <w:marTop w:val="0"/>
      <w:marBottom w:val="0"/>
      <w:divBdr>
        <w:top w:val="none" w:sz="0" w:space="0" w:color="auto"/>
        <w:left w:val="none" w:sz="0" w:space="0" w:color="auto"/>
        <w:bottom w:val="none" w:sz="0" w:space="0" w:color="auto"/>
        <w:right w:val="none" w:sz="0" w:space="0" w:color="auto"/>
      </w:divBdr>
    </w:div>
    <w:div w:id="848174464">
      <w:marLeft w:val="480"/>
      <w:marRight w:val="0"/>
      <w:marTop w:val="0"/>
      <w:marBottom w:val="0"/>
      <w:divBdr>
        <w:top w:val="none" w:sz="0" w:space="0" w:color="auto"/>
        <w:left w:val="none" w:sz="0" w:space="0" w:color="auto"/>
        <w:bottom w:val="none" w:sz="0" w:space="0" w:color="auto"/>
        <w:right w:val="none" w:sz="0" w:space="0" w:color="auto"/>
      </w:divBdr>
    </w:div>
    <w:div w:id="1974283516">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styles" Target="styles.xml" Id="rId3" /><Relationship Type="http://schemas.openxmlformats.org/officeDocument/2006/relationships/image" Target="media/image13.png" Id="rId21" /><Relationship Type="http://schemas.openxmlformats.org/officeDocument/2006/relationships/glossaryDocument" Target="glossary/document.xml" Id="rId34"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hyperlink" Target="https://www.figma.com/proto/MjIz1TgKQrFvUZXJx5Ui5j/Untitled?page-id=0%3A1&amp;node-id=20-723&amp;p=f&amp;viewport=572%2C411%2C0.1&amp;t=FSeKxb4SVnAhgiUF-1&amp;scaling=scale-down&amp;content-scaling=fixed&amp;starting-point-node-id=20%3A723" TargetMode="External" Id="rId32"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image" Target="media/image11.png"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6.jpe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21.png" Id="rId30" /><Relationship Type="http://schemas.openxmlformats.org/officeDocument/2006/relationships/theme" Target="theme/theme1.xml" Id="rId35" /><Relationship Type="http://schemas.openxmlformats.org/officeDocument/2006/relationships/image" Target="media/image1.jpg" Id="rId8" /><Relationship Type="http://schemas.openxmlformats.org/officeDocument/2006/relationships/image" Target="/media/image14.png" Id="rId1997612977" /><Relationship Type="http://schemas.openxmlformats.org/officeDocument/2006/relationships/hyperlink" Target="https://example.com" TargetMode="External" Id="R295530a838f74e7e" /><Relationship Type="http://schemas.openxmlformats.org/officeDocument/2006/relationships/image" Target="/media/image15.png" Id="rId1050560375" /><Relationship Type="http://schemas.openxmlformats.org/officeDocument/2006/relationships/image" Target="/media/image16.png" Id="rId222341338" /><Relationship Type="http://schemas.openxmlformats.org/officeDocument/2006/relationships/image" Target="/media/image17.png" Id="rId318182651" /><Relationship Type="http://schemas.openxmlformats.org/officeDocument/2006/relationships/image" Target="/media/image18.png" Id="rId633390033" /><Relationship Type="http://schemas.openxmlformats.org/officeDocument/2006/relationships/image" Target="/media/image19.png" Id="rId1773181454" /><Relationship Type="http://schemas.openxmlformats.org/officeDocument/2006/relationships/hyperlink" Target="https://doi.org/10.1007/S10664-022-10208-4/FIGURES/9" TargetMode="External" Id="R41953048a18f4b97" /><Relationship Type="http://schemas.openxmlformats.org/officeDocument/2006/relationships/hyperlink" Target="https://aws.amazon.com/es/what-is/web-application/" TargetMode="External" Id="R7c43f36143a14873" /><Relationship Type="http://schemas.openxmlformats.org/officeDocument/2006/relationships/hyperlink" Target="https://repositorio.ulima.edu.pe/handle/20.500.12724/21904" TargetMode="External" Id="Rb0fa948f7d6144c2" /><Relationship Type="http://schemas.openxmlformats.org/officeDocument/2006/relationships/hyperlink" Target="https://www.esic.edu/rethink/tecnologia/que-son-las-aplicaciones-web-c" TargetMode="External" Id="Ra2b40f161472494f" /><Relationship Type="http://schemas.openxmlformats.org/officeDocument/2006/relationships/hyperlink" Target="https://doi.org/10.1109/TSE.2022.3175660" TargetMode="External" Id="Rebe4646bef474c35" /><Relationship Type="http://schemas.openxmlformats.org/officeDocument/2006/relationships/hyperlink" Target="https://doi.org/10.1017/PAN.2023.20" TargetMode="External" Id="R140365bff0164c1d" /><Relationship Type="http://schemas.openxmlformats.org/officeDocument/2006/relationships/hyperlink" Target="https://doi.org/10.1177/10776990221127380" TargetMode="External" Id="Ra17be61c061b446e" /><Relationship Type="http://schemas.openxmlformats.org/officeDocument/2006/relationships/hyperlink" Target="https://doi.org/10.1007/s10796-022-10242-z" TargetMode="External" Id="R620aad14cf714c6d" /><Relationship Type="http://schemas.openxmlformats.org/officeDocument/2006/relationships/hyperlink" Target="https://doi.org/10.1007/S10796-022-10242-Z/TABLES/6" TargetMode="External" Id="R7011ffb0781d46f5" /><Relationship Type="http://schemas.openxmlformats.org/officeDocument/2006/relationships/hyperlink" Target="https://www.promsex.org" TargetMode="External" Id="R8b5d1920f3b84581" /><Relationship Type="http://schemas.openxmlformats.org/officeDocument/2006/relationships/hyperlink" Target="https://scrumguides.org/scrum-guide.html" TargetMode="External" Id="Re0debbeb672d4802" /><Relationship Type="http://schemas.openxmlformats.org/officeDocument/2006/relationships/hyperlink" Target="https://www.scrum.org/resources/scrum-artifacts-0" TargetMode="External" Id="R3ecfb7e903fa456b" /><Relationship Type="http://schemas.openxmlformats.org/officeDocument/2006/relationships/hyperlink" Target="https://www.atlassian.com/agile/scrum/roles" TargetMode="External" Id="R37954a7e9fff449f" /><Relationship Type="http://schemas.microsoft.com/office/2020/10/relationships/intelligence" Target="intelligence2.xml" Id="R0b88d5a92cb849b0"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7EC1D04050457DA834674D344D0ACF"/>
        <w:category>
          <w:name w:val="General"/>
          <w:gallery w:val="placeholder"/>
        </w:category>
        <w:types>
          <w:type w:val="bbPlcHdr"/>
        </w:types>
        <w:behaviors>
          <w:behavior w:val="content"/>
        </w:behaviors>
        <w:guid w:val="{FCB73B6F-7170-4E20-9380-B80E9A674C97}"/>
      </w:docPartPr>
      <w:docPartBody>
        <w:p xmlns:wp14="http://schemas.microsoft.com/office/word/2010/wordml" w:rsidR="00505C31" w:rsidRDefault="00505C31" w14:paraId="024C5B7A" wp14:textId="77777777">
          <w:pPr>
            <w:pStyle w:val="F67EC1D04050457DA834674D344D0ACF"/>
          </w:pPr>
          <w:r w:rsidRPr="005364F4">
            <w:rPr>
              <w:rStyle w:val="PlaceholderText"/>
            </w:rPr>
            <w:t>Haga clic o pulse aquí para escribir texto.</w:t>
          </w:r>
        </w:p>
      </w:docPartBody>
    </w:docPart>
    <w:docPart>
      <w:docPartPr>
        <w:name w:val="7EA83102DCE34E0A81B02BAE22CB3265"/>
        <w:category>
          <w:name w:val="General"/>
          <w:gallery w:val="placeholder"/>
        </w:category>
        <w:types>
          <w:type w:val="bbPlcHdr"/>
        </w:types>
        <w:behaviors>
          <w:behavior w:val="content"/>
        </w:behaviors>
        <w:guid w:val="{5E8E26BC-9A43-4C42-BD25-57BFE5E7CA35}"/>
      </w:docPartPr>
      <w:docPartBody>
        <w:p xmlns:wp14="http://schemas.microsoft.com/office/word/2010/wordml" w:rsidR="00505C31" w:rsidRDefault="00505C31" w14:paraId="09E63982" wp14:textId="77777777">
          <w:pPr>
            <w:pStyle w:val="7EA83102DCE34E0A81B02BAE22CB3265"/>
          </w:pPr>
          <w:r w:rsidRPr="005364F4">
            <w:rPr>
              <w:rStyle w:val="PlaceholderText"/>
            </w:rPr>
            <w:t>Haga clic o pulse aquí para escribir texto.</w:t>
          </w:r>
        </w:p>
      </w:docPartBody>
    </w:docPart>
    <w:docPart>
      <w:docPartPr>
        <w:name w:val="094C0E2FD59C4B5F833D169439A48E3F"/>
        <w:category>
          <w:name w:val="General"/>
          <w:gallery w:val="placeholder"/>
        </w:category>
        <w:types>
          <w:type w:val="bbPlcHdr"/>
        </w:types>
        <w:behaviors>
          <w:behavior w:val="content"/>
        </w:behaviors>
        <w:guid w:val="{5EB97254-5316-472D-971F-6BCF52D35422}"/>
      </w:docPartPr>
      <w:docPartBody>
        <w:p xmlns:wp14="http://schemas.microsoft.com/office/word/2010/wordml" w:rsidR="00505C31" w:rsidRDefault="00505C31" w14:paraId="4C32CDAA" wp14:textId="77777777">
          <w:pPr>
            <w:pStyle w:val="094C0E2FD59C4B5F833D169439A48E3F"/>
          </w:pPr>
          <w:r w:rsidRPr="005364F4">
            <w:rPr>
              <w:rStyle w:val="PlaceholderText"/>
            </w:rPr>
            <w:t>Haga clic o pulse aquí para escribir texto.</w:t>
          </w:r>
        </w:p>
      </w:docPartBody>
    </w:docPart>
    <w:docPart>
      <w:docPartPr>
        <w:name w:val="0F0107A199994F2E86BCF46D198A3E63"/>
        <w:category>
          <w:name w:val="General"/>
          <w:gallery w:val="placeholder"/>
        </w:category>
        <w:types>
          <w:type w:val="bbPlcHdr"/>
        </w:types>
        <w:behaviors>
          <w:behavior w:val="content"/>
        </w:behaviors>
        <w:guid w:val="{229A3B4B-1712-47A9-AD7F-8EA5EFF553FD}"/>
      </w:docPartPr>
      <w:docPartBody>
        <w:p xmlns:wp14="http://schemas.microsoft.com/office/word/2010/wordml" w:rsidR="00505C31" w:rsidRDefault="00505C31" w14:paraId="330209D2" wp14:textId="77777777">
          <w:pPr>
            <w:pStyle w:val="0F0107A199994F2E86BCF46D198A3E63"/>
          </w:pPr>
          <w:r w:rsidRPr="005364F4">
            <w:rPr>
              <w:rStyle w:val="PlaceholderText"/>
            </w:rPr>
            <w:t>Haga clic o pulse aquí para escribir texto.</w:t>
          </w:r>
        </w:p>
      </w:docPartBody>
    </w:docPart>
    <w:docPart>
      <w:docPartPr>
        <w:name w:val="49399715914A4BC688976527C03597CA"/>
        <w:category>
          <w:name w:val="General"/>
          <w:gallery w:val="placeholder"/>
        </w:category>
        <w:types>
          <w:type w:val="bbPlcHdr"/>
        </w:types>
        <w:behaviors>
          <w:behavior w:val="content"/>
        </w:behaviors>
        <w:guid w:val="{28108F72-118D-4D01-8A18-90DB6148542F}"/>
      </w:docPartPr>
      <w:docPartBody>
        <w:p xmlns:wp14="http://schemas.microsoft.com/office/word/2010/wordml" w:rsidR="00505C31" w:rsidRDefault="00505C31" w14:paraId="40B8CECB" wp14:textId="77777777">
          <w:pPr>
            <w:pStyle w:val="49399715914A4BC688976527C03597CA"/>
          </w:pPr>
          <w:r w:rsidRPr="005364F4">
            <w:rPr>
              <w:rStyle w:val="PlaceholderText"/>
            </w:rPr>
            <w:t>Haga clic o pulse aquí para escribir texto.</w:t>
          </w:r>
        </w:p>
      </w:docPartBody>
    </w:docPart>
    <w:docPart>
      <w:docPartPr>
        <w:name w:val="CEA72FF6FC8941308C1611A72CCC6CDF"/>
        <w:category>
          <w:name w:val="General"/>
          <w:gallery w:val="placeholder"/>
        </w:category>
        <w:types>
          <w:type w:val="bbPlcHdr"/>
        </w:types>
        <w:behaviors>
          <w:behavior w:val="content"/>
        </w:behaviors>
        <w:guid w:val="{3BA3053C-1922-47C8-A2E5-28CE762FA94F}"/>
      </w:docPartPr>
      <w:docPartBody>
        <w:p xmlns:wp14="http://schemas.microsoft.com/office/word/2010/wordml" w:rsidR="00505C31" w:rsidRDefault="00505C31" w14:paraId="3A077916" wp14:textId="77777777">
          <w:pPr>
            <w:pStyle w:val="CEA72FF6FC8941308C1611A72CCC6CDF"/>
          </w:pPr>
          <w:r w:rsidRPr="005364F4">
            <w:rPr>
              <w:rStyle w:val="PlaceholderText"/>
            </w:rPr>
            <w:t>Haga clic o pulse aquí para escribir texto.</w:t>
          </w:r>
        </w:p>
      </w:docPartBody>
    </w:docPart>
    <w:docPart>
      <w:docPartPr>
        <w:name w:val="3C467835FC344B5D85AC32AE2D78CDAA"/>
        <w:category>
          <w:name w:val="General"/>
          <w:gallery w:val="placeholder"/>
        </w:category>
        <w:types>
          <w:type w:val="bbPlcHdr"/>
        </w:types>
        <w:behaviors>
          <w:behavior w:val="content"/>
        </w:behaviors>
        <w:guid w:val="{F73FC81A-4D46-4F5E-AA60-93E9A61C0DEF}"/>
      </w:docPartPr>
      <w:docPartBody>
        <w:p xmlns:wp14="http://schemas.microsoft.com/office/word/2010/wordml" w:rsidR="00505C31" w:rsidRDefault="00505C31" w14:paraId="42CE987C" wp14:textId="77777777">
          <w:pPr>
            <w:pStyle w:val="3C467835FC344B5D85AC32AE2D78CDAA"/>
          </w:pPr>
          <w:r w:rsidRPr="005364F4">
            <w:rPr>
              <w:rStyle w:val="PlaceholderText"/>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A8D6E7F5-B7E3-4131-8AB6-98F47A84C92A}"/>
      </w:docPartPr>
      <w:docPartBody>
        <w:p w:rsidR="4EF4B229" w:rsidRDefault="4EF4B229" w14:paraId="20378A8C" w14:textId="19138CBB">
          <w:r w:rsidRPr="4EF4B229" w:rsidR="4EF4B2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2AA"/>
    <w:rsid w:val="00505C31"/>
    <w:rsid w:val="006F619A"/>
    <w:rsid w:val="00936F53"/>
    <w:rsid w:val="009652AA"/>
    <w:rsid w:val="00C16E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F67EC1D04050457DA834674D344D0ACF">
    <w:name w:val="F67EC1D04050457DA834674D344D0ACF"/>
  </w:style>
  <w:style w:type="paragraph" w:customStyle="1" w:styleId="7EA83102DCE34E0A81B02BAE22CB3265">
    <w:name w:val="7EA83102DCE34E0A81B02BAE22CB3265"/>
  </w:style>
  <w:style w:type="paragraph" w:customStyle="1" w:styleId="094C0E2FD59C4B5F833D169439A48E3F">
    <w:name w:val="094C0E2FD59C4B5F833D169439A48E3F"/>
  </w:style>
  <w:style w:type="paragraph" w:customStyle="1" w:styleId="0F0107A199994F2E86BCF46D198A3E63">
    <w:name w:val="0F0107A199994F2E86BCF46D198A3E63"/>
  </w:style>
  <w:style w:type="paragraph" w:customStyle="1" w:styleId="49399715914A4BC688976527C03597CA">
    <w:name w:val="49399715914A4BC688976527C03597CA"/>
  </w:style>
  <w:style w:type="paragraph" w:customStyle="1" w:styleId="CEA72FF6FC8941308C1611A72CCC6CDF">
    <w:name w:val="CEA72FF6FC8941308C1611A72CCC6CDF"/>
  </w:style>
  <w:style w:type="paragraph" w:customStyle="1" w:styleId="3C467835FC344B5D85AC32AE2D78CDAA">
    <w:name w:val="3C467835FC344B5D85AC32AE2D78CD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0eec9466ce2a4ddf"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0eec9466ce2a4ddf"/>
  </wetp:taskpane>
</wetp:taskpanes>
</file>

<file path=word/webextensions/webextension.xml><?xml version="1.0" encoding="utf-8"?>
<we:webextension xmlns:we="http://schemas.microsoft.com/office/webextensions/webextension/2010/11" id="eef1d940-d468-4d36-8405-c79f1a02df79">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f3114c66-e785-4878-b11a-ccb9b5d2bf80&quot;,&quot;properties&quot;:{&quot;noteIndex&quot;:0,&quot;mode&quot;:&quot;composite&quot;},&quot;isEdited&quot;:false,&quot;manualOverride&quot;:{&quot;isManuallyOverridden&quot;:false,&quot;citeprocText&quot;:&quot;Olan et al. (2024a)&quot;,&quot;manualOverrideText&quot;:&quot;&quot;},&quot;citationTag&quot;:&quot;MENDELEY_CITATION_v3_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&quot;,&quot;citationItems&quot;:[{&quot;id&quot;:&quot;5b2ef30a-0c2e-3a6f-98af-65bc0ba376f2&quot;,&quot;itemData&quot;:{&quot;type&quot;:&quot;article-journal&quot;,&quot;id&quot;:&quot;5b2ef30a-0c2e-3a6f-98af-65bc0ba376f2&quot;,&quot;title&quot;:&quot;Fake news on Social Media: the Impact on Society&quot;,&quot;author&quot;:[{&quot;family&quot;:&quot;Olan&quot;,&quot;given&quot;:&quot;Femi&quot;,&quot;parse-names&quot;:false,&quot;dropping-particle&quot;:&quot;&quot;,&quot;non-dropping-particle&quot;:&quot;&quot;},{&quot;family&quot;:&quot;Jayawickrama&quot;,&quot;given&quot;:&quot;Uchitha&quot;,&quot;parse-names&quot;:false,&quot;dropping-particle&quot;:&quot;&quot;,&quot;non-dropping-particle&quot;:&quot;&quot;},{&quot;family&quot;:&quot;Arakpogun&quot;,&quot;given&quot;:&quot;Emmanuel Ogiemwonyi&quot;,&quot;parse-names&quot;:false,&quot;dropping-particle&quot;:&quot;&quot;,&quot;non-dropping-particle&quot;:&quot;&quot;},{&quot;family&quot;:&quot;Suklan&quot;,&quot;given&quot;:&quot;Jana&quot;,&quot;parse-names&quot;:false,&quot;dropping-particle&quot;:&quot;&quot;,&quot;non-dropping-particle&quot;:&quot;&quot;},{&quot;family&quot;:&quot;Liu&quot;,&quot;given&quot;:&quot;Shaofeng&quot;,&quot;parse-names&quot;:false,&quot;dropping-particle&quot;:&quot;&quot;,&quot;non-dropping-particle&quot;:&quot;&quot;}],&quot;container-title&quot;:&quot;Information Systems Frontiers&quot;,&quot;DOI&quot;:&quot;10.1007/s10796-022-10242-z&quot;,&quot;ISSN&quot;:&quot;15729419&quot;,&quot;issued&quot;:{&quot;date-parts&quot;:[[2024,4,1]]},&quot;page&quot;:&quot;443-458&quot;,&quot;abstract&quot;:&quot;Fake news (FN) on social media (SM) rose to prominence in 2016 during the United States of America presidential election, leading people to question science, true news (TN), and societal norms. FN is increasingly affecting societal values, changing opinions on critical issues and topics as well as redefining facts, truths, and beliefs. To understand the degree to which FN has changed society and the meaning of FN, this study proposes a novel conceptual framework derived from the literature on FN, SM, and societal acceptance theory. The conceptual framework is developed into a meta-framework that analyzes survey data from 356 respondents. This study explored fuzzy set-theoretic comparative analysis; the outcomes of this research suggest that societies are split on differentiating TN from FN. The results also show splits in societal values. Overall, this study provides a new perspective on how FN on SM is disintegrating societies and replacing TN with FN.&quot;,&quot;publisher&quot;:&quot;Springer&quot;,&quot;issue&quot;:&quot;2&quot;,&quot;volume&quot;:&quot;26&quot;,&quot;container-title-short&quot;:&quot;&quot;},&quot;isTemporary&quot;:false,&quot;displayAs&quot;:&quot;composite&quot;,&quot;suppress-author&quot;:false,&quot;composite&quot;:true,&quot;author-only&quot;:false}]},{&quot;citationID&quot;:&quot;MENDELEY_CITATION_2a69b062-509d-4308-bdf5-f5bc96a8dc66&quot;,&quot;properties&quot;:{&quot;noteIndex&quot;:0,&quot;mode&quot;:&quot;composite&quot;},&quot;isEdited&quot;:false,&quot;manualOverride&quot;:{&quot;isManuallyOverridden&quot;:false,&quot;citeprocText&quot;:&quot;Metag &amp;#38; Gurr (2023)&quot;,&quot;manualOverrideText&quot;:&quot;&quot;},&quot;citationTag&quot;:&quot;MENDELEY_CITATION_v3_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&quot;,&quot;citationItems&quot;:[{&quot;id&quot;:&quot;edc4531c-597b-3477-b9e2-9a609e67d14c&quot;,&quot;itemData&quot;:{&quot;type&quot;:&quot;article-journal&quot;,&quot;id&quot;:&quot;edc4531c-597b-3477-b9e2-9a609e67d14c&quot;,&quot;title&quot;:&quot;Too Much Information? A Longitudinal Analysis of Information Overload and Avoidance of Referendum Information Prior to Voting Day&quot;,&quot;groupId&quot;:&quot;de14ba49-0a59-3d61-ac45-bea8bcedec93&quot;,&quot;author&quot;:[{&quot;family&quot;:&quot;Metag&quot;,&quot;given&quot;:&quot;Julia&quot;,&quot;parse-names&quot;:false,&quot;dropping-particle&quot;:&quot;&quot;,&quot;non-dropping-particle&quot;:&quot;&quot;},{&quot;family&quot;:&quot;Gurr&quot;,&quot;given&quot;:&quot;Gwendolin&quot;,&quot;parse-names&quot;:false,&quot;dropping-particle&quot;:&quot;&quot;,&quot;non-dropping-particle&quot;:&quot;&quot;}],&quot;container-title&quot;:&quot;Journalism &amp; Mass Communication Quarterly&quot;,&quot;container-title-short&quot;:&quot;Journal. Mass Commun. Q.&quot;,&quot;accessed&quot;:{&quot;date-parts&quot;:[[2025,10,9]]},&quot;DOI&quot;:&quot;10.1177/10776990221127380&quot;,&quot;ISSN&quot;:&quot;2161430X&quot;,&quot;URL&quot;:&quot;https://scholar.google.com/scholar_url?url=https://journals.sagepub.com/doi/pdf/10.1177/10776990221127380&amp;hl=es&amp;sa=T&amp;oi=ucasa&amp;ct=ufr&amp;ei=So3oaNvVDMasieoPkJyXiQ8&amp;scisig=AAZF9b8Vywl4kyeX8GoZuac2kZ0l&quot;,&quot;issued&quot;:{&quot;date-parts&quot;:[[2023,9,1]]},&quot;page&quot;:&quot;646-667&quot;,&quot;abstract&quot;:&quot;Previous research has mostly ignored that citizens could experience information overload from a single issue extensively covered in the news. Especially when it comes to issues upon which citizens ...&quot;,&quot;publisher&quot;:&quot;SAGE PublicationsSage CA: Los Angeles, CA&quot;,&quot;issue&quot;:&quot;3&quot;,&quot;volume&quot;:&quot;100&quot;},&quot;isTemporary&quot;:false,&quot;displayAs&quot;:&quot;composite&quot;,&quot;suppress-author&quot;:false,&quot;composite&quot;:true,&quot;author-only&quot;:false}]},{&quot;citationID&quot;:&quot;MENDELEY_CITATION_8356fa04-d201-4de1-a014-f7a200197752&quot;,&quot;properties&quot;:{&quot;noteIndex&quot;:0},&quot;isEdited&quot;:false,&quot;manualOverride&quot;:{&quot;isManuallyOverridden&quot;:false,&quot;citeprocText&quot;:&quot;(Diez Plasencia, 2024)&quot;,&quot;manualOverrideText&quot;:&quot;&quot;},&quot;citationTag&quot;:&quot;MENDELEY_CITATION_v3_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&quot;,&quot;citationItems&quot;:[{&quot;id&quot;:&quot;dcad30a4-fa9d-399b-b40e-405f344b2544&quot;,&quot;itemData&quot;:{&quot;type&quot;:&quot;article-journal&quot;,&quot;id&quot;:&quot;dcad30a4-fa9d-399b-b40e-405f344b2544&quot;,&quot;title&quot;:&quot;Kunaqi: Chatbot de análisis y resumen de planes de gobierno para procesos electorales&quot;,&quot;groupId&quot;:&quot;de14ba49-0a59-3d61-ac45-bea8bcedec93&quot;,&quot;author&quot;:[{&quot;family&quot;:&quot;Diez Plasencia&quot;,&quot;given&quot;:&quot;Jesús Sebastian&quot;,&quot;parse-names&quot;:false,&quot;dropping-particle&quot;:&quot;&quot;,&quot;non-dropping-particle&quot;:&quot;&quot;}],&quot;container-title&quot;:&quot;Repositorio Institucional - Ulima&quot;,&quot;accessed&quot;:{&quot;date-parts&quot;:[[2025,10,11]]},&quot;URL&quot;:&quot;https://repositorio.ulima.edu.pe/handle/20.500.12724/21904&quot;,&quot;issued&quot;:{&quot;date-parts&quot;:[[2024]]},&quot;publisher&quot;:&quot;Universidad de Lima&quot;},&quot;isTemporary&quot;:false,&quot;suppress-author&quot;:false,&quot;composite&quot;:false,&quot;author-only&quot;:false}]},{&quot;citationID&quot;:&quot;MENDELEY_CITATION_3bf54d3a-e578-4a30-ac6a-b1ae0b50b287&quot;,&quot;properties&quot;:{&quot;noteIndex&quot;:0},&quot;isEdited&quot;:false,&quot;manualOverride&quot;:{&quot;isManuallyOverridden&quot;:true,&quot;citeprocText&quot;:&quot;(Ruiz Perdomo et al., 2024)&quot;,&quot;manualOverrideText&quot;:&quot;(Ruiz Perdomo et al., 2024).&quot;},&quot;citationTag&quot;:&quot;MENDELEY_CITATION_v3_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&quot;,&quot;citationItems&quot;:[{&quot;id&quot;:&quot;f2abef21-c53b-3712-a41c-ee1d88bb1adf&quot;,&quot;itemData&quot;:{&quot;type&quot;:&quot;article-journal&quot;,&quot;id&quot;:&quot;f2abef21-c53b-3712-a41c-ee1d88bb1adf&quot;,&quot;title&quot;:&quot;INFORME  TEMÁTICO SOBRE  JUVENTUDES: PARTICIPACIÓN  PARA LA  PROMOCIÓN  Y DEFENSA DE  SUS DERECHOS  HUMANOS&quot;,&quot;groupId&quot;:&quot;de14ba49-0a59-3d61-ac45-bea8bcedec93&quot;,&quot;author&quot;:[{&quot;family&quot;:&quot;Ruiz Perdomo&quot;,&quot;given&quot;:&quot;Isbelia&quot;,&quot;parse-names&quot;:false,&quot;dropping-particle&quot;:&quot;&quot;,&quot;non-dropping-particle&quot;:&quot;&quot;},{&quot;family&quot;:&quot;Muñoz Castilla&quot;,&quot;given&quot;:&quot;Angie&quot;,&quot;parse-names&quot;:false,&quot;dropping-particle&quot;:&quot;&quot;,&quot;non-dropping-particle&quot;:&quot;&quot;},{&quot;family&quot;:&quot;Chávez Angeles&quot;,&quot;given&quot;:&quot;Noelia S.&quot;,&quot;parse-names&quot;:false,&quot;dropping-particle&quot;:&quot;&quot;,&quot;non-dropping-particle&quot;:&quot;&quot;},{&quot;family&quot;:&quot;Gorenstein Rivera&quot;,&quot;given&quot;:&quot;Sharon&quot;,&quot;parse-names&quot;:false,&quot;dropping-particle&quot;:&quot;&quot;,&quot;non-dropping-particle&quot;:&quot;&quot;},{&quot;family&quot;:&quot;Díaz Aguilar&quot;,&quot;given&quot;:&quot;Lesly&quot;,&quot;parse-names&quot;:false,&quot;dropping-particle&quot;:&quot;&quot;,&quot;non-dropping-particle&quot;:&quot;&quot;},{&quot;family&quot;:&quot;Arenaza Carbajal&quot;,&quot;given&quot;:&quot;Edith&quot;,&quot;parse-names&quot;:false,&quot;dropping-particle&quot;:&quot;&quot;,&quot;non-dropping-particle&quot;:&quot;&quot;}],&quot;container-title&quot;:&quot;PROMSEX&quot;,&quot;accessed&quot;:{&quot;date-parts&quot;:[[2025,10,9]]},&quot;URL&quot;:&quot;www.promsex.org&quot;,&quot;issued&quot;:{&quot;date-parts&quot;:[[2024]]}},&quot;isTemporary&quot;:false,&quot;suppress-author&quot;:false,&quot;composite&quot;:false,&quot;author-only&quot;:false}]},{&quot;citationID&quot;:&quot;MENDELEY_CITATION_7918d661-4eba-4336-ab85-0a5e7af40984&quot;,&quot;properties&quot;:{&quot;noteIndex&quot;:0,&quot;mode&quot;:&quot;composite&quot;},&quot;isEdited&quot;:false,&quot;manualOverride&quot;:{&quot;isManuallyOverridden&quot;:false,&quot;citeprocText&quot;:&quot;Ruiz Perdomo et al. (2024)&quot;,&quot;manualOverrideText&quot;:&quot;&quot;},&quot;citationTag&quot;:&quot;MENDELEY_CITATION_v3_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&quot;,&quot;citationItems&quot;:[{&quot;id&quot;:&quot;f2abef21-c53b-3712-a41c-ee1d88bb1adf&quot;,&quot;itemData&quot;:{&quot;type&quot;:&quot;article-journal&quot;,&quot;id&quot;:&quot;f2abef21-c53b-3712-a41c-ee1d88bb1adf&quot;,&quot;title&quot;:&quot;INFORME  TEMÁTICO SOBRE  JUVENTUDES: PARTICIPACIÓN  PARA LA  PROMOCIÓN  Y DEFENSA DE  SUS DERECHOS  HUMANOS&quot;,&quot;groupId&quot;:&quot;de14ba49-0a59-3d61-ac45-bea8bcedec93&quot;,&quot;author&quot;:[{&quot;family&quot;:&quot;Ruiz Perdomo&quot;,&quot;given&quot;:&quot;Isbelia&quot;,&quot;parse-names&quot;:false,&quot;dropping-particle&quot;:&quot;&quot;,&quot;non-dropping-particle&quot;:&quot;&quot;},{&quot;family&quot;:&quot;Muñoz Castilla&quot;,&quot;given&quot;:&quot;Angie&quot;,&quot;parse-names&quot;:false,&quot;dropping-particle&quot;:&quot;&quot;,&quot;non-dropping-particle&quot;:&quot;&quot;},{&quot;family&quot;:&quot;Chávez Angeles&quot;,&quot;given&quot;:&quot;Noelia S.&quot;,&quot;parse-names&quot;:false,&quot;dropping-particle&quot;:&quot;&quot;,&quot;non-dropping-particle&quot;:&quot;&quot;},{&quot;family&quot;:&quot;Gorenstein Rivera&quot;,&quot;given&quot;:&quot;Sharon&quot;,&quot;parse-names&quot;:false,&quot;dropping-particle&quot;:&quot;&quot;,&quot;non-dropping-particle&quot;:&quot;&quot;},{&quot;family&quot;:&quot;Díaz Aguilar&quot;,&quot;given&quot;:&quot;Lesly&quot;,&quot;parse-names&quot;:false,&quot;dropping-particle&quot;:&quot;&quot;,&quot;non-dropping-particle&quot;:&quot;&quot;},{&quot;family&quot;:&quot;Arenaza Carbajal&quot;,&quot;given&quot;:&quot;Edith&quot;,&quot;parse-names&quot;:false,&quot;dropping-particle&quot;:&quot;&quot;,&quot;non-dropping-particle&quot;:&quot;&quot;}],&quot;container-title&quot;:&quot;PROMSEX&quot;,&quot;accessed&quot;:{&quot;date-parts&quot;:[[2025,10,9]]},&quot;URL&quot;:&quot;www.promsex.org&quot;,&quot;issued&quot;:{&quot;date-parts&quot;:[[2024]]}},&quot;isTemporary&quot;:false,&quot;displayAs&quot;:&quot;composite&quot;,&quot;suppress-author&quot;:false,&quot;composite&quot;:true,&quot;author-only&quot;:false}]},{&quot;citationID&quot;:&quot;MENDELEY_CITATION_3662b36c-2eac-4c59-ae9a-9d4e3af85b89&quot;,&quot;properties&quot;:{&quot;noteIndex&quot;:0},&quot;isEdited&quot;:false,&quot;manualOverride&quot;:{&quot;isManuallyOverridden&quot;:false,&quot;citeprocText&quot;:&quot;(Schwaber &amp;#38; Sutherland, 2020)&quot;,&quot;manualOverrideText&quot;:&quot;&quot;},&quot;citationTag&quot;:&quot;MENDELEY_CITATION_v3_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&quot;,&quot;citationItems&quot;:[{&quot;id&quot;:&quot;08eee32d-627a-39db-86d7-b41619409d3a&quot;,&quot;itemData&quot;:{&quot;type&quot;:&quot;webpage&quot;,&quot;id&quot;:&quot;08eee32d-627a-39db-86d7-b41619409d3a&quot;,&quot;title&quot;:&quot;Scrum Guide | Scrum Guides&quot;,&quot;groupId&quot;:&quot;de14ba49-0a59-3d61-ac45-bea8bcedec93&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accessed&quot;:{&quot;date-parts&quot;:[[2025,10,7]]},&quot;URL&quot;:&quot;https://scrumguides.org/scrum-guide.html&quot;,&quot;issued&quot;:{&quot;date-parts&quot;:[[2020]]}},&quot;isTemporary&quot;:false,&quot;suppress-author&quot;:false,&quot;composite&quot;:false,&quot;author-only&quot;:false}]},{&quot;citationID&quot;:&quot;MENDELEY_CITATION_49487d53-8237-4d7b-ae82-802224c9a1e5&quot;,&quot;properties&quot;:{&quot;noteIndex&quot;:0},&quot;isEdited&quot;:false,&quot;manualOverride&quot;:{&quot;isManuallyOverridden&quot;:false,&quot;citeprocText&quot;:&quot;(Alami &amp;#38; Krancher, 2022)&quot;,&quot;manualOverrideText&quot;:&quot;&quot;},&quot;citationTag&quot;:&quot;MENDELEY_CITATION_v3_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&quot;,&quot;citationItems&quot;:[{&quot;id&quot;:&quot;4e24fe6b-75e1-3e8b-858a-7b53284449c9&quot;,&quot;itemData&quot;:{&quot;type&quot;:&quot;article-journal&quot;,&quot;id&quot;:&quot;4e24fe6b-75e1-3e8b-858a-7b53284449c9&quot;,&quot;title&quot;:&quot;How Scrum adds value to achieving software quality?&quot;,&quot;groupId&quot;:&quot;de14ba49-0a59-3d61-ac45-bea8bcedec93&quot;,&quot;author&quot;:[{&quot;family&quot;:&quot;Alami&quot;,&quot;given&quot;:&quot;Adam&quot;,&quot;parse-names&quot;:false,&quot;dropping-particle&quot;:&quot;&quot;,&quot;non-dropping-particle&quot;:&quot;&quot;},{&quot;family&quot;:&quot;Krancher&quot;,&quot;given&quot;:&quot;Oliver&quot;,&quot;parse-names&quot;:false,&quot;dropping-particle&quot;:&quot;&quot;,&quot;non-dropping-particle&quot;:&quot;&quot;}],&quot;container-title&quot;:&quot;Empirical Software Engineering&quot;,&quot;container-title-short&quot;:&quot;Empir. Softw. Eng.&quot;,&quot;accessed&quot;:{&quot;date-parts&quot;:[[2025,10,7]]},&quot;DOI&quot;:&quot;10.1007/S10664-022-10208-4/FIGURES/9&quot;,&quot;ISSN&quot;:&quot;15737616&quot;,&quot;PMID&quot;:&quot;36159897&quot;,&quot;URL&quot;:&quot;https://link.springer.com/article/10.1007/s10664-022-10208-4&quot;,&quot;issued&quot;:{&quot;date-parts&quot;:[[2022,12,1]]},&quot;page&quot;:&quot;1-68&quot;,&quot;abstract&quot;:&quot;Scrum remains the most popular agile software development method implementation for a variety of reasons; one important motive is to improve software quality. Yet many organizations fail to achieve quality improvements through the use of Scrum, and existing research sheds little light on the value-add of Scrum for software quality. More specifically, (1) how notions of software quality among Scrum practitioners relate to established quality perspectives, (2) how Scrum helps teams to achieve higher software quality and (3) why some teams fail to meet the objective of higher quality. We addressed these gaps through a two-phased qualitative study based on 39 interviews and two in-depth case studies. We find that Scrum practitioners emphasize established notions of external quality comprising of conformity to business needs and absence of defects, while they also value internal quality, especially sustainable software design. Our results show that Scrum helps teams achieve both dimensions of quality by promoting some social antecedents (collaboration, psychological safety, accountability, transparency) and process-induced advantages (iterative development, formal inspection, and adaptation). Our findings unveil how these factors contribute to achieving software quality and under what conditions their effects can fail to materialize. These conditions include inconsistent Scrum implementations, cultural constraints, team tensions, and inaccessibility of end-users. In addition, the complexity of the project aggravates the impact of these conditions. Taken together, these findings show that Scrum can complement established quality assurance and software engineering practices by promoting a social environment that is conducive to creating high-quality software. Based on our findings, we provide specific recommendations for how practitioners can create such an environment.&quot;,&quot;publisher&quot;:&quot;Springer&quot;,&quot;issue&quot;:&quot;7&quot;,&quot;volume&quot;:&quot;27&quot;},&quot;isTemporary&quot;:false,&quot;suppress-author&quot;:false,&quot;composite&quot;:false,&quot;author-only&quot;:false}]},{&quot;citationID&quot;:&quot;MENDELEY_CITATION_2701fefa-81c3-4ceb-bdca-3c11d5576dd6&quot;,&quot;properties&quot;:{&quot;noteIndex&quot;:0},&quot;isEdited&quot;:false,&quot;manualOverride&quot;:{&quot;isManuallyOverridden&quot;:false,&quot;citeprocText&quot;:&quot;(Laurer et al., 2024)&quot;,&quot;manualOverrideText&quot;:&quot;&quot;},&quot;citationTag&quot;:&quot;MENDELEY_CITATION_v3_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&quot;,&quot;citationItems&quot;:[{&quot;id&quot;:&quot;29a077d6-4c97-3f32-9b39-fdfd25905e51&quot;,&quot;itemData&quot;:{&quot;type&quot;:&quot;article-journal&quot;,&quot;id&quot;:&quot;29a077d6-4c97-3f32-9b39-fdfd25905e51&quot;,&quot;title&quot;:&quot;Less Annotating, More Classifying: Addressing the Data Scarcity Issue of Supervised Machine Learning with Deep Transfer Learning and BERT-NLI&quot;,&quot;groupId&quot;:&quot;de14ba49-0a59-3d61-ac45-bea8bcedec93&quot;,&quot;author&quot;:[{&quot;family&quot;:&quot;Laurer&quot;,&quot;given&quot;:&quot;Moritz&quot;,&quot;parse-names&quot;:false,&quot;dropping-particle&quot;:&quot;&quot;,&quot;non-dropping-particle&quot;:&quot;&quot;},{&quot;family&quot;:&quot;Atteveldt&quot;,&quot;given&quot;:&quot;Wouter&quot;,&quot;parse-names&quot;:false,&quot;dropping-particle&quot;:&quot;&quot;,&quot;non-dropping-particle&quot;:&quot;Van&quot;},{&quot;family&quot;:&quot;Casas&quot;,&quot;given&quot;:&quot;Andreu&quot;,&quot;parse-names&quot;:false,&quot;dropping-particle&quot;:&quot;&quot;,&quot;non-dropping-particle&quot;:&quot;&quot;},{&quot;family&quot;:&quot;Welbers&quot;,&quot;given&quot;:&quot;Kasper&quot;,&quot;parse-names&quot;:false,&quot;dropping-particle&quot;:&quot;&quot;,&quot;non-dropping-particle&quot;:&quot;&quot;}],&quot;container-title&quot;:&quot;Political Analysis&quot;,&quot;accessed&quot;:{&quot;date-parts&quot;:[[2025,10,26]]},&quot;DOI&quot;:&quot;10.1017/PAN.2023.20&quot;,&quot;ISSN&quot;:&quot;1047-1987&quot;,&quot;URL&quot;:&quot;https://www.cambridge.org/core/journals/political-analysis/article/less-annotating-more-classifying-addressing-the-data-scarcity-issue-of-supervised-machine-learning-with-deep-transfer-learning-and-bertnli/05BB05555241762889825B080E097C27&quot;,&quot;issued&quot;:{&quot;date-parts&quot;:[[2024,1,1]]},&quot;page&quot;:&quot;84-100&quot;,&quot;abstract&quot;:&quot;Supervised machine learning is an increasingly popular tool for analyzing large political text corpora. The main disadvantage of supervised machine learning is the need for thousands of manually annotated training data points. This issue is particularly important in the social sciences where most new research questions require new training data for a new task tailored to the specific research question. This paper analyses how deep transfer learning can help address this challenge by accumulating “prior knowledge” in language models. Models like BERT can learn statistical language patterns through pre-training (“language knowledge”), and reliance on task-specific data can be reduced by training on universal tasks like natural language inference (NLI; “task knowledge”). We demonstrate the benefits of transfer learning on a wide range of eight tasks. Across these eight tasks, our BERT-NLI model fine-tuned on 100 to 2,500 texts performs on average 10.7 to 18.3 percentage points better than classical models without transfer learning. Our study indicates that BERT-NLI fine-tuned on 500 texts achieves similar performance as classical models trained on around 5,000 texts. Moreover, we show that transfer learning works particularly well on imbalanced data. We conclude by discussing limitations of transfer learning and by outlining new opportunities for political science research.&quot;,&quot;publisher&quot;:&quot;Cambridge University Press&quot;,&quot;issue&quot;:&quot;1&quot;,&quot;volume&quot;:&quot;32&quot;},&quot;isTemporary&quot;:false,&quot;suppress-author&quot;:false,&quot;composite&quot;:false,&quot;author-only&quot;:false}]},{&quot;citationID&quot;:&quot;MENDELEY_CITATION_64b205cd-e022-4a45-8083-ec4e52d1875f&quot;,&quot;properties&quot;:{&quot;noteIndex&quot;:0,&quot;mode&quot;:&quot;composite&quot;},&quot;isEdited&quot;:false,&quot;manualOverride&quot;:{&quot;isManuallyOverridden&quot;:true,&quot;citeprocText&quot;:&quot;Olan et al. (2024b)&quot;,&quot;manualOverrideText&quot;:&quot;Olan et al. (2024)&quot;},&quot;citationTag&quot;:&quot;MENDELEY_CITATION_v3_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&quot;,&quot;citationItems&quot;:[{&quot;id&quot;:&quot;20158b85-f21b-3312-85da-5a1104814502&quot;,&quot;itemData&quot;:{&quot;type&quot;:&quot;article-journal&quot;,&quot;id&quot;:&quot;20158b85-f21b-3312-85da-5a1104814502&quot;,&quot;title&quot;:&quot;Fake news on Social Media: the Impact on Society&quot;,&quot;groupId&quot;:&quot;de14ba49-0a59-3d61-ac45-bea8bcedec93&quot;,&quot;author&quot;:[{&quot;family&quot;:&quot;Olan&quot;,&quot;given&quot;:&quot;Femi&quot;,&quot;parse-names&quot;:false,&quot;dropping-particle&quot;:&quot;&quot;,&quot;non-dropping-particle&quot;:&quot;&quot;},{&quot;family&quot;:&quot;Jayawickrama&quot;,&quot;given&quot;:&quot;Uchitha&quot;,&quot;parse-names&quot;:false,&quot;dropping-particle&quot;:&quot;&quot;,&quot;non-dropping-particle&quot;:&quot;&quot;},{&quot;family&quot;:&quot;Arakpogun&quot;,&quot;given&quot;:&quot;Emmanuel Ogiemwonyi&quot;,&quot;parse-names&quot;:false,&quot;dropping-particle&quot;:&quot;&quot;,&quot;non-dropping-particle&quot;:&quot;&quot;},{&quot;family&quot;:&quot;Suklan&quot;,&quot;given&quot;:&quot;Jana&quot;,&quot;parse-names&quot;:false,&quot;dropping-particle&quot;:&quot;&quot;,&quot;non-dropping-particle&quot;:&quot;&quot;},{&quot;family&quot;:&quot;Liu&quot;,&quot;given&quot;:&quot;Shaofeng&quot;,&quot;parse-names&quot;:false,&quot;dropping-particle&quot;:&quot;&quot;,&quot;non-dropping-particle&quot;:&quot;&quot;}],&quot;container-title&quot;:&quot;Information Systems Frontiers&quot;,&quot;accessed&quot;:{&quot;date-parts&quot;:[[2025,10,9]]},&quot;DOI&quot;:&quot;10.1007/S10796-022-10242-Z/TABLES/6&quot;,&quot;ISSN&quot;:&quot;15729419&quot;,&quot;URL&quot;:&quot;https://link.springer.com/article/10.1007/s10796-022-10242-z&quot;,&quot;issued&quot;:{&quot;date-parts&quot;:[[2024,4,1]]},&quot;page&quot;:&quot;443-458&quot;,&quot;abstract&quot;:&quot;Fake news (FN) on social media (SM) rose to prominence in 2016 during the United States of America presidential election, leading people to question science, true news (TN), and societal norms. FN is increasingly affecting societal values, changing opinions on critical issues and topics as well as redefining facts, truths, and beliefs. To understand the degree to which FN has changed society and the meaning of FN, this study proposes a novel conceptual framework derived from the literature on FN, SM, and societal acceptance theory. The conceptual framework is developed into a meta-framework that analyzes survey data from 356 respondents. This study explored fuzzy set-theoretic comparative analysis; the outcomes of this research suggest that societies are split on differentiating TN from FN. The results also show splits in societal values. Overall, this study provides a new perspective on how FN on SM is disintegrating societies and replacing TN with FN.&quot;,&quot;publisher&quot;:&quot;Springer&quot;,&quot;issue&quot;:&quot;2&quot;,&quot;volume&quot;:&quot;26&quot;},&quot;isTemporary&quot;:false,&quot;displayAs&quot;:&quot;composite&quot;,&quot;suppress-author&quot;:false,&quot;composite&quot;:true,&quot;author-only&quot;:false}]},{&quot;citationID&quot;:&quot;MENDELEY_CITATION_c5a0aa1f-d476-4579-a547-f90171fe98d1&quot;,&quot;properties&quot;:{&quot;noteIndex&quot;:0,&quot;mode&quot;:&quot;composite&quot;},&quot;isEdited&quot;:false,&quot;manualOverride&quot;:{&quot;isManuallyOverridden&quot;:false,&quot;citeprocText&quot;:&quot;Schwaber &amp;#38; Sutherland (2020)&quot;,&quot;manualOverrideText&quot;:&quot;&quot;},&quot;citationTag&quot;:&quot;MENDELEY_CITATION_v3_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&quot;,&quot;citationItems&quot;:[{&quot;id&quot;:&quot;08eee32d-627a-39db-86d7-b41619409d3a&quot;,&quot;itemData&quot;:{&quot;type&quot;:&quot;webpage&quot;,&quot;id&quot;:&quot;08eee32d-627a-39db-86d7-b41619409d3a&quot;,&quot;title&quot;:&quot;Scrum Guide | Scrum Guides&quot;,&quot;groupId&quot;:&quot;de14ba49-0a59-3d61-ac45-bea8bcedec93&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accessed&quot;:{&quot;date-parts&quot;:[[2025,10,7]]},&quot;URL&quot;:&quot;https://scrumguides.org/scrum-guide.html&quot;,&quot;issued&quot;:{&quot;date-parts&quot;:[[2020]]}},&quot;isTemporary&quot;:false,&quot;displayAs&quot;:&quot;composite&quot;,&quot;suppress-author&quot;:false,&quot;composite&quot;:true,&quot;author-only&quot;:false}]},{&quot;citationID&quot;:&quot;MENDELEY_CITATION_1c9baa2b-180d-4555-8d64-44c7d7863ff6&quot;,&quot;properties&quot;:{&quot;noteIndex&quot;:0,&quot;mode&quot;:&quot;composite&quot;},&quot;isEdited&quot;:false,&quot;manualOverride&quot;:{&quot;isManuallyOverridden&quot;:false,&quot;citeprocText&quot;:&quot;AWS (2026)&quot;,&quot;manualOverrideText&quot;:&quot;&quot;},&quot;citationTag&quot;:&quot;MENDELEY_CITATION_v3_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&quot;,&quot;citationItems&quot;:[{&quot;id&quot;:&quot;f72b8d1a-938b-3f4e-9fb1-5a894c51ba0e&quot;,&quot;itemData&quot;:{&quot;type&quot;:&quot;webpage&quot;,&quot;id&quot;:&quot;f72b8d1a-938b-3f4e-9fb1-5a894c51ba0e&quot;,&quot;title&quot;:&quot;¿Qué es una aplicación web? - Explicación de las aplicaciones web&quot;,&quot;groupId&quot;:&quot;de14ba49-0a59-3d61-ac45-bea8bcedec93&quot;,&quot;author&quot;:[{&quot;family&quot;:&quot;AWS&quot;,&quot;given&quot;:&quot;&quot;,&quot;parse-names&quot;:false,&quot;dropping-particle&quot;:&quot;&quot;,&quot;non-dropping-particle&quot;:&quot;&quot;}],&quot;accessed&quot;:{&quot;date-parts&quot;:[[2025,10,11]]},&quot;URL&quot;:&quot;https://aws.amazon.com/es/what-is/web-application/&quot;,&quot;issued&quot;:{&quot;date-parts&quot;:[[2026]]}},&quot;isTemporary&quot;:false,&quot;displayAs&quot;:&quot;composite&quot;,&quot;suppress-author&quot;:false,&quot;composite&quot;:true,&quot;author-only&quot;:false}]},{&quot;citationID&quot;:&quot;MENDELEY_CITATION_57a0b108-d0be-4f4d-af66-97e076556152&quot;,&quot;properties&quot;:{&quot;noteIndex&quot;:0,&quot;mode&quot;:&quot;composite&quot;},&quot;isEdited&quot;:false,&quot;manualOverride&quot;:{&quot;isManuallyOverridden&quot;:false,&quot;citeprocText&quot;:&quot;ESIC (2024)&quot;,&quot;manualOverrideText&quot;:&quot;&quot;},&quot;citationTag&quot;:&quot;MENDELEY_CITATION_v3_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&quot;,&quot;citationItems&quot;:[{&quot;id&quot;:&quot;a56b86dc-3e49-3281-8a8c-1bbd31408cb9&quot;,&quot;itemData&quot;:{&quot;type&quot;:&quot;webpage&quot;,&quot;id&quot;:&quot;a56b86dc-3e49-3281-8a8c-1bbd31408cb9&quot;,&quot;title&quot;:&quot;Aplicaciones web: qué son, tipos y ventaja&quot;,&quot;groupId&quot;:&quot;de14ba49-0a59-3d61-ac45-bea8bcedec93&quot;,&quot;author&quot;:[{&quot;family&quot;:&quot;ESIC&quot;,&quot;given&quot;:&quot;&quot;,&quot;parse-names&quot;:false,&quot;dropping-particle&quot;:&quot;&quot;,&quot;non-dropping-particle&quot;:&quot;&quot;}],&quot;accessed&quot;:{&quot;date-parts&quot;:[[2025,10,11]]},&quot;URL&quot;:&quot;https://www.esic.edu/rethink/tecnologia/que-son-las-aplicaciones-web-c&quot;,&quot;issued&quot;:{&quot;date-parts&quot;:[[2024,7]]}},&quot;isTemporary&quot;:false,&quot;displayAs&quot;:&quot;composite&quot;,&quot;suppress-author&quot;:false,&quot;composite&quot;:true,&quot;author-only&quot;:false}]},{&quot;citationID&quot;:&quot;MENDELEY_CITATION_8a4074cb-79f9-4c8a-a88f-90741515852d&quot;,&quot;properties&quot;:{&quot;noteIndex&quot;:0},&quot;isEdited&quot;:false,&quot;manualOverride&quot;:{&quot;isManuallyOverridden&quot;:true,&quot;citeprocText&quot;:&quot;(Greiler et al., 2022; Hassan &amp;#38; Ali, 2021)&quot;,&quot;manualOverrideText&quot;:&quot;(Hassan &amp; Ali, 2021)&quot;},&quot;citationTag&quot;:&quot;MENDELEY_CITATION_v3_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&quot;,&quot;citationItems&quot;:[{&quot;id&quot;:&quot;ee144987-9ae3-38b1-8f96-5012770cd4a1&quot;,&quot;itemData&quot;:{&quot;type&quot;:&quot;article-journal&quot;,&quot;id&quot;:&quot;ee144987-9ae3-38b1-8f96-5012770cd4a1&quot;,&quot;title&quot;:&quot;An Actionable Framework for Understanding and Improving Developer Experience&quot;,&quot;groupId&quot;:&quot;de14ba49-0a59-3d61-ac45-bea8bcedec93&quot;,&quot;author&quot;:[{&quot;family&quot;:&quot;Greiler&quot;,&quot;given&quot;:&quot;Michaela&quot;,&quot;parse-names&quot;:false,&quot;dropping-particle&quot;:&quot;&quot;,&quot;non-dropping-particle&quot;:&quot;&quot;},{&quot;family&quot;:&quot;Storey&quot;,&quot;given&quot;:&quot;Margaret Anne&quot;,&quot;parse-names&quot;:false,&quot;dropping-particle&quot;:&quot;&quot;,&quot;non-dropping-particle&quot;:&quot;&quot;},{&quot;family&quot;:&quot;Noda&quot;,&quot;given&quot;:&quot;Abi&quot;,&quot;parse-names&quot;:false,&quot;dropping-particle&quot;:&quot;&quot;,&quot;non-dropping-particle&quot;:&quot;&quot;}],&quot;container-title&quot;:&quot;IEEE Transactions on Software Engineering&quot;,&quot;accessed&quot;:{&quot;date-parts&quot;:[[2025,11,22]]},&quot;DOI&quot;:&quot;10.1109/TSE.2022.3175660&quot;,&quot;ISSN&quot;:&quot;19393520&quot;,&quot;URL&quot;:&quot;https://arxiv.org/pdf/2205.06352&quot;,&quot;issued&quot;:{&quot;date-parts&quot;:[[2022,5,12]]},&quot;page&quot;:&quot;1411-1425&quot;,&quot;abstract&quot;:&quot;Developer experience is an important concern for software organizations as enhancing developer experience improves productivity, satisfaction, engagement and retention. We set out to understand what affects developer experience through semi-structured interviews with 21 developers from industry, which we transcribed and iteratively coded. Our findings elucidate factors that affect developer experience and characteristics that influence their respective importance to individual developers. We also identify strategies employed by individuals and teams to improve developer experience and the barriers that stand in their way. Lastly, we describe the coping mechanisms of developers when developer experience cannot be sufficiently improved. Our findings result in the DX Framework, an actionable conceptual framework for understanding and improving developer experience. The DX Framework provides a go-to reference for organizations that want to enable more productive and effective work environments for their developers.&quot;,&quot;publisher&quot;:&quot;Institute of Electrical and Electronics Engineers Inc.&quot;,&quot;issue&quot;:&quot;4&quot;,&quot;volume&quot;:&quot;49&quot;},&quot;isTemporary&quot;:false},{&quot;id&quot;:&quot;914d0536-1da5-3894-9a70-c5dd0f6698a3&quot;,&quot;itemData&quot;:{&quot;type&quot;:&quot;article-journal&quot;,&quot;id&quot;:&quot;914d0536-1da5-3894-9a70-c5dd0f6698a3&quot;,&quot;title&quot;:&quot;Architectural flexibility in component-based frontend frameworks&quot;,&quot;groupId&quot;:&quot;de14ba49-0a59-3d61-ac45-bea8bcedec93&quot;,&quot;author&quot;:[{&quot;family&quot;:&quot;Hassan&quot;,&quot;given&quot;:&quot;K&quot;,&quot;parse-names&quot;:false,&quot;dropping-particle&quot;:&quot;&quot;,&quot;non-dropping-particle&quot;:&quot;&quot;},{&quot;family&quot;:&quot;Ali&quot;,&quot;given&quot;:&quot;F&quot;,&quot;parse-names&quot;:false,&quot;dropping-particle&quot;:&quot;&quot;,&quot;non-dropping-particle&quot;:&quot;&quot;}],&quot;container-title&quot;:&quot;Journal of Software Architecture&quot;,&quot;issued&quot;:{&quot;date-parts&quot;:[[2021]]}},&quot;isTemporary&quot;:false}]},{&quot;citationID&quot;:&quot;MENDELEY_CITATION_7daf721e-8fa5-4e9f-af93-f89cced010c6&quot;,&quot;properties&quot;:{&quot;noteIndex&quot;:0,&quot;mode&quot;:&quot;composite&quot;},&quot;isEdited&quot;:false,&quot;manualOverride&quot;:{&quot;isManuallyOverridden&quot;:false,&quot;citeprocText&quot;:&quot;Greiler et al. (2022)&quot;,&quot;manualOverrideText&quot;:&quot;&quot;},&quot;citationTag&quot;:&quot;MENDELEY_CITATION_v3_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&quot;,&quot;citationItems&quot;:[{&quot;id&quot;:&quot;ee144987-9ae3-38b1-8f96-5012770cd4a1&quot;,&quot;itemData&quot;:{&quot;type&quot;:&quot;article-journal&quot;,&quot;id&quot;:&quot;ee144987-9ae3-38b1-8f96-5012770cd4a1&quot;,&quot;title&quot;:&quot;An Actionable Framework for Understanding and Improving Developer Experience&quot;,&quot;groupId&quot;:&quot;de14ba49-0a59-3d61-ac45-bea8bcedec93&quot;,&quot;author&quot;:[{&quot;family&quot;:&quot;Greiler&quot;,&quot;given&quot;:&quot;Michaela&quot;,&quot;parse-names&quot;:false,&quot;dropping-particle&quot;:&quot;&quot;,&quot;non-dropping-particle&quot;:&quot;&quot;},{&quot;family&quot;:&quot;Storey&quot;,&quot;given&quot;:&quot;Margaret Anne&quot;,&quot;parse-names&quot;:false,&quot;dropping-particle&quot;:&quot;&quot;,&quot;non-dropping-particle&quot;:&quot;&quot;},{&quot;family&quot;:&quot;Noda&quot;,&quot;given&quot;:&quot;Abi&quot;,&quot;parse-names&quot;:false,&quot;dropping-particle&quot;:&quot;&quot;,&quot;non-dropping-particle&quot;:&quot;&quot;}],&quot;container-title&quot;:&quot;IEEE Transactions on Software Engineering&quot;,&quot;accessed&quot;:{&quot;date-parts&quot;:[[2025,11,22]]},&quot;DOI&quot;:&quot;10.1109/TSE.2022.3175660&quot;,&quot;ISSN&quot;:&quot;19393520&quot;,&quot;URL&quot;:&quot;https://arxiv.org/pdf/2205.06352&quot;,&quot;issued&quot;:{&quot;date-parts&quot;:[[2022,5,12]]},&quot;page&quot;:&quot;1411-1425&quot;,&quot;abstract&quot;:&quot;Developer experience is an important concern for software organizations as enhancing developer experience improves productivity, satisfaction, engagement and retention. We set out to understand what affects developer experience through semi-structured interviews with 21 developers from industry, which we transcribed and iteratively coded. Our findings elucidate factors that affect developer experience and characteristics that influence their respective importance to individual developers. We also identify strategies employed by individuals and teams to improve developer experience and the barriers that stand in their way. Lastly, we describe the coping mechanisms of developers when developer experience cannot be sufficiently improved. Our findings result in the DX Framework, an actionable conceptual framework for understanding and improving developer experience. The DX Framework provides a go-to reference for organizations that want to enable more productive and effective work environments for their developers.&quot;,&quot;publisher&quot;:&quot;Institute of Electrical and Electronics Engineers Inc.&quot;,&quot;issue&quot;:&quot;4&quot;,&quot;volume&quot;:&quot;49&quot;},&quot;isTemporary&quot;:false,&quot;displayAs&quot;:&quot;composite&quot;,&quot;suppress-author&quot;:false,&quot;composite&quot;:true,&quot;author-only&quot;:false}]},{&quot;citationID&quot;:&quot;MENDELEY_CITATION_fece2538-6bab-4a00-be23-c64f11900566&quot;,&quot;properties&quot;:{&quot;noteIndex&quot;:0},&quot;isEdited&quot;:false,&quot;manualOverride&quot;:{&quot;isManuallyOverridden&quot;:false,&quot;citeprocText&quot;:&quot;(Greiler et al., 2022)&quot;,&quot;manualOverrideText&quot;:&quot;&quot;},&quot;citationTag&quot;:&quot;MENDELEY_CITATION_v3_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&quot;,&quot;citationItems&quot;:[{&quot;id&quot;:&quot;ee144987-9ae3-38b1-8f96-5012770cd4a1&quot;,&quot;itemData&quot;:{&quot;type&quot;:&quot;article-journal&quot;,&quot;id&quot;:&quot;ee144987-9ae3-38b1-8f96-5012770cd4a1&quot;,&quot;title&quot;:&quot;An Actionable Framework for Understanding and Improving Developer Experience&quot;,&quot;groupId&quot;:&quot;de14ba49-0a59-3d61-ac45-bea8bcedec93&quot;,&quot;author&quot;:[{&quot;family&quot;:&quot;Greiler&quot;,&quot;given&quot;:&quot;Michaela&quot;,&quot;parse-names&quot;:false,&quot;dropping-particle&quot;:&quot;&quot;,&quot;non-dropping-particle&quot;:&quot;&quot;},{&quot;family&quot;:&quot;Storey&quot;,&quot;given&quot;:&quot;Margaret Anne&quot;,&quot;parse-names&quot;:false,&quot;dropping-particle&quot;:&quot;&quot;,&quot;non-dropping-particle&quot;:&quot;&quot;},{&quot;family&quot;:&quot;Noda&quot;,&quot;given&quot;:&quot;Abi&quot;,&quot;parse-names&quot;:false,&quot;dropping-particle&quot;:&quot;&quot;,&quot;non-dropping-particle&quot;:&quot;&quot;}],&quot;container-title&quot;:&quot;IEEE Transactions on Software Engineering&quot;,&quot;accessed&quot;:{&quot;date-parts&quot;:[[2025,11,22]]},&quot;DOI&quot;:&quot;10.1109/TSE.2022.3175660&quot;,&quot;ISSN&quot;:&quot;19393520&quot;,&quot;URL&quot;:&quot;https://arxiv.org/pdf/2205.06352&quot;,&quot;issued&quot;:{&quot;date-parts&quot;:[[2022,5,12]]},&quot;page&quot;:&quot;1411-1425&quot;,&quot;abstract&quot;:&quot;Developer experience is an important concern for software organizations as enhancing developer experience improves productivity, satisfaction, engagement and retention. We set out to understand what affects developer experience through semi-structured interviews with 21 developers from industry, which we transcribed and iteratively coded. Our findings elucidate factors that affect developer experience and characteristics that influence their respective importance to individual developers. We also identify strategies employed by individuals and teams to improve developer experience and the barriers that stand in their way. Lastly, we describe the coping mechanisms of developers when developer experience cannot be sufficiently improved. Our findings result in the DX Framework, an actionable conceptual framework for understanding and improving developer experience. The DX Framework provides a go-to reference for organizations that want to enable more productive and effective work environments for their developers.&quot;,&quot;publisher&quot;:&quot;Institute of Electrical and Electronics Engineers Inc.&quot;,&quot;issue&quot;:&quot;4&quot;,&quot;volume&quot;:&quot;49&quot;},&quot;isTemporary&quot;:false,&quot;suppress-author&quot;:false,&quot;composite&quot;:false,&quot;author-only&quot;:false}]},{&quot;citationID&quot;:&quot;MENDELEY_CITATION_b5d1d17e-29ff-4932-b2b6-76a0b1863110&quot;,&quot;properties&quot;:{&quot;noteIndex&quot;:0,&quot;mode&quot;:&quot;composite&quot;},&quot;isEdited&quot;:false,&quot;manualOverride&quot;:{&quot;isManuallyOverridden&quot;:false,&quot;citeprocText&quot;:&quot;Project Management Institute (2017)&quot;,&quot;manualOverrideText&quot;:&quot;&quot;},&quot;citationTag&quot;:&quot;MENDELEY_CITATION_v3_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&quot;,&quot;citationItems&quot;:[{&quot;id&quot;:&quot;8a6b9d52-5df3-3f7a-bf97-9bf0389f3e36&quot;,&quot;itemData&quot;:{&quot;type&quot;:&quot;book&quot;,&quot;id&quot;:&quot;8a6b9d52-5df3-3f7a-bf97-9bf0389f3e36&quot;,&quot;title&quot;:&quot;Guía de los fundamentos para la dirección de proyectos (Guía del PMBOK)&quot;,&quot;groupId&quot;:&quot;de14ba49-0a59-3d61-ac45-bea8bcedec93&quot;,&quot;author&quot;:[{&quot;family&quot;:&quot;Project Management Institute&quot;,&quot;given&quot;:&quot;&quot;,&quot;parse-names&quot;:false,&quot;dropping-particle&quot;:&quot;&quot;,&quot;non-dropping-particle&quot;:&quot;&quot;}],&quot;ISBN&quot;:&quot;9781628251944&quot;,&quot;issued&quot;:{&quot;date-parts&quot;:[[2017]]},&quot;abstract&quot;:&quot;Sexta edición. Glossary terms in Spanish and English. New to the Sixth Edition, each knowledge area will contain a section entitled Approaches for Agile, Iterative and Adaptive Environments, describing how these practices integrate in project settings. It will also contain more emphasis on strategic and business knowledge-including discussion of project management business documents-and information on the PMI Talent Triangle\&quot;!and the essential skills for success in today's market. &quot;,&quot;edition&quot;:&quot;6&quot;,&quot;publisher&quot;:&quot;Project Management Institute&quot;},&quot;isTemporary&quot;:false,&quot;displayAs&quot;:&quot;composite&quot;,&quot;suppress-author&quot;:false,&quot;composite&quot;:true,&quot;author-only&quot;:false}]},{&quot;citationID&quot;:&quot;MENDELEY_CITATION_ccf0fb2c-8ec1-4df8-b854-9f447c960c49&quot;,&quot;properties&quot;:{&quot;noteIndex&quot;:0,&quot;mode&quot;:&quot;composite&quot;},&quot;isEdited&quot;:false,&quot;manualOverride&quot;:{&quot;isManuallyOverridden&quot;:false,&quot;citeprocText&quot;:&quot;Greiler et al. (2022)&quot;,&quot;manualOverrideText&quot;:&quot;&quot;},&quot;citationTag&quot;:&quot;MENDELEY_CITATION_v3_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&quot;,&quot;citationItems&quot;:[{&quot;id&quot;:&quot;ee144987-9ae3-38b1-8f96-5012770cd4a1&quot;,&quot;itemData&quot;:{&quot;type&quot;:&quot;article-journal&quot;,&quot;id&quot;:&quot;ee144987-9ae3-38b1-8f96-5012770cd4a1&quot;,&quot;title&quot;:&quot;An Actionable Framework for Understanding and Improving Developer Experience&quot;,&quot;groupId&quot;:&quot;de14ba49-0a59-3d61-ac45-bea8bcedec93&quot;,&quot;author&quot;:[{&quot;family&quot;:&quot;Greiler&quot;,&quot;given&quot;:&quot;Michaela&quot;,&quot;parse-names&quot;:false,&quot;dropping-particle&quot;:&quot;&quot;,&quot;non-dropping-particle&quot;:&quot;&quot;},{&quot;family&quot;:&quot;Storey&quot;,&quot;given&quot;:&quot;Margaret Anne&quot;,&quot;parse-names&quot;:false,&quot;dropping-particle&quot;:&quot;&quot;,&quot;non-dropping-particle&quot;:&quot;&quot;},{&quot;family&quot;:&quot;Noda&quot;,&quot;given&quot;:&quot;Abi&quot;,&quot;parse-names&quot;:false,&quot;dropping-particle&quot;:&quot;&quot;,&quot;non-dropping-particle&quot;:&quot;&quot;}],&quot;container-title&quot;:&quot;IEEE Transactions on Software Engineering&quot;,&quot;accessed&quot;:{&quot;date-parts&quot;:[[2025,11,22]]},&quot;DOI&quot;:&quot;10.1109/TSE.2022.3175660&quot;,&quot;ISSN&quot;:&quot;19393520&quot;,&quot;URL&quot;:&quot;https://arxiv.org/pdf/2205.06352&quot;,&quot;issued&quot;:{&quot;date-parts&quot;:[[2022,5,12]]},&quot;page&quot;:&quot;1411-1425&quot;,&quot;abstract&quot;:&quot;Developer experience is an important concern for software organizations as enhancing developer experience improves productivity, satisfaction, engagement and retention. We set out to understand what affects developer experience through semi-structured interviews with 21 developers from industry, which we transcribed and iteratively coded. Our findings elucidate factors that affect developer experience and characteristics that influence their respective importance to individual developers. We also identify strategies employed by individuals and teams to improve developer experience and the barriers that stand in their way. Lastly, we describe the coping mechanisms of developers when developer experience cannot be sufficiently improved. Our findings result in the DX Framework, an actionable conceptual framework for understanding and improving developer experience. The DX Framework provides a go-to reference for organizations that want to enable more productive and effective work environments for their developers.&quot;,&quot;publisher&quot;:&quot;Institute of Electrical and Electronics Engineers Inc.&quot;,&quot;issue&quot;:&quot;4&quot;,&quot;volume&quot;:&quot;49&quot;},&quot;isTemporary&quot;:false,&quot;displayAs&quot;:&quot;composite&quot;,&quot;suppress-author&quot;:false,&quot;composite&quot;:true,&quot;author-only&quot;:false}]},{&quot;citationID&quot;:&quot;MENDELEY_CITATION_c2cd8a22-2f4d-4f91-83c6-0b994c1caaa1&quot;,&quot;properties&quot;:{&quot;noteIndex&quot;:0,&quot;mode&quot;:&quot;composite&quot;},&quot;isEdited&quot;:false,&quot;manualOverride&quot;:{&quot;isManuallyOverridden&quot;:false,&quot;citeprocText&quot;:&quot;Project Management Institute (2017)&quot;,&quot;manualOverrideText&quot;:&quot;&quot;},&quot;citationTag&quot;:&quot;MENDELEY_CITATION_v3_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&quot;,&quot;citationItems&quot;:[{&quot;id&quot;:&quot;8a6b9d52-5df3-3f7a-bf97-9bf0389f3e36&quot;,&quot;itemData&quot;:{&quot;type&quot;:&quot;book&quot;,&quot;id&quot;:&quot;8a6b9d52-5df3-3f7a-bf97-9bf0389f3e36&quot;,&quot;title&quot;:&quot;Guía de los fundamentos para la dirección de proyectos (Guía del PMBOK)&quot;,&quot;groupId&quot;:&quot;de14ba49-0a59-3d61-ac45-bea8bcedec93&quot;,&quot;author&quot;:[{&quot;family&quot;:&quot;Project Management Institute&quot;,&quot;given&quot;:&quot;&quot;,&quot;parse-names&quot;:false,&quot;dropping-particle&quot;:&quot;&quot;,&quot;non-dropping-particle&quot;:&quot;&quot;}],&quot;ISBN&quot;:&quot;9781628251944&quot;,&quot;issued&quot;:{&quot;date-parts&quot;:[[2017]]},&quot;abstract&quot;:&quot;Sexta edición. Glossary terms in Spanish and English. New to the Sixth Edition, each knowledge area will contain a section entitled Approaches for Agile, Iterative and Adaptive Environments, describing how these practices integrate in project settings. It will also contain more emphasis on strategic and business knowledge-including discussion of project management business documents-and information on the PMI Talent Triangle\&quot;!and the essential skills for success in today's market. &quot;,&quot;edition&quot;:&quot;6&quot;,&quot;publisher&quot;:&quot;Project Management Institute&quot;},&quot;isTemporary&quot;:false,&quot;displayAs&quot;:&quot;composite&quot;,&quot;suppress-author&quot;:false,&quot;composite&quot;:true,&quot;author-only&quot;:false}]},{&quot;citationID&quot;:&quot;MENDELEY_CITATION_8deeda2b-ecbd-43f8-90a4-0d7b036be5fa&quot;,&quot;properties&quot;:{&quot;noteIndex&quot;:0},&quot;isEdited&quot;:false,&quot;manualOverride&quot;:{&quot;isManuallyOverridden&quot;:false,&quot;citeprocText&quot;:&quot;(&lt;i&gt;The Scrum Artifacts | Scrum.Org&lt;/i&gt;, n.d.; West, n.d.)&quot;,&quot;manualOverrideText&quot;:&quot;&quot;},&quot;citationTag&quot;:&quot;MENDELEY_CITATION_v3_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&quot;,&quot;citationItems&quot;:[{&quot;id&quot;:&quot;0748fc3f-af88-33b8-82fb-75a79d1570bf&quot;,&quot;itemData&quot;:{&quot;type&quot;:&quot;webpage&quot;,&quot;id&quot;:&quot;0748fc3f-af88-33b8-82fb-75a79d1570bf&quot;,&quot;title&quot;:&quot;The Scrum Artifacts | Scrum.org&quot;,&quot;groupId&quot;:&quot;de14ba49-0a59-3d61-ac45-bea8bcedec93&quot;,&quot;accessed&quot;:{&quot;date-parts&quot;:[[2025,10,7]]},&quot;URL&quot;:&quot;https://www.scrum.org/resources/scrum-artifacts-0&quot;},&quot;isTemporary&quot;:false},{&quot;id&quot;:&quot;28f0069c-30cb-38fa-8dd8-ec143e34b36b&quot;,&quot;itemData&quot;:{&quot;type&quot;:&quot;webpage&quot;,&quot;id&quot;:&quot;28f0069c-30cb-38fa-8dd8-ec143e34b36b&quot;,&quot;title&quot;:&quot;Agile scrum roles and responsibilities Article | Agile&quot;,&quot;groupId&quot;:&quot;de14ba49-0a59-3d61-ac45-bea8bcedec93&quot;,&quot;author&quot;:[{&quot;family&quot;:&quot;West&quot;,&quot;given&quot;:&quot;Dave&quot;,&quot;parse-names&quot;:false,&quot;dropping-particle&quot;:&quot;&quot;,&quot;non-dropping-particle&quot;:&quot;&quot;}],&quot;accessed&quot;:{&quot;date-parts&quot;:[[2025,10,7]]},&quot;URL&quot;:&quot;https://www.atlassian.com/agile/scrum/roles&quot;},&quot;isTemporary&quot;:false}]}]"/>
    <we:property name="MENDELEY_BIBLIOGRAPHY_IS_DIRTY" value="false"/>
    <we:property name="MENDELEY_BIBLIOGRAPHY_LAST_MODIFIED" value="1783033674007"/>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FD561-3845-4F21-B60F-B288CFE6879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Jimena Cama</dc:creator>
  <keywords/>
  <lastModifiedBy>u202210778 (Cama Salvatierra, Jimena Tamara)</lastModifiedBy>
  <revision>208</revision>
  <dcterms:created xsi:type="dcterms:W3CDTF">2026-06-28T02:15:00.0000000Z</dcterms:created>
  <dcterms:modified xsi:type="dcterms:W3CDTF">2026-07-02T23:08:14.2044168Z</dcterms:modified>
</coreProperties>
</file>