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9ECC" w14:textId="77777777" w:rsidR="0013103A" w:rsidRDefault="0013103A">
      <w:pPr>
        <w:pStyle w:val="Titre"/>
        <w:widowControl w:val="0"/>
        <w:spacing w:after="240" w:line="240" w:lineRule="auto"/>
        <w:jc w:val="center"/>
        <w:rPr>
          <w:rFonts w:ascii="Montserrat" w:eastAsia="Montserrat" w:hAnsi="Montserrat" w:cs="Montserrat"/>
        </w:rPr>
      </w:pPr>
      <w:bookmarkStart w:id="0" w:name="_1jgtpi0w9ri" w:colFirst="0" w:colLast="0"/>
      <w:bookmarkEnd w:id="0"/>
    </w:p>
    <w:p w14:paraId="60F6CA71" w14:textId="752064C4" w:rsidR="00CA43D0" w:rsidRDefault="00000000">
      <w:pPr>
        <w:pStyle w:val="Titre"/>
        <w:widowControl w:val="0"/>
        <w:spacing w:after="240" w:line="240" w:lineRule="auto"/>
        <w:jc w:val="center"/>
        <w:rPr>
          <w:rFonts w:ascii="Montserrat" w:eastAsia="Montserrat" w:hAnsi="Montserrat" w:cs="Montserrat"/>
        </w:rPr>
      </w:pPr>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CA43D0" w14:paraId="37A7CDED" w14:textId="77777777">
        <w:tc>
          <w:tcPr>
            <w:tcW w:w="1215" w:type="dxa"/>
            <w:shd w:val="clear" w:color="auto" w:fill="auto"/>
            <w:tcMar>
              <w:top w:w="100" w:type="dxa"/>
              <w:left w:w="100" w:type="dxa"/>
              <w:bottom w:w="100" w:type="dxa"/>
              <w:right w:w="100" w:type="dxa"/>
            </w:tcMar>
          </w:tcPr>
          <w:p w14:paraId="76C13740" w14:textId="77777777" w:rsidR="00CA43D0"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6D718929" w14:textId="3B19410F" w:rsidR="00CA43D0" w:rsidRDefault="00452AD4">
            <w:pPr>
              <w:widowControl w:val="0"/>
              <w:spacing w:line="240" w:lineRule="auto"/>
              <w:rPr>
                <w:rFonts w:ascii="Montserrat" w:eastAsia="Montserrat" w:hAnsi="Montserrat" w:cs="Montserrat"/>
              </w:rPr>
            </w:pPr>
            <w:r>
              <w:rPr>
                <w:color w:val="000000"/>
                <w:sz w:val="27"/>
                <w:szCs w:val="27"/>
              </w:rPr>
              <w:t>Menu Maker by Qwenta</w:t>
            </w:r>
          </w:p>
        </w:tc>
      </w:tr>
    </w:tbl>
    <w:p w14:paraId="3B93C375" w14:textId="77777777" w:rsidR="00CA43D0" w:rsidRDefault="00CA43D0">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CA43D0" w14:paraId="16563D85" w14:textId="77777777">
        <w:tc>
          <w:tcPr>
            <w:tcW w:w="1245" w:type="dxa"/>
            <w:shd w:val="clear" w:color="auto" w:fill="auto"/>
            <w:tcMar>
              <w:top w:w="100" w:type="dxa"/>
              <w:left w:w="100" w:type="dxa"/>
              <w:bottom w:w="100" w:type="dxa"/>
              <w:right w:w="100" w:type="dxa"/>
            </w:tcMar>
          </w:tcPr>
          <w:p w14:paraId="2EBE287C"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5023F3BD"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0E4A7992"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5A269CB2"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CA43D0" w14:paraId="7FA5DDAC" w14:textId="77777777">
        <w:tc>
          <w:tcPr>
            <w:tcW w:w="1245" w:type="dxa"/>
            <w:shd w:val="clear" w:color="auto" w:fill="auto"/>
            <w:tcMar>
              <w:top w:w="100" w:type="dxa"/>
              <w:left w:w="100" w:type="dxa"/>
              <w:bottom w:w="100" w:type="dxa"/>
              <w:right w:w="100" w:type="dxa"/>
            </w:tcMar>
          </w:tcPr>
          <w:p w14:paraId="0582DD87" w14:textId="77777777" w:rsidR="00CA43D0"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08793F17" w14:textId="6EEF17A3" w:rsidR="00CA43D0" w:rsidRDefault="00452AD4">
            <w:pPr>
              <w:widowControl w:val="0"/>
              <w:spacing w:line="240" w:lineRule="auto"/>
              <w:rPr>
                <w:rFonts w:ascii="Montserrat" w:eastAsia="Montserrat" w:hAnsi="Montserrat" w:cs="Montserrat"/>
              </w:rPr>
            </w:pPr>
            <w:r>
              <w:rPr>
                <w:color w:val="000000"/>
                <w:sz w:val="27"/>
                <w:szCs w:val="27"/>
              </w:rPr>
              <w:t>Kellian, Webgencia</w:t>
            </w:r>
          </w:p>
        </w:tc>
        <w:tc>
          <w:tcPr>
            <w:tcW w:w="4155" w:type="dxa"/>
            <w:shd w:val="clear" w:color="auto" w:fill="auto"/>
            <w:tcMar>
              <w:top w:w="100" w:type="dxa"/>
              <w:left w:w="100" w:type="dxa"/>
              <w:bottom w:w="100" w:type="dxa"/>
              <w:right w:w="100" w:type="dxa"/>
            </w:tcMar>
          </w:tcPr>
          <w:p w14:paraId="2E760DED" w14:textId="57F9B26F" w:rsidR="00CA43D0" w:rsidRDefault="00452AD4">
            <w:pPr>
              <w:widowControl w:val="0"/>
              <w:spacing w:line="240" w:lineRule="auto"/>
              <w:rPr>
                <w:rFonts w:ascii="Montserrat" w:eastAsia="Montserrat" w:hAnsi="Montserrat" w:cs="Montserrat"/>
              </w:rPr>
            </w:pPr>
            <w:r>
              <w:rPr>
                <w:color w:val="000000"/>
                <w:sz w:val="27"/>
                <w:szCs w:val="27"/>
              </w:rPr>
              <w:t>13/02/2024</w:t>
            </w:r>
          </w:p>
        </w:tc>
        <w:tc>
          <w:tcPr>
            <w:tcW w:w="5511" w:type="dxa"/>
            <w:shd w:val="clear" w:color="auto" w:fill="auto"/>
            <w:tcMar>
              <w:top w:w="100" w:type="dxa"/>
              <w:left w:w="100" w:type="dxa"/>
              <w:bottom w:w="100" w:type="dxa"/>
              <w:right w:w="100" w:type="dxa"/>
            </w:tcMar>
          </w:tcPr>
          <w:p w14:paraId="02011C43" w14:textId="7C0C226E" w:rsidR="00CA43D0" w:rsidRDefault="00452AD4">
            <w:pPr>
              <w:widowControl w:val="0"/>
              <w:spacing w:line="240" w:lineRule="auto"/>
              <w:rPr>
                <w:rFonts w:ascii="Montserrat" w:eastAsia="Montserrat" w:hAnsi="Montserrat" w:cs="Montserrat"/>
              </w:rPr>
            </w:pPr>
            <w:r>
              <w:rPr>
                <w:color w:val="000000"/>
                <w:sz w:val="27"/>
                <w:szCs w:val="27"/>
              </w:rPr>
              <w:t>John, Qwenta</w:t>
            </w:r>
          </w:p>
        </w:tc>
      </w:tr>
    </w:tbl>
    <w:p w14:paraId="19361D8E" w14:textId="77777777" w:rsidR="00CA43D0" w:rsidRDefault="00CA43D0">
      <w:pPr>
        <w:rPr>
          <w:rFonts w:ascii="Montserrat" w:eastAsia="Montserrat" w:hAnsi="Montserrat" w:cs="Montserrat"/>
        </w:rPr>
      </w:pPr>
    </w:p>
    <w:p w14:paraId="0B9F30D0" w14:textId="77777777" w:rsidR="0013103A" w:rsidRDefault="0013103A">
      <w:pPr>
        <w:rPr>
          <w:rFonts w:ascii="Montserrat" w:eastAsia="Montserrat" w:hAnsi="Montserrat" w:cs="Montserrat"/>
          <w:sz w:val="24"/>
          <w:szCs w:val="24"/>
        </w:rPr>
      </w:pPr>
    </w:p>
    <w:p w14:paraId="4D6A65E0" w14:textId="3777D7D1" w:rsidR="00CA43D0"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452AD4">
        <w:rPr>
          <w:color w:val="000000"/>
          <w:sz w:val="27"/>
          <w:szCs w:val="27"/>
        </w:rPr>
        <w:t>Qwenta</w:t>
      </w:r>
      <w:r>
        <w:rPr>
          <w:rFonts w:ascii="Montserrat" w:eastAsia="Montserrat" w:hAnsi="Montserrat" w:cs="Montserrat"/>
          <w:sz w:val="24"/>
          <w:szCs w:val="24"/>
        </w:rPr>
        <w:t>.</w:t>
      </w:r>
    </w:p>
    <w:p w14:paraId="6C297DFD" w14:textId="77777777" w:rsidR="0013103A" w:rsidRDefault="0013103A">
      <w:pPr>
        <w:rPr>
          <w:rFonts w:ascii="Montserrat" w:eastAsia="Montserrat" w:hAnsi="Montserrat" w:cs="Montserrat"/>
          <w:sz w:val="24"/>
          <w:szCs w:val="24"/>
        </w:rPr>
      </w:pPr>
    </w:p>
    <w:p w14:paraId="5914B4B7" w14:textId="77777777" w:rsidR="0013103A" w:rsidRDefault="0013103A">
      <w:pPr>
        <w:rPr>
          <w:rFonts w:ascii="Montserrat" w:eastAsia="Montserrat" w:hAnsi="Montserrat" w:cs="Montserrat"/>
          <w:sz w:val="24"/>
          <w:szCs w:val="24"/>
        </w:rPr>
      </w:pPr>
    </w:p>
    <w:p w14:paraId="7CBC157F" w14:textId="77777777" w:rsidR="0013103A" w:rsidRDefault="0013103A">
      <w:pPr>
        <w:rPr>
          <w:rFonts w:ascii="Montserrat" w:eastAsia="Montserrat" w:hAnsi="Montserrat" w:cs="Montserrat"/>
          <w:sz w:val="24"/>
          <w:szCs w:val="24"/>
        </w:rPr>
      </w:pPr>
    </w:p>
    <w:p w14:paraId="2BEC6E02" w14:textId="77777777" w:rsidR="0013103A" w:rsidRDefault="0013103A">
      <w:pPr>
        <w:rPr>
          <w:rFonts w:ascii="Montserrat" w:eastAsia="Montserrat" w:hAnsi="Montserrat" w:cs="Montserrat"/>
          <w:sz w:val="24"/>
          <w:szCs w:val="24"/>
        </w:rPr>
      </w:pPr>
    </w:p>
    <w:p w14:paraId="7C4670C9" w14:textId="77777777" w:rsidR="0013103A" w:rsidRDefault="0013103A">
      <w:pPr>
        <w:rPr>
          <w:rFonts w:ascii="Montserrat" w:eastAsia="Montserrat" w:hAnsi="Montserrat" w:cs="Montserrat"/>
          <w:sz w:val="24"/>
          <w:szCs w:val="24"/>
        </w:rPr>
      </w:pPr>
    </w:p>
    <w:p w14:paraId="5788699F" w14:textId="77777777" w:rsidR="0013103A" w:rsidRPr="00452AD4" w:rsidRDefault="0013103A">
      <w:pPr>
        <w:rPr>
          <w:rFonts w:ascii="Montserrat" w:eastAsia="Montserrat" w:hAnsi="Montserrat" w:cs="Montserrat"/>
          <w:sz w:val="24"/>
          <w:szCs w:val="24"/>
        </w:rPr>
      </w:pPr>
    </w:p>
    <w:p w14:paraId="05D30F1B" w14:textId="77777777" w:rsidR="00CA43D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0250EC32" w14:textId="58C3D060" w:rsidR="00CA43D0" w:rsidRDefault="00000000" w:rsidP="00452AD4">
      <w:pPr>
        <w:ind w:hanging="15"/>
        <w:rPr>
          <w:rFonts w:ascii="Montserrat" w:eastAsia="Montserrat" w:hAnsi="Montserrat" w:cs="Montserrat"/>
          <w:b/>
          <w:sz w:val="24"/>
          <w:szCs w:val="24"/>
        </w:rPr>
      </w:pPr>
      <w:r>
        <w:pict w14:anchorId="56ABFB69">
          <v:rect id="_x0000_i1025" style="width:0;height:1.5pt" o:hralign="center" o:hrstd="t" o:hr="t" fillcolor="#a0a0a0" stroked="f"/>
        </w:pict>
      </w:r>
    </w:p>
    <w:p w14:paraId="7581ED30" w14:textId="77777777" w:rsidR="00CA43D0"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14753F08" w14:textId="77777777" w:rsidR="00CA43D0" w:rsidRDefault="00CA43D0"/>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CA43D0" w14:paraId="0B3159EA" w14:textId="77777777" w:rsidTr="00452AD4">
        <w:trPr>
          <w:trHeight w:val="491"/>
        </w:trPr>
        <w:tc>
          <w:tcPr>
            <w:tcW w:w="2730" w:type="dxa"/>
            <w:shd w:val="clear" w:color="auto" w:fill="auto"/>
            <w:tcMar>
              <w:top w:w="100" w:type="dxa"/>
              <w:left w:w="100" w:type="dxa"/>
              <w:bottom w:w="100" w:type="dxa"/>
              <w:right w:w="100" w:type="dxa"/>
            </w:tcMar>
          </w:tcPr>
          <w:p w14:paraId="70FFD25F"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Besoin </w:t>
            </w:r>
          </w:p>
        </w:tc>
        <w:tc>
          <w:tcPr>
            <w:tcW w:w="2550" w:type="dxa"/>
            <w:shd w:val="clear" w:color="auto" w:fill="auto"/>
            <w:tcMar>
              <w:top w:w="100" w:type="dxa"/>
              <w:left w:w="100" w:type="dxa"/>
              <w:bottom w:w="100" w:type="dxa"/>
              <w:right w:w="100" w:type="dxa"/>
            </w:tcMar>
          </w:tcPr>
          <w:p w14:paraId="213676C2"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4176A7D9"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00121297"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505FEDC4" w14:textId="77777777" w:rsidR="00CA43D0"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CA43D0" w14:paraId="2F8B45AA" w14:textId="77777777">
        <w:tc>
          <w:tcPr>
            <w:tcW w:w="2730" w:type="dxa"/>
            <w:shd w:val="clear" w:color="auto" w:fill="auto"/>
            <w:tcMar>
              <w:top w:w="100" w:type="dxa"/>
              <w:left w:w="100" w:type="dxa"/>
              <w:bottom w:w="100" w:type="dxa"/>
              <w:right w:w="100" w:type="dxa"/>
            </w:tcMar>
          </w:tcPr>
          <w:p w14:paraId="3341AD7E" w14:textId="7C6C8F90" w:rsidR="00CA43D0" w:rsidRPr="00452AD4" w:rsidRDefault="00965C18">
            <w:pPr>
              <w:widowControl w:val="0"/>
              <w:spacing w:line="240" w:lineRule="auto"/>
              <w:rPr>
                <w:rFonts w:ascii="Montserrat" w:eastAsia="Montserrat" w:hAnsi="Montserrat" w:cs="Montserrat"/>
                <w:i/>
                <w:lang w:val="fr-FR"/>
              </w:rPr>
            </w:pPr>
            <w:r>
              <w:t>Obtenir des informations (Fonctionnement, tarifs, mentions légales)</w:t>
            </w:r>
          </w:p>
        </w:tc>
        <w:tc>
          <w:tcPr>
            <w:tcW w:w="2550" w:type="dxa"/>
            <w:shd w:val="clear" w:color="auto" w:fill="auto"/>
            <w:tcMar>
              <w:top w:w="100" w:type="dxa"/>
              <w:left w:w="100" w:type="dxa"/>
              <w:bottom w:w="100" w:type="dxa"/>
              <w:right w:w="100" w:type="dxa"/>
            </w:tcMar>
          </w:tcPr>
          <w:p w14:paraId="7AB41153" w14:textId="16A9FF2E" w:rsidR="00CA43D0" w:rsidRDefault="00965C18">
            <w:pPr>
              <w:widowControl w:val="0"/>
              <w:spacing w:line="240" w:lineRule="auto"/>
              <w:rPr>
                <w:rFonts w:ascii="Montserrat" w:eastAsia="Montserrat" w:hAnsi="Montserrat" w:cs="Montserrat"/>
                <w:i/>
              </w:rPr>
            </w:pPr>
            <w:r>
              <w:t>Les mentions légales s’ouvrent dans une modale</w:t>
            </w:r>
          </w:p>
        </w:tc>
        <w:tc>
          <w:tcPr>
            <w:tcW w:w="2415" w:type="dxa"/>
            <w:shd w:val="clear" w:color="auto" w:fill="auto"/>
            <w:tcMar>
              <w:top w:w="100" w:type="dxa"/>
              <w:left w:w="100" w:type="dxa"/>
              <w:bottom w:w="100" w:type="dxa"/>
              <w:right w:w="100" w:type="dxa"/>
            </w:tcMar>
          </w:tcPr>
          <w:p w14:paraId="2E401C54" w14:textId="7B29DEE0" w:rsidR="00CA43D0" w:rsidRPr="00452AD4" w:rsidRDefault="00965C18">
            <w:pPr>
              <w:widowControl w:val="0"/>
              <w:spacing w:line="240" w:lineRule="auto"/>
              <w:rPr>
                <w:rFonts w:ascii="Montserrat" w:eastAsia="Montserrat" w:hAnsi="Montserrat" w:cs="Montserrat"/>
                <w:i/>
                <w:lang w:val="en-US"/>
              </w:rPr>
            </w:pPr>
            <w:r>
              <w:t>React-modal</w:t>
            </w:r>
          </w:p>
        </w:tc>
        <w:tc>
          <w:tcPr>
            <w:tcW w:w="2970" w:type="dxa"/>
            <w:shd w:val="clear" w:color="auto" w:fill="auto"/>
            <w:tcMar>
              <w:top w:w="100" w:type="dxa"/>
              <w:left w:w="100" w:type="dxa"/>
              <w:bottom w:w="100" w:type="dxa"/>
              <w:right w:w="100" w:type="dxa"/>
            </w:tcMar>
          </w:tcPr>
          <w:p w14:paraId="07632830" w14:textId="4FCDE243" w:rsidR="00CA43D0" w:rsidRPr="00452AD4" w:rsidRDefault="00965C18">
            <w:pPr>
              <w:widowControl w:val="0"/>
              <w:spacing w:line="240" w:lineRule="auto"/>
              <w:rPr>
                <w:rFonts w:ascii="Montserrat" w:eastAsia="Montserrat" w:hAnsi="Montserrat" w:cs="Montserrat"/>
                <w:i/>
                <w:color w:val="2C3338"/>
                <w:highlight w:val="white"/>
                <w:lang w:val="fr-FR"/>
              </w:rPr>
            </w:pPr>
            <w:r>
              <w:t>React-modal est un composant de la librairie React, permettant de mettre en place des fenêtres modales accessibles</w:t>
            </w:r>
          </w:p>
        </w:tc>
        <w:tc>
          <w:tcPr>
            <w:tcW w:w="3270" w:type="dxa"/>
            <w:shd w:val="clear" w:color="auto" w:fill="auto"/>
            <w:tcMar>
              <w:top w:w="100" w:type="dxa"/>
              <w:left w:w="100" w:type="dxa"/>
              <w:bottom w:w="100" w:type="dxa"/>
              <w:right w:w="100" w:type="dxa"/>
            </w:tcMar>
          </w:tcPr>
          <w:p w14:paraId="3D2F0117" w14:textId="77777777" w:rsidR="00965C18" w:rsidRDefault="00965C18">
            <w:pPr>
              <w:widowControl w:val="0"/>
              <w:spacing w:line="240" w:lineRule="auto"/>
            </w:pPr>
          </w:p>
          <w:p w14:paraId="26148368" w14:textId="77777777" w:rsidR="00517608" w:rsidRDefault="00965C18">
            <w:pPr>
              <w:widowControl w:val="0"/>
              <w:spacing w:line="240" w:lineRule="auto"/>
            </w:pPr>
            <w:r>
              <w:t>- React est une librairie très populaire et donc bénéficiant d’un large support.</w:t>
            </w:r>
          </w:p>
          <w:p w14:paraId="71FED360" w14:textId="77777777" w:rsidR="00517608" w:rsidRDefault="00517608">
            <w:pPr>
              <w:widowControl w:val="0"/>
              <w:spacing w:line="240" w:lineRule="auto"/>
            </w:pPr>
          </w:p>
          <w:p w14:paraId="4F8D0BB8" w14:textId="77777777" w:rsidR="00517608" w:rsidRDefault="00965C18">
            <w:pPr>
              <w:widowControl w:val="0"/>
              <w:spacing w:line="240" w:lineRule="auto"/>
            </w:pPr>
            <w:r>
              <w:t xml:space="preserve"> </w:t>
            </w:r>
          </w:p>
          <w:p w14:paraId="11D21292" w14:textId="5AE99F31" w:rsidR="00CA43D0" w:rsidRDefault="00965C18">
            <w:pPr>
              <w:widowControl w:val="0"/>
              <w:spacing w:line="240" w:lineRule="auto"/>
            </w:pPr>
            <w:r>
              <w:t xml:space="preserve">- Ce composant permet de garder facilement l’accessibilité sur les modales. </w:t>
            </w:r>
          </w:p>
          <w:p w14:paraId="7BB6D160" w14:textId="7C01F41C" w:rsidR="00517608" w:rsidRDefault="00517608">
            <w:pPr>
              <w:widowControl w:val="0"/>
              <w:spacing w:line="240" w:lineRule="auto"/>
              <w:rPr>
                <w:rFonts w:ascii="Montserrat" w:eastAsia="Montserrat" w:hAnsi="Montserrat" w:cs="Montserrat"/>
                <w:i/>
              </w:rPr>
            </w:pPr>
          </w:p>
        </w:tc>
      </w:tr>
      <w:tr w:rsidR="00271693" w14:paraId="54A50C7C" w14:textId="77777777">
        <w:tc>
          <w:tcPr>
            <w:tcW w:w="2730" w:type="dxa"/>
            <w:shd w:val="clear" w:color="auto" w:fill="auto"/>
            <w:tcMar>
              <w:top w:w="100" w:type="dxa"/>
              <w:left w:w="100" w:type="dxa"/>
              <w:bottom w:w="100" w:type="dxa"/>
              <w:right w:w="100" w:type="dxa"/>
            </w:tcMar>
          </w:tcPr>
          <w:p w14:paraId="1CDE46CA" w14:textId="27FABFC4" w:rsidR="00271693" w:rsidRDefault="00271693">
            <w:pPr>
              <w:widowControl w:val="0"/>
              <w:spacing w:line="240" w:lineRule="auto"/>
            </w:pPr>
            <w:r>
              <w:t>Authentification</w:t>
            </w:r>
          </w:p>
        </w:tc>
        <w:tc>
          <w:tcPr>
            <w:tcW w:w="2550" w:type="dxa"/>
            <w:shd w:val="clear" w:color="auto" w:fill="auto"/>
            <w:tcMar>
              <w:top w:w="100" w:type="dxa"/>
              <w:left w:w="100" w:type="dxa"/>
              <w:bottom w:w="100" w:type="dxa"/>
              <w:right w:w="100" w:type="dxa"/>
            </w:tcMar>
          </w:tcPr>
          <w:p w14:paraId="164E86EF" w14:textId="2175217C" w:rsidR="00271693" w:rsidRDefault="00271693">
            <w:pPr>
              <w:widowControl w:val="0"/>
              <w:spacing w:line="240" w:lineRule="auto"/>
            </w:pPr>
            <w:r>
              <w:t>Identification via E-mail Assistance</w:t>
            </w:r>
          </w:p>
        </w:tc>
        <w:tc>
          <w:tcPr>
            <w:tcW w:w="2415" w:type="dxa"/>
            <w:shd w:val="clear" w:color="auto" w:fill="auto"/>
            <w:tcMar>
              <w:top w:w="100" w:type="dxa"/>
              <w:left w:w="100" w:type="dxa"/>
              <w:bottom w:w="100" w:type="dxa"/>
              <w:right w:w="100" w:type="dxa"/>
            </w:tcMar>
          </w:tcPr>
          <w:p w14:paraId="5D9B373E" w14:textId="5833F8BC" w:rsidR="00271693" w:rsidRPr="00271693" w:rsidRDefault="00271693">
            <w:pPr>
              <w:widowControl w:val="0"/>
              <w:spacing w:line="240" w:lineRule="auto"/>
            </w:pPr>
            <w:r>
              <w:t>Firebase authentification</w:t>
            </w:r>
          </w:p>
        </w:tc>
        <w:tc>
          <w:tcPr>
            <w:tcW w:w="2970" w:type="dxa"/>
            <w:shd w:val="clear" w:color="auto" w:fill="auto"/>
            <w:tcMar>
              <w:top w:w="100" w:type="dxa"/>
              <w:left w:w="100" w:type="dxa"/>
              <w:bottom w:w="100" w:type="dxa"/>
              <w:right w:w="100" w:type="dxa"/>
            </w:tcMar>
          </w:tcPr>
          <w:p w14:paraId="26A33D1C" w14:textId="101DE5D8" w:rsidR="00271693" w:rsidRDefault="00965C18">
            <w:pPr>
              <w:widowControl w:val="0"/>
              <w:spacing w:line="240" w:lineRule="auto"/>
            </w:pPr>
            <w:r>
              <w:t>Firebase authentification est un service de Firebase (google), gérant les identités des utilisateurs</w:t>
            </w:r>
          </w:p>
        </w:tc>
        <w:tc>
          <w:tcPr>
            <w:tcW w:w="3270" w:type="dxa"/>
            <w:shd w:val="clear" w:color="auto" w:fill="auto"/>
            <w:tcMar>
              <w:top w:w="100" w:type="dxa"/>
              <w:left w:w="100" w:type="dxa"/>
              <w:bottom w:w="100" w:type="dxa"/>
              <w:right w:w="100" w:type="dxa"/>
            </w:tcMar>
          </w:tcPr>
          <w:p w14:paraId="28FC46B0" w14:textId="77777777" w:rsidR="00965C18" w:rsidRDefault="00965C18">
            <w:pPr>
              <w:widowControl w:val="0"/>
              <w:spacing w:line="240" w:lineRule="auto"/>
            </w:pPr>
          </w:p>
          <w:p w14:paraId="54E497C1" w14:textId="1C5FF9BB" w:rsidR="00965C18" w:rsidRDefault="00965C18">
            <w:pPr>
              <w:widowControl w:val="0"/>
              <w:spacing w:line="240" w:lineRule="auto"/>
            </w:pPr>
            <w:r>
              <w:t xml:space="preserve">- En externalisant l’authentification, on bénéficie d’un meilleur soutien en termes de sécurité et de maintenance. </w:t>
            </w:r>
          </w:p>
          <w:p w14:paraId="408602D4" w14:textId="77777777" w:rsidR="00965C18" w:rsidRDefault="00965C18">
            <w:pPr>
              <w:widowControl w:val="0"/>
              <w:spacing w:line="240" w:lineRule="auto"/>
            </w:pPr>
          </w:p>
          <w:p w14:paraId="43311BF7" w14:textId="77777777" w:rsidR="00517608" w:rsidRDefault="00517608">
            <w:pPr>
              <w:widowControl w:val="0"/>
              <w:spacing w:line="240" w:lineRule="auto"/>
            </w:pPr>
          </w:p>
          <w:p w14:paraId="1E130669" w14:textId="7107616A" w:rsidR="00271693" w:rsidRDefault="00965C18">
            <w:pPr>
              <w:widowControl w:val="0"/>
              <w:spacing w:line="240" w:lineRule="auto"/>
            </w:pPr>
            <w:r>
              <w:t>- Le coût de cette solution est inexistant jusqu’à un certain volume. Au-delà de ça la facturation s’effectue au fur et à mesure, ce qui permet de gérer la croissance de l’activité sans stress financier.</w:t>
            </w:r>
          </w:p>
          <w:p w14:paraId="5F6C311D" w14:textId="609EA0A7" w:rsidR="00517608" w:rsidRDefault="00517608">
            <w:pPr>
              <w:widowControl w:val="0"/>
              <w:spacing w:line="240" w:lineRule="auto"/>
            </w:pPr>
          </w:p>
        </w:tc>
      </w:tr>
      <w:tr w:rsidR="00271693" w14:paraId="768B129E" w14:textId="77777777">
        <w:tc>
          <w:tcPr>
            <w:tcW w:w="2730" w:type="dxa"/>
            <w:shd w:val="clear" w:color="auto" w:fill="auto"/>
            <w:tcMar>
              <w:top w:w="100" w:type="dxa"/>
              <w:left w:w="100" w:type="dxa"/>
              <w:bottom w:w="100" w:type="dxa"/>
              <w:right w:w="100" w:type="dxa"/>
            </w:tcMar>
          </w:tcPr>
          <w:p w14:paraId="4F7D53A6" w14:textId="4AC08D84" w:rsidR="00271693" w:rsidRDefault="00965C18">
            <w:pPr>
              <w:widowControl w:val="0"/>
              <w:spacing w:line="240" w:lineRule="auto"/>
            </w:pPr>
            <w:r>
              <w:lastRenderedPageBreak/>
              <w:t>Création de menus</w:t>
            </w:r>
          </w:p>
        </w:tc>
        <w:tc>
          <w:tcPr>
            <w:tcW w:w="2550" w:type="dxa"/>
            <w:shd w:val="clear" w:color="auto" w:fill="auto"/>
            <w:tcMar>
              <w:top w:w="100" w:type="dxa"/>
              <w:left w:w="100" w:type="dxa"/>
              <w:bottom w:w="100" w:type="dxa"/>
              <w:right w:w="100" w:type="dxa"/>
            </w:tcMar>
          </w:tcPr>
          <w:p w14:paraId="15FEF5D4" w14:textId="796E4D08" w:rsidR="00271693" w:rsidRDefault="00965C18">
            <w:pPr>
              <w:widowControl w:val="0"/>
              <w:spacing w:line="240" w:lineRule="auto"/>
            </w:pPr>
            <w:r>
              <w:t>Visualisation dynamique des modifications</w:t>
            </w:r>
          </w:p>
        </w:tc>
        <w:tc>
          <w:tcPr>
            <w:tcW w:w="2415" w:type="dxa"/>
            <w:shd w:val="clear" w:color="auto" w:fill="auto"/>
            <w:tcMar>
              <w:top w:w="100" w:type="dxa"/>
              <w:left w:w="100" w:type="dxa"/>
              <w:bottom w:w="100" w:type="dxa"/>
              <w:right w:w="100" w:type="dxa"/>
            </w:tcMar>
          </w:tcPr>
          <w:p w14:paraId="7129766B" w14:textId="71BCB6DB" w:rsidR="00271693" w:rsidRPr="00271693" w:rsidRDefault="00965C18">
            <w:pPr>
              <w:widowControl w:val="0"/>
              <w:spacing w:line="240" w:lineRule="auto"/>
              <w:rPr>
                <w:lang w:val="fr-FR"/>
              </w:rPr>
            </w:pPr>
            <w:r>
              <w:t>React</w:t>
            </w:r>
          </w:p>
        </w:tc>
        <w:tc>
          <w:tcPr>
            <w:tcW w:w="2970" w:type="dxa"/>
            <w:shd w:val="clear" w:color="auto" w:fill="auto"/>
            <w:tcMar>
              <w:top w:w="100" w:type="dxa"/>
              <w:left w:w="100" w:type="dxa"/>
              <w:bottom w:w="100" w:type="dxa"/>
              <w:right w:w="100" w:type="dxa"/>
            </w:tcMar>
          </w:tcPr>
          <w:p w14:paraId="5EB0CDBF" w14:textId="4D1BCF69" w:rsidR="00271693" w:rsidRDefault="00965C18">
            <w:pPr>
              <w:widowControl w:val="0"/>
              <w:spacing w:line="240" w:lineRule="auto"/>
            </w:pPr>
            <w:r>
              <w:t>La librairie React permet de créer des composants réutilisables et de gérer efficacement l’état de l’application.</w:t>
            </w:r>
          </w:p>
        </w:tc>
        <w:tc>
          <w:tcPr>
            <w:tcW w:w="3270" w:type="dxa"/>
            <w:shd w:val="clear" w:color="auto" w:fill="auto"/>
            <w:tcMar>
              <w:top w:w="100" w:type="dxa"/>
              <w:left w:w="100" w:type="dxa"/>
              <w:bottom w:w="100" w:type="dxa"/>
              <w:right w:w="100" w:type="dxa"/>
            </w:tcMar>
          </w:tcPr>
          <w:p w14:paraId="63D8F4AB" w14:textId="77777777" w:rsidR="00965C18" w:rsidRDefault="00965C18">
            <w:pPr>
              <w:widowControl w:val="0"/>
              <w:spacing w:line="240" w:lineRule="auto"/>
            </w:pPr>
          </w:p>
          <w:p w14:paraId="4BE7F4AD" w14:textId="77777777" w:rsidR="00965C18" w:rsidRDefault="00965C18">
            <w:pPr>
              <w:widowControl w:val="0"/>
              <w:spacing w:line="240" w:lineRule="auto"/>
            </w:pPr>
            <w:r>
              <w:t xml:space="preserve">- Il permet une mise à jour rapide et sans rafraîchissement de la page, ce qui rend efficacement l’état de l’application. l'expérience utilisateur plus fluide et agréable. </w:t>
            </w:r>
          </w:p>
          <w:p w14:paraId="1F0326AE" w14:textId="77777777" w:rsidR="00965C18" w:rsidRDefault="00965C18">
            <w:pPr>
              <w:widowControl w:val="0"/>
              <w:spacing w:line="240" w:lineRule="auto"/>
            </w:pPr>
          </w:p>
          <w:p w14:paraId="3FD2015D" w14:textId="1CA2722F" w:rsidR="00271693" w:rsidRDefault="00965C18">
            <w:pPr>
              <w:widowControl w:val="0"/>
              <w:spacing w:line="240" w:lineRule="auto"/>
            </w:pPr>
            <w:r>
              <w:t>- La popularité de cette librairie lui fait bénéficier d’un support continu.</w:t>
            </w:r>
          </w:p>
        </w:tc>
      </w:tr>
      <w:tr w:rsidR="00271693" w14:paraId="1556EF22" w14:textId="77777777">
        <w:tc>
          <w:tcPr>
            <w:tcW w:w="2730" w:type="dxa"/>
            <w:shd w:val="clear" w:color="auto" w:fill="auto"/>
            <w:tcMar>
              <w:top w:w="100" w:type="dxa"/>
              <w:left w:w="100" w:type="dxa"/>
              <w:bottom w:w="100" w:type="dxa"/>
              <w:right w:w="100" w:type="dxa"/>
            </w:tcMar>
          </w:tcPr>
          <w:p w14:paraId="07E83C01" w14:textId="65AE20E5" w:rsidR="00271693" w:rsidRDefault="00965C18">
            <w:pPr>
              <w:widowControl w:val="0"/>
              <w:spacing w:line="240" w:lineRule="auto"/>
            </w:pPr>
            <w:r>
              <w:t>Upload d’images</w:t>
            </w:r>
          </w:p>
        </w:tc>
        <w:tc>
          <w:tcPr>
            <w:tcW w:w="2550" w:type="dxa"/>
            <w:shd w:val="clear" w:color="auto" w:fill="auto"/>
            <w:tcMar>
              <w:top w:w="100" w:type="dxa"/>
              <w:left w:w="100" w:type="dxa"/>
              <w:bottom w:w="100" w:type="dxa"/>
              <w:right w:w="100" w:type="dxa"/>
            </w:tcMar>
          </w:tcPr>
          <w:p w14:paraId="7352A0F7" w14:textId="256477D6" w:rsidR="00271693" w:rsidRDefault="00965C18">
            <w:pPr>
              <w:widowControl w:val="0"/>
              <w:spacing w:line="240" w:lineRule="auto"/>
            </w:pPr>
            <w:r>
              <w:t>Gestion du téléchargement et stockage des fichiers</w:t>
            </w:r>
          </w:p>
        </w:tc>
        <w:tc>
          <w:tcPr>
            <w:tcW w:w="2415" w:type="dxa"/>
            <w:shd w:val="clear" w:color="auto" w:fill="auto"/>
            <w:tcMar>
              <w:top w:w="100" w:type="dxa"/>
              <w:left w:w="100" w:type="dxa"/>
              <w:bottom w:w="100" w:type="dxa"/>
              <w:right w:w="100" w:type="dxa"/>
            </w:tcMar>
          </w:tcPr>
          <w:p w14:paraId="43F6232F" w14:textId="40122B40" w:rsidR="00271693" w:rsidRPr="00271693" w:rsidRDefault="00617A0A">
            <w:pPr>
              <w:widowControl w:val="0"/>
              <w:spacing w:line="240" w:lineRule="auto"/>
              <w:rPr>
                <w:lang w:val="fr-FR"/>
              </w:rPr>
            </w:pPr>
            <w:r>
              <w:t>Cloud storage for Firebase</w:t>
            </w:r>
          </w:p>
        </w:tc>
        <w:tc>
          <w:tcPr>
            <w:tcW w:w="2970" w:type="dxa"/>
            <w:shd w:val="clear" w:color="auto" w:fill="auto"/>
            <w:tcMar>
              <w:top w:w="100" w:type="dxa"/>
              <w:left w:w="100" w:type="dxa"/>
              <w:bottom w:w="100" w:type="dxa"/>
              <w:right w:w="100" w:type="dxa"/>
            </w:tcMar>
          </w:tcPr>
          <w:p w14:paraId="54B09ADD" w14:textId="4D77CAF2" w:rsidR="00271693" w:rsidRDefault="00617A0A">
            <w:pPr>
              <w:widowControl w:val="0"/>
              <w:spacing w:line="240" w:lineRule="auto"/>
            </w:pPr>
            <w:r>
              <w:t>Il s’agit du stockage de fichiers de l’architecture Firebase.</w:t>
            </w:r>
          </w:p>
        </w:tc>
        <w:tc>
          <w:tcPr>
            <w:tcW w:w="3270" w:type="dxa"/>
            <w:shd w:val="clear" w:color="auto" w:fill="auto"/>
            <w:tcMar>
              <w:top w:w="100" w:type="dxa"/>
              <w:left w:w="100" w:type="dxa"/>
              <w:bottom w:w="100" w:type="dxa"/>
              <w:right w:w="100" w:type="dxa"/>
            </w:tcMar>
          </w:tcPr>
          <w:p w14:paraId="69D93039" w14:textId="77777777" w:rsidR="00617A0A" w:rsidRDefault="00617A0A">
            <w:pPr>
              <w:widowControl w:val="0"/>
              <w:spacing w:line="240" w:lineRule="auto"/>
            </w:pPr>
          </w:p>
          <w:p w14:paraId="355EBAE7" w14:textId="5EEA9EC1" w:rsidR="00617A0A" w:rsidRDefault="00617A0A">
            <w:pPr>
              <w:widowControl w:val="0"/>
              <w:spacing w:line="240" w:lineRule="auto"/>
            </w:pPr>
            <w:r>
              <w:t xml:space="preserve">- Sécurité liée à l’authentification Firebase. </w:t>
            </w:r>
          </w:p>
          <w:p w14:paraId="2317B0E9" w14:textId="77777777" w:rsidR="00617A0A" w:rsidRDefault="00617A0A">
            <w:pPr>
              <w:widowControl w:val="0"/>
              <w:spacing w:line="240" w:lineRule="auto"/>
            </w:pPr>
          </w:p>
          <w:p w14:paraId="1631F37E" w14:textId="0E350544" w:rsidR="00271693" w:rsidRDefault="00617A0A">
            <w:pPr>
              <w:widowControl w:val="0"/>
              <w:spacing w:line="240" w:lineRule="auto"/>
            </w:pPr>
            <w:r>
              <w:t>- La plateforme est soutenue par Google.</w:t>
            </w:r>
          </w:p>
        </w:tc>
      </w:tr>
      <w:tr w:rsidR="00271693" w14:paraId="283E344C" w14:textId="77777777">
        <w:tc>
          <w:tcPr>
            <w:tcW w:w="2730" w:type="dxa"/>
            <w:shd w:val="clear" w:color="auto" w:fill="auto"/>
            <w:tcMar>
              <w:top w:w="100" w:type="dxa"/>
              <w:left w:w="100" w:type="dxa"/>
              <w:bottom w:w="100" w:type="dxa"/>
              <w:right w:w="100" w:type="dxa"/>
            </w:tcMar>
          </w:tcPr>
          <w:p w14:paraId="69EFB16B" w14:textId="440BBD32" w:rsidR="00271693" w:rsidRDefault="00965C18">
            <w:pPr>
              <w:widowControl w:val="0"/>
              <w:spacing w:line="240" w:lineRule="auto"/>
            </w:pPr>
            <w:r>
              <w:t>Accéder aux menus précédents, enregistrer un branding</w:t>
            </w:r>
          </w:p>
        </w:tc>
        <w:tc>
          <w:tcPr>
            <w:tcW w:w="2550" w:type="dxa"/>
            <w:shd w:val="clear" w:color="auto" w:fill="auto"/>
            <w:tcMar>
              <w:top w:w="100" w:type="dxa"/>
              <w:left w:w="100" w:type="dxa"/>
              <w:bottom w:w="100" w:type="dxa"/>
              <w:right w:w="100" w:type="dxa"/>
            </w:tcMar>
          </w:tcPr>
          <w:p w14:paraId="2B763748" w14:textId="2FDA0F12" w:rsidR="00271693" w:rsidRDefault="00965C18">
            <w:pPr>
              <w:widowControl w:val="0"/>
              <w:spacing w:line="240" w:lineRule="auto"/>
            </w:pPr>
            <w:r>
              <w:t>Persistance des données</w:t>
            </w:r>
          </w:p>
        </w:tc>
        <w:tc>
          <w:tcPr>
            <w:tcW w:w="2415" w:type="dxa"/>
            <w:shd w:val="clear" w:color="auto" w:fill="auto"/>
            <w:tcMar>
              <w:top w:w="100" w:type="dxa"/>
              <w:left w:w="100" w:type="dxa"/>
              <w:bottom w:w="100" w:type="dxa"/>
              <w:right w:w="100" w:type="dxa"/>
            </w:tcMar>
          </w:tcPr>
          <w:p w14:paraId="71337DB9" w14:textId="08602498" w:rsidR="00271693" w:rsidRPr="00271693" w:rsidRDefault="00617A0A">
            <w:pPr>
              <w:widowControl w:val="0"/>
              <w:spacing w:line="240" w:lineRule="auto"/>
              <w:rPr>
                <w:lang w:val="fr-FR"/>
              </w:rPr>
            </w:pPr>
            <w:r>
              <w:t>Firebase realtime database</w:t>
            </w:r>
          </w:p>
        </w:tc>
        <w:tc>
          <w:tcPr>
            <w:tcW w:w="2970" w:type="dxa"/>
            <w:shd w:val="clear" w:color="auto" w:fill="auto"/>
            <w:tcMar>
              <w:top w:w="100" w:type="dxa"/>
              <w:left w:w="100" w:type="dxa"/>
              <w:bottom w:w="100" w:type="dxa"/>
              <w:right w:w="100" w:type="dxa"/>
            </w:tcMar>
          </w:tcPr>
          <w:p w14:paraId="5F6B27BA" w14:textId="63451B70" w:rsidR="00271693" w:rsidRDefault="00617A0A">
            <w:pPr>
              <w:widowControl w:val="0"/>
              <w:spacing w:line="240" w:lineRule="auto"/>
            </w:pPr>
            <w:r>
              <w:t>Realtime database fait partie de la boite à outils firebase. Il s’agit d’une base de données non relationnelle en JSON.</w:t>
            </w:r>
          </w:p>
        </w:tc>
        <w:tc>
          <w:tcPr>
            <w:tcW w:w="3270" w:type="dxa"/>
            <w:shd w:val="clear" w:color="auto" w:fill="auto"/>
            <w:tcMar>
              <w:top w:w="100" w:type="dxa"/>
              <w:left w:w="100" w:type="dxa"/>
              <w:bottom w:w="100" w:type="dxa"/>
              <w:right w:w="100" w:type="dxa"/>
            </w:tcMar>
          </w:tcPr>
          <w:p w14:paraId="79D835C9" w14:textId="77777777" w:rsidR="00617A0A" w:rsidRDefault="00617A0A">
            <w:pPr>
              <w:widowControl w:val="0"/>
              <w:spacing w:line="240" w:lineRule="auto"/>
            </w:pPr>
          </w:p>
          <w:p w14:paraId="1122BBAF" w14:textId="7F65A782" w:rsidR="00617A0A" w:rsidRDefault="00617A0A">
            <w:pPr>
              <w:widowControl w:val="0"/>
              <w:spacing w:line="240" w:lineRule="auto"/>
            </w:pPr>
            <w:r>
              <w:t xml:space="preserve">- L’utilisation de cette base de données et des SDK Firebase, ne nécessite pas de serveur, ni de développer une API. </w:t>
            </w:r>
          </w:p>
          <w:p w14:paraId="5C27D6BB" w14:textId="77777777" w:rsidR="00617A0A" w:rsidRDefault="00617A0A">
            <w:pPr>
              <w:widowControl w:val="0"/>
              <w:spacing w:line="240" w:lineRule="auto"/>
            </w:pPr>
          </w:p>
          <w:p w14:paraId="2CDFFEC9" w14:textId="7C86D860" w:rsidR="00271693" w:rsidRDefault="00617A0A">
            <w:pPr>
              <w:widowControl w:val="0"/>
              <w:spacing w:line="240" w:lineRule="auto"/>
            </w:pPr>
            <w:r>
              <w:t>- Le stockage des données se fait en temps réel et est accessible rapidement.</w:t>
            </w:r>
          </w:p>
        </w:tc>
      </w:tr>
      <w:tr w:rsidR="00271693" w14:paraId="4225736A" w14:textId="77777777">
        <w:tc>
          <w:tcPr>
            <w:tcW w:w="2730" w:type="dxa"/>
            <w:shd w:val="clear" w:color="auto" w:fill="auto"/>
            <w:tcMar>
              <w:top w:w="100" w:type="dxa"/>
              <w:left w:w="100" w:type="dxa"/>
              <w:bottom w:w="100" w:type="dxa"/>
              <w:right w:w="100" w:type="dxa"/>
            </w:tcMar>
          </w:tcPr>
          <w:p w14:paraId="5AD815F3" w14:textId="068D3E74" w:rsidR="00271693" w:rsidRDefault="00965C18">
            <w:pPr>
              <w:widowControl w:val="0"/>
              <w:spacing w:line="240" w:lineRule="auto"/>
            </w:pPr>
            <w:r>
              <w:lastRenderedPageBreak/>
              <w:t>Exporter en PDF</w:t>
            </w:r>
          </w:p>
        </w:tc>
        <w:tc>
          <w:tcPr>
            <w:tcW w:w="2550" w:type="dxa"/>
            <w:shd w:val="clear" w:color="auto" w:fill="auto"/>
            <w:tcMar>
              <w:top w:w="100" w:type="dxa"/>
              <w:left w:w="100" w:type="dxa"/>
              <w:bottom w:w="100" w:type="dxa"/>
              <w:right w:w="100" w:type="dxa"/>
            </w:tcMar>
          </w:tcPr>
          <w:p w14:paraId="2ECEFB4C" w14:textId="358FFAF7" w:rsidR="00271693" w:rsidRDefault="00965C18">
            <w:pPr>
              <w:widowControl w:val="0"/>
              <w:spacing w:line="240" w:lineRule="auto"/>
            </w:pPr>
            <w:r>
              <w:t>En un click</w:t>
            </w:r>
          </w:p>
        </w:tc>
        <w:tc>
          <w:tcPr>
            <w:tcW w:w="2415" w:type="dxa"/>
            <w:shd w:val="clear" w:color="auto" w:fill="auto"/>
            <w:tcMar>
              <w:top w:w="100" w:type="dxa"/>
              <w:left w:w="100" w:type="dxa"/>
              <w:bottom w:w="100" w:type="dxa"/>
              <w:right w:w="100" w:type="dxa"/>
            </w:tcMar>
          </w:tcPr>
          <w:p w14:paraId="558B5B4A" w14:textId="3D42BD8F" w:rsidR="00271693" w:rsidRPr="00271693" w:rsidRDefault="00965C18">
            <w:pPr>
              <w:widowControl w:val="0"/>
              <w:spacing w:line="240" w:lineRule="auto"/>
              <w:rPr>
                <w:lang w:val="fr-FR"/>
              </w:rPr>
            </w:pPr>
            <w:r>
              <w:t>PDFKit (et Google Cloud Functions)</w:t>
            </w:r>
          </w:p>
        </w:tc>
        <w:tc>
          <w:tcPr>
            <w:tcW w:w="2970" w:type="dxa"/>
            <w:shd w:val="clear" w:color="auto" w:fill="auto"/>
            <w:tcMar>
              <w:top w:w="100" w:type="dxa"/>
              <w:left w:w="100" w:type="dxa"/>
              <w:bottom w:w="100" w:type="dxa"/>
              <w:right w:w="100" w:type="dxa"/>
            </w:tcMar>
          </w:tcPr>
          <w:p w14:paraId="5E3A0710" w14:textId="13D04BAE" w:rsidR="00271693" w:rsidRDefault="00965C18">
            <w:pPr>
              <w:widowControl w:val="0"/>
              <w:spacing w:line="240" w:lineRule="auto"/>
            </w:pPr>
            <w:r>
              <w:t>PDFKit est une bibliothèque open-source pour Node.js qui permet de créer des documents PDF.</w:t>
            </w:r>
          </w:p>
        </w:tc>
        <w:tc>
          <w:tcPr>
            <w:tcW w:w="3270" w:type="dxa"/>
            <w:shd w:val="clear" w:color="auto" w:fill="auto"/>
            <w:tcMar>
              <w:top w:w="100" w:type="dxa"/>
              <w:left w:w="100" w:type="dxa"/>
              <w:bottom w:w="100" w:type="dxa"/>
              <w:right w:w="100" w:type="dxa"/>
            </w:tcMar>
          </w:tcPr>
          <w:p w14:paraId="3B36AEBC" w14:textId="77777777" w:rsidR="00965C18" w:rsidRDefault="00965C18">
            <w:pPr>
              <w:widowControl w:val="0"/>
              <w:spacing w:line="240" w:lineRule="auto"/>
            </w:pPr>
            <w:r>
              <w:t xml:space="preserve">- C’est une bibliothèque robuste et largement utilisée pour la génération de PDF en Node.js </w:t>
            </w:r>
          </w:p>
          <w:p w14:paraId="732DE134" w14:textId="0A50075A" w:rsidR="00271693" w:rsidRDefault="00965C18">
            <w:pPr>
              <w:widowControl w:val="0"/>
              <w:spacing w:line="240" w:lineRule="auto"/>
            </w:pPr>
            <w:r>
              <w:t>- Elle offre de nombreuses fonctionnalités, notamment la gestion des polices, des images et des couleurs</w:t>
            </w:r>
          </w:p>
        </w:tc>
      </w:tr>
      <w:tr w:rsidR="00271693" w14:paraId="38855435" w14:textId="77777777">
        <w:tc>
          <w:tcPr>
            <w:tcW w:w="2730" w:type="dxa"/>
            <w:shd w:val="clear" w:color="auto" w:fill="auto"/>
            <w:tcMar>
              <w:top w:w="100" w:type="dxa"/>
              <w:left w:w="100" w:type="dxa"/>
              <w:bottom w:w="100" w:type="dxa"/>
              <w:right w:w="100" w:type="dxa"/>
            </w:tcMar>
          </w:tcPr>
          <w:p w14:paraId="0A8FEADF" w14:textId="1A4977C4" w:rsidR="00271693" w:rsidRDefault="00965C18">
            <w:pPr>
              <w:widowControl w:val="0"/>
              <w:spacing w:line="240" w:lineRule="auto"/>
            </w:pPr>
            <w:r>
              <w:t>Commander des impression</w:t>
            </w:r>
          </w:p>
        </w:tc>
        <w:tc>
          <w:tcPr>
            <w:tcW w:w="2550" w:type="dxa"/>
            <w:shd w:val="clear" w:color="auto" w:fill="auto"/>
            <w:tcMar>
              <w:top w:w="100" w:type="dxa"/>
              <w:left w:w="100" w:type="dxa"/>
              <w:bottom w:w="100" w:type="dxa"/>
              <w:right w:w="100" w:type="dxa"/>
            </w:tcMar>
          </w:tcPr>
          <w:p w14:paraId="4E3210C1" w14:textId="2D481358" w:rsidR="00271693" w:rsidRDefault="00965C18">
            <w:pPr>
              <w:widowControl w:val="0"/>
              <w:spacing w:line="240" w:lineRule="auto"/>
            </w:pPr>
            <w:r>
              <w:t>Nouvel onglet vers le back-office de Qwenta</w:t>
            </w:r>
          </w:p>
        </w:tc>
        <w:tc>
          <w:tcPr>
            <w:tcW w:w="2415" w:type="dxa"/>
            <w:shd w:val="clear" w:color="auto" w:fill="auto"/>
            <w:tcMar>
              <w:top w:w="100" w:type="dxa"/>
              <w:left w:w="100" w:type="dxa"/>
              <w:bottom w:w="100" w:type="dxa"/>
              <w:right w:w="100" w:type="dxa"/>
            </w:tcMar>
          </w:tcPr>
          <w:p w14:paraId="71B9883D" w14:textId="77777777" w:rsidR="00271693" w:rsidRPr="00271693" w:rsidRDefault="00271693">
            <w:pPr>
              <w:widowControl w:val="0"/>
              <w:spacing w:line="240" w:lineRule="auto"/>
              <w:rPr>
                <w:lang w:val="fr-FR"/>
              </w:rPr>
            </w:pPr>
          </w:p>
        </w:tc>
        <w:tc>
          <w:tcPr>
            <w:tcW w:w="2970" w:type="dxa"/>
            <w:shd w:val="clear" w:color="auto" w:fill="auto"/>
            <w:tcMar>
              <w:top w:w="100" w:type="dxa"/>
              <w:left w:w="100" w:type="dxa"/>
              <w:bottom w:w="100" w:type="dxa"/>
              <w:right w:w="100" w:type="dxa"/>
            </w:tcMar>
          </w:tcPr>
          <w:p w14:paraId="75AC7AFA" w14:textId="77777777" w:rsidR="00271693" w:rsidRDefault="00271693">
            <w:pPr>
              <w:widowControl w:val="0"/>
              <w:spacing w:line="240" w:lineRule="auto"/>
            </w:pPr>
          </w:p>
        </w:tc>
        <w:tc>
          <w:tcPr>
            <w:tcW w:w="3270" w:type="dxa"/>
            <w:shd w:val="clear" w:color="auto" w:fill="auto"/>
            <w:tcMar>
              <w:top w:w="100" w:type="dxa"/>
              <w:left w:w="100" w:type="dxa"/>
              <w:bottom w:w="100" w:type="dxa"/>
              <w:right w:w="100" w:type="dxa"/>
            </w:tcMar>
          </w:tcPr>
          <w:p w14:paraId="74F6BB88" w14:textId="77777777" w:rsidR="00271693" w:rsidRDefault="00271693">
            <w:pPr>
              <w:widowControl w:val="0"/>
              <w:spacing w:line="240" w:lineRule="auto"/>
            </w:pPr>
          </w:p>
        </w:tc>
      </w:tr>
      <w:tr w:rsidR="00271693" w14:paraId="46A960BB" w14:textId="77777777">
        <w:tc>
          <w:tcPr>
            <w:tcW w:w="2730" w:type="dxa"/>
            <w:shd w:val="clear" w:color="auto" w:fill="auto"/>
            <w:tcMar>
              <w:top w:w="100" w:type="dxa"/>
              <w:left w:w="100" w:type="dxa"/>
              <w:bottom w:w="100" w:type="dxa"/>
              <w:right w:w="100" w:type="dxa"/>
            </w:tcMar>
          </w:tcPr>
          <w:p w14:paraId="17FD5E6C" w14:textId="1E55F6FF" w:rsidR="00271693" w:rsidRDefault="00965C18">
            <w:pPr>
              <w:widowControl w:val="0"/>
              <w:spacing w:line="240" w:lineRule="auto"/>
            </w:pPr>
            <w:r>
              <w:t>Diffuser le menu sur instagram</w:t>
            </w:r>
          </w:p>
        </w:tc>
        <w:tc>
          <w:tcPr>
            <w:tcW w:w="2550" w:type="dxa"/>
            <w:shd w:val="clear" w:color="auto" w:fill="auto"/>
            <w:tcMar>
              <w:top w:w="100" w:type="dxa"/>
              <w:left w:w="100" w:type="dxa"/>
              <w:bottom w:w="100" w:type="dxa"/>
              <w:right w:w="100" w:type="dxa"/>
            </w:tcMar>
          </w:tcPr>
          <w:p w14:paraId="6E1C12BF" w14:textId="608A0E28" w:rsidR="00271693" w:rsidRDefault="00965C18">
            <w:pPr>
              <w:widowControl w:val="0"/>
              <w:spacing w:line="240" w:lineRule="auto"/>
            </w:pPr>
            <w:r>
              <w:t>Un découpage du menu en carrés doit pouvoir s’effectuer avant l’export vers instagram.</w:t>
            </w:r>
          </w:p>
        </w:tc>
        <w:tc>
          <w:tcPr>
            <w:tcW w:w="2415" w:type="dxa"/>
            <w:shd w:val="clear" w:color="auto" w:fill="auto"/>
            <w:tcMar>
              <w:top w:w="100" w:type="dxa"/>
              <w:left w:w="100" w:type="dxa"/>
              <w:bottom w:w="100" w:type="dxa"/>
              <w:right w:w="100" w:type="dxa"/>
            </w:tcMar>
          </w:tcPr>
          <w:p w14:paraId="46082E76" w14:textId="4B829230" w:rsidR="00271693" w:rsidRPr="00271693" w:rsidRDefault="00965C18">
            <w:pPr>
              <w:widowControl w:val="0"/>
              <w:spacing w:line="240" w:lineRule="auto"/>
              <w:rPr>
                <w:lang w:val="fr-FR"/>
              </w:rPr>
            </w:pPr>
            <w:r>
              <w:t>React-to-image</w:t>
            </w:r>
          </w:p>
        </w:tc>
        <w:tc>
          <w:tcPr>
            <w:tcW w:w="2970" w:type="dxa"/>
            <w:shd w:val="clear" w:color="auto" w:fill="auto"/>
            <w:tcMar>
              <w:top w:w="100" w:type="dxa"/>
              <w:left w:w="100" w:type="dxa"/>
              <w:bottom w:w="100" w:type="dxa"/>
              <w:right w:w="100" w:type="dxa"/>
            </w:tcMar>
          </w:tcPr>
          <w:p w14:paraId="42EB2F1F" w14:textId="03B98DE2" w:rsidR="00271693" w:rsidRDefault="00965C18">
            <w:pPr>
              <w:widowControl w:val="0"/>
              <w:spacing w:line="240" w:lineRule="auto"/>
            </w:pPr>
            <w:r>
              <w:t>React-to-image est un composant wrapper construit sur la librairie html-to-image.</w:t>
            </w:r>
          </w:p>
        </w:tc>
        <w:tc>
          <w:tcPr>
            <w:tcW w:w="3270" w:type="dxa"/>
            <w:shd w:val="clear" w:color="auto" w:fill="auto"/>
            <w:tcMar>
              <w:top w:w="100" w:type="dxa"/>
              <w:left w:w="100" w:type="dxa"/>
              <w:bottom w:w="100" w:type="dxa"/>
              <w:right w:w="100" w:type="dxa"/>
            </w:tcMar>
          </w:tcPr>
          <w:p w14:paraId="40806A44" w14:textId="77777777" w:rsidR="00965C18" w:rsidRDefault="00965C18">
            <w:pPr>
              <w:widowControl w:val="0"/>
              <w:spacing w:line="240" w:lineRule="auto"/>
            </w:pPr>
            <w:r>
              <w:t xml:space="preserve">- Il est compatible avec React et facile d’utilisation. </w:t>
            </w:r>
          </w:p>
          <w:p w14:paraId="537B9253" w14:textId="4B636E04" w:rsidR="00271693" w:rsidRDefault="00965C18">
            <w:pPr>
              <w:widowControl w:val="0"/>
              <w:spacing w:line="240" w:lineRule="auto"/>
            </w:pPr>
            <w:r>
              <w:t>- Il permet de créer des images directement à partir du HTML.</w:t>
            </w:r>
          </w:p>
        </w:tc>
      </w:tr>
    </w:tbl>
    <w:p w14:paraId="3A9106BC" w14:textId="77777777" w:rsidR="00CA43D0" w:rsidRDefault="00CA43D0">
      <w:pPr>
        <w:widowControl w:val="0"/>
        <w:spacing w:line="240" w:lineRule="auto"/>
        <w:rPr>
          <w:rFonts w:ascii="Montserrat" w:eastAsia="Montserrat" w:hAnsi="Montserrat" w:cs="Montserrat"/>
          <w:sz w:val="24"/>
          <w:szCs w:val="24"/>
        </w:rPr>
      </w:pPr>
    </w:p>
    <w:p w14:paraId="439745F8" w14:textId="1D640786" w:rsidR="004A5EE7" w:rsidRDefault="004A5EE7">
      <w:pPr>
        <w:widowControl w:val="0"/>
        <w:spacing w:line="240" w:lineRule="auto"/>
      </w:pPr>
      <w:r>
        <w:t xml:space="preserve">Pourquoi choisir REACT? </w:t>
      </w:r>
    </w:p>
    <w:p w14:paraId="6688FE2B" w14:textId="6A5B173C" w:rsidR="004A5EE7" w:rsidRDefault="004A5EE7">
      <w:pPr>
        <w:widowControl w:val="0"/>
        <w:spacing w:line="240" w:lineRule="auto"/>
        <w:rPr>
          <w:rFonts w:ascii="Montserrat" w:eastAsia="Montserrat" w:hAnsi="Montserrat" w:cs="Montserrat"/>
          <w:sz w:val="24"/>
          <w:szCs w:val="24"/>
        </w:rPr>
      </w:pPr>
      <w:r>
        <w:t>ReactJS est très rapide, La communauté est grande, ReactJS est simple à lire, Le Javascript plus simple à écrire.</w:t>
      </w:r>
    </w:p>
    <w:p w14:paraId="68BC3B1A" w14:textId="77777777" w:rsidR="00CA43D0" w:rsidRDefault="00CA43D0">
      <w:pPr>
        <w:widowControl w:val="0"/>
        <w:spacing w:line="240" w:lineRule="auto"/>
        <w:rPr>
          <w:rFonts w:ascii="Montserrat" w:eastAsia="Montserrat" w:hAnsi="Montserrat" w:cs="Montserrat"/>
          <w:sz w:val="24"/>
          <w:szCs w:val="24"/>
        </w:rPr>
      </w:pPr>
    </w:p>
    <w:p w14:paraId="1834485D" w14:textId="77777777" w:rsidR="00CA43D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3A27BB24" w14:textId="3CFF4911" w:rsidR="00CA43D0" w:rsidRPr="003350E8" w:rsidRDefault="00000000" w:rsidP="003350E8">
      <w:pPr>
        <w:ind w:hanging="15"/>
        <w:rPr>
          <w:rFonts w:ascii="Montserrat" w:eastAsia="Montserrat" w:hAnsi="Montserrat" w:cs="Montserrat"/>
          <w:b/>
          <w:sz w:val="24"/>
          <w:szCs w:val="24"/>
        </w:rPr>
      </w:pPr>
      <w:r>
        <w:pict w14:anchorId="1ED8D6E5">
          <v:rect id="_x0000_i1026" style="width:0;height:1.5pt" o:hralign="center" o:hrstd="t" o:hr="t" fillcolor="#a0a0a0" stroked="f"/>
        </w:pict>
      </w:r>
    </w:p>
    <w:p w14:paraId="49439C2F" w14:textId="77777777" w:rsidR="004A5EE7" w:rsidRPr="004A5EE7"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r w:rsidR="004A5EE7">
        <w:t xml:space="preserve">NodeJS </w:t>
      </w:r>
    </w:p>
    <w:p w14:paraId="38584021" w14:textId="77777777" w:rsidR="004A5EE7" w:rsidRPr="004A5EE7" w:rsidRDefault="004A5EE7" w:rsidP="004A5EE7">
      <w:pPr>
        <w:ind w:left="720"/>
        <w:rPr>
          <w:rFonts w:ascii="Montserrat" w:eastAsia="Montserrat" w:hAnsi="Montserrat" w:cs="Montserrat"/>
          <w:sz w:val="24"/>
          <w:szCs w:val="24"/>
        </w:rPr>
      </w:pPr>
      <w:r>
        <w:t xml:space="preserve">Qu’est-ce que Node.js et pourquoi l’utiliser ? </w:t>
      </w:r>
    </w:p>
    <w:p w14:paraId="75642255" w14:textId="1D861C7A" w:rsidR="003350E8" w:rsidRDefault="004A5EE7" w:rsidP="003350E8">
      <w:pPr>
        <w:ind w:left="720"/>
      </w:pPr>
      <w:r>
        <w:t>Node.js est un environnement d’exécution single-thread, open-source et multi-plateforme permettant de créer des applications rapides et évolutives côté serveur et en réseau. Il fonctionne avec le moteur d’exécution JavaScript V8 et utilise une architecture d’E / S non bloquante et pilotée par les événements, ce qui le rend efficace et adapté aux applications en temps réel.</w:t>
      </w:r>
    </w:p>
    <w:p w14:paraId="7A75B2F9" w14:textId="58C463E3" w:rsidR="004A5EE7" w:rsidRDefault="003350E8" w:rsidP="004A5EE7">
      <w:pPr>
        <w:ind w:left="720"/>
        <w:rPr>
          <w:rFonts w:ascii="Montserrat" w:eastAsia="Montserrat" w:hAnsi="Montserrat" w:cs="Montserrat"/>
          <w:sz w:val="24"/>
          <w:szCs w:val="24"/>
        </w:rPr>
      </w:pPr>
      <w:r>
        <w:rPr>
          <w:rFonts w:ascii="Montserrat" w:eastAsia="Montserrat" w:hAnsi="Montserrat" w:cs="Montserrat"/>
          <w:sz w:val="24"/>
          <w:szCs w:val="24"/>
        </w:rPr>
        <w:t>Simple et facile d’utilisation</w:t>
      </w:r>
    </w:p>
    <w:p w14:paraId="62389A56" w14:textId="77777777" w:rsidR="004A5EE7" w:rsidRDefault="004A5EE7" w:rsidP="004A5EE7">
      <w:pPr>
        <w:ind w:left="720"/>
        <w:rPr>
          <w:rFonts w:ascii="Montserrat" w:eastAsia="Montserrat" w:hAnsi="Montserrat" w:cs="Montserrat"/>
          <w:sz w:val="24"/>
          <w:szCs w:val="24"/>
        </w:rPr>
      </w:pPr>
    </w:p>
    <w:p w14:paraId="20FC4E4F" w14:textId="77777777" w:rsidR="004A5EE7"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A-t-on besoin d’une API ? </w:t>
      </w:r>
    </w:p>
    <w:p w14:paraId="76A9131F" w14:textId="0DFD8D17" w:rsidR="00CA43D0" w:rsidRDefault="00DA2566" w:rsidP="004A5EE7">
      <w:pPr>
        <w:ind w:left="720"/>
        <w:rPr>
          <w:rFonts w:ascii="Montserrat" w:eastAsia="Montserrat" w:hAnsi="Montserrat" w:cs="Montserrat"/>
          <w:sz w:val="24"/>
          <w:szCs w:val="24"/>
        </w:rPr>
      </w:pPr>
      <w:r>
        <w:t>Non , j’utilise les api google</w:t>
      </w:r>
    </w:p>
    <w:p w14:paraId="6D5403CB" w14:textId="77777777" w:rsidR="005A2398" w:rsidRDefault="005A2398">
      <w:pPr>
        <w:rPr>
          <w:rFonts w:ascii="Montserrat" w:eastAsia="Montserrat" w:hAnsi="Montserrat" w:cs="Montserrat"/>
          <w:b/>
          <w:sz w:val="28"/>
          <w:szCs w:val="28"/>
        </w:rPr>
      </w:pPr>
    </w:p>
    <w:p w14:paraId="01A28885" w14:textId="77777777" w:rsidR="005A2398" w:rsidRDefault="005A2398">
      <w:pPr>
        <w:rPr>
          <w:rFonts w:ascii="Montserrat" w:eastAsia="Montserrat" w:hAnsi="Montserrat" w:cs="Montserrat"/>
          <w:b/>
          <w:sz w:val="28"/>
          <w:szCs w:val="28"/>
        </w:rPr>
      </w:pPr>
    </w:p>
    <w:p w14:paraId="3A92E585" w14:textId="77777777" w:rsidR="00CA43D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307BE7D9" w14:textId="77777777" w:rsidR="00CA43D0" w:rsidRDefault="00000000">
      <w:pPr>
        <w:ind w:hanging="15"/>
        <w:rPr>
          <w:rFonts w:ascii="Montserrat" w:eastAsia="Montserrat" w:hAnsi="Montserrat" w:cs="Montserrat"/>
          <w:b/>
          <w:sz w:val="24"/>
          <w:szCs w:val="24"/>
        </w:rPr>
      </w:pPr>
      <w:r>
        <w:pict w14:anchorId="7FB8CA4E">
          <v:rect id="_x0000_i1027" style="width:0;height:1.5pt" o:hralign="center" o:hrstd="t" o:hr="t" fillcolor="#a0a0a0" stroked="f"/>
        </w:pict>
      </w:r>
    </w:p>
    <w:p w14:paraId="1C7A4314" w14:textId="77777777" w:rsidR="00CA43D0" w:rsidRDefault="00CA43D0">
      <w:pPr>
        <w:widowControl w:val="0"/>
        <w:spacing w:line="240" w:lineRule="auto"/>
        <w:rPr>
          <w:rFonts w:ascii="Montserrat" w:eastAsia="Montserrat" w:hAnsi="Montserrat" w:cs="Montserrat"/>
          <w:sz w:val="24"/>
          <w:szCs w:val="24"/>
        </w:rPr>
      </w:pPr>
    </w:p>
    <w:p w14:paraId="196C288A" w14:textId="233B4B4B" w:rsidR="00CA43D0" w:rsidRPr="002D4CA6"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4A5EE7" w:rsidRPr="004A5EE7">
        <w:t xml:space="preserve"> </w:t>
      </w:r>
      <w:r w:rsidR="004A5EE7">
        <w:t>(Le nom de domaine sera très probablement un sous-domaine de Qwenta)</w:t>
      </w:r>
    </w:p>
    <w:p w14:paraId="5DFEBA9F" w14:textId="77777777" w:rsidR="002D4CA6" w:rsidRDefault="002D4CA6" w:rsidP="002D4CA6">
      <w:pPr>
        <w:widowControl w:val="0"/>
        <w:spacing w:line="240" w:lineRule="auto"/>
        <w:ind w:left="720"/>
      </w:pPr>
      <w:r>
        <w:t xml:space="preserve">Pourquoi utiliser des sous-domaines ? </w:t>
      </w:r>
    </w:p>
    <w:p w14:paraId="5BE28488" w14:textId="104A435A" w:rsidR="002D4CA6" w:rsidRPr="004A5EE7" w:rsidRDefault="002D4CA6" w:rsidP="002D4CA6">
      <w:pPr>
        <w:widowControl w:val="0"/>
        <w:spacing w:line="240" w:lineRule="auto"/>
        <w:ind w:left="720"/>
        <w:rPr>
          <w:rFonts w:ascii="Montserrat" w:eastAsia="Montserrat" w:hAnsi="Montserrat" w:cs="Montserrat"/>
          <w:sz w:val="24"/>
          <w:szCs w:val="24"/>
        </w:rPr>
      </w:pPr>
      <w:r>
        <w:t xml:space="preserve"> </w:t>
      </w:r>
      <w:r>
        <w:t>Les avantages de l'utilisation de sous-domaines pour votre site sont multiples. Cela vous permet de gérer différents sites ou types d'activité indépendamment, mais sur un seul hébergement avec un point d'entrée unique.</w:t>
      </w:r>
    </w:p>
    <w:p w14:paraId="4C118C98" w14:textId="77777777" w:rsidR="004A5EE7" w:rsidRDefault="004A5EE7" w:rsidP="004A5EE7">
      <w:pPr>
        <w:widowControl w:val="0"/>
        <w:spacing w:line="240" w:lineRule="auto"/>
        <w:ind w:left="720"/>
        <w:rPr>
          <w:rFonts w:ascii="Montserrat" w:eastAsia="Montserrat" w:hAnsi="Montserrat" w:cs="Montserrat"/>
          <w:sz w:val="24"/>
          <w:szCs w:val="24"/>
        </w:rPr>
      </w:pPr>
    </w:p>
    <w:p w14:paraId="655BFA8A" w14:textId="79AC3EC4" w:rsidR="00CA43D0" w:rsidRPr="004A5EE7"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4A5EE7" w:rsidRPr="004A5EE7">
        <w:t xml:space="preserve"> </w:t>
      </w:r>
      <w:r w:rsidR="004A5EE7">
        <w:t>(en cours de validation)</w:t>
      </w:r>
      <w:r w:rsidR="002D4CA6">
        <w:t xml:space="preserve"> ( network solutions pour un service client apte)</w:t>
      </w:r>
    </w:p>
    <w:p w14:paraId="5F13EDF7" w14:textId="77777777" w:rsidR="004A5EE7" w:rsidRDefault="004A5EE7" w:rsidP="004A5EE7">
      <w:pPr>
        <w:pStyle w:val="Paragraphedeliste"/>
        <w:rPr>
          <w:rFonts w:ascii="Montserrat" w:eastAsia="Montserrat" w:hAnsi="Montserrat" w:cs="Montserrat"/>
          <w:sz w:val="24"/>
          <w:szCs w:val="24"/>
        </w:rPr>
      </w:pPr>
    </w:p>
    <w:p w14:paraId="741B86EB" w14:textId="77777777" w:rsidR="004A5EE7" w:rsidRDefault="004A5EE7" w:rsidP="004A5EE7">
      <w:pPr>
        <w:widowControl w:val="0"/>
        <w:spacing w:line="240" w:lineRule="auto"/>
        <w:ind w:left="720"/>
        <w:rPr>
          <w:rFonts w:ascii="Montserrat" w:eastAsia="Montserrat" w:hAnsi="Montserrat" w:cs="Montserrat"/>
          <w:sz w:val="24"/>
          <w:szCs w:val="24"/>
        </w:rPr>
      </w:pPr>
    </w:p>
    <w:p w14:paraId="14A77A1E" w14:textId="78E138F6" w:rsidR="00CA43D0" w:rsidRPr="008152D4"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4A5EE7" w:rsidRPr="004A5EE7">
        <w:t xml:space="preserve"> </w:t>
      </w:r>
      <w:r w:rsidR="004A5EE7">
        <w:t>(en cours de validation)</w:t>
      </w:r>
    </w:p>
    <w:p w14:paraId="740C9910" w14:textId="77777777" w:rsidR="008152D4" w:rsidRDefault="008152D4" w:rsidP="008152D4">
      <w:pPr>
        <w:widowControl w:val="0"/>
        <w:spacing w:line="240" w:lineRule="auto"/>
      </w:pPr>
    </w:p>
    <w:p w14:paraId="4901CD07" w14:textId="77777777" w:rsidR="008152D4" w:rsidRDefault="008152D4" w:rsidP="008152D4">
      <w:pPr>
        <w:widowControl w:val="0"/>
        <w:spacing w:line="240" w:lineRule="auto"/>
      </w:pPr>
    </w:p>
    <w:p w14:paraId="18A4A910" w14:textId="77777777" w:rsidR="008152D4" w:rsidRDefault="008152D4" w:rsidP="008152D4">
      <w:pPr>
        <w:widowControl w:val="0"/>
        <w:spacing w:line="240" w:lineRule="auto"/>
        <w:rPr>
          <w:rFonts w:ascii="Montserrat" w:eastAsia="Montserrat" w:hAnsi="Montserrat" w:cs="Montserrat"/>
          <w:sz w:val="24"/>
          <w:szCs w:val="24"/>
        </w:rPr>
      </w:pPr>
    </w:p>
    <w:p w14:paraId="78049FA5" w14:textId="77777777" w:rsidR="00CA43D0" w:rsidRDefault="00CA43D0">
      <w:pPr>
        <w:widowControl w:val="0"/>
        <w:spacing w:line="240" w:lineRule="auto"/>
        <w:ind w:left="720"/>
        <w:rPr>
          <w:rFonts w:ascii="Montserrat" w:eastAsia="Montserrat" w:hAnsi="Montserrat" w:cs="Montserrat"/>
          <w:sz w:val="24"/>
          <w:szCs w:val="24"/>
        </w:rPr>
      </w:pPr>
    </w:p>
    <w:p w14:paraId="646D7978" w14:textId="77777777" w:rsidR="00CA43D0" w:rsidRDefault="00CA43D0">
      <w:pPr>
        <w:widowControl w:val="0"/>
        <w:spacing w:line="240" w:lineRule="auto"/>
        <w:rPr>
          <w:rFonts w:ascii="Montserrat" w:eastAsia="Montserrat" w:hAnsi="Montserrat" w:cs="Montserrat"/>
          <w:b/>
          <w:sz w:val="28"/>
          <w:szCs w:val="28"/>
        </w:rPr>
      </w:pPr>
    </w:p>
    <w:p w14:paraId="03671A9F" w14:textId="77777777" w:rsidR="002D4CA6" w:rsidRDefault="002D4CA6">
      <w:pPr>
        <w:widowControl w:val="0"/>
        <w:spacing w:line="240" w:lineRule="auto"/>
        <w:rPr>
          <w:rFonts w:ascii="Montserrat" w:eastAsia="Montserrat" w:hAnsi="Montserrat" w:cs="Montserrat"/>
          <w:b/>
          <w:sz w:val="28"/>
          <w:szCs w:val="28"/>
        </w:rPr>
      </w:pPr>
    </w:p>
    <w:p w14:paraId="11AA606F" w14:textId="77777777" w:rsidR="002D4CA6" w:rsidRDefault="002D4CA6">
      <w:pPr>
        <w:widowControl w:val="0"/>
        <w:spacing w:line="240" w:lineRule="auto"/>
        <w:rPr>
          <w:rFonts w:ascii="Montserrat" w:eastAsia="Montserrat" w:hAnsi="Montserrat" w:cs="Montserrat"/>
          <w:b/>
          <w:sz w:val="28"/>
          <w:szCs w:val="28"/>
        </w:rPr>
      </w:pPr>
    </w:p>
    <w:p w14:paraId="16AC6FEF" w14:textId="77777777" w:rsidR="002D4CA6" w:rsidRDefault="002D4CA6">
      <w:pPr>
        <w:widowControl w:val="0"/>
        <w:spacing w:line="240" w:lineRule="auto"/>
        <w:rPr>
          <w:rFonts w:ascii="Montserrat" w:eastAsia="Montserrat" w:hAnsi="Montserrat" w:cs="Montserrat"/>
          <w:b/>
          <w:sz w:val="28"/>
          <w:szCs w:val="28"/>
        </w:rPr>
      </w:pPr>
    </w:p>
    <w:p w14:paraId="1B6FD91B" w14:textId="77777777" w:rsidR="002D4CA6" w:rsidRDefault="002D4CA6">
      <w:pPr>
        <w:widowControl w:val="0"/>
        <w:spacing w:line="240" w:lineRule="auto"/>
        <w:rPr>
          <w:rFonts w:ascii="Montserrat" w:eastAsia="Montserrat" w:hAnsi="Montserrat" w:cs="Montserrat"/>
          <w:b/>
          <w:sz w:val="28"/>
          <w:szCs w:val="28"/>
        </w:rPr>
      </w:pPr>
    </w:p>
    <w:p w14:paraId="71BB841F" w14:textId="77777777" w:rsidR="002D4CA6" w:rsidRDefault="002D4CA6">
      <w:pPr>
        <w:widowControl w:val="0"/>
        <w:spacing w:line="240" w:lineRule="auto"/>
        <w:rPr>
          <w:rFonts w:ascii="Montserrat" w:eastAsia="Montserrat" w:hAnsi="Montserrat" w:cs="Montserrat"/>
          <w:b/>
          <w:sz w:val="28"/>
          <w:szCs w:val="28"/>
        </w:rPr>
      </w:pPr>
    </w:p>
    <w:p w14:paraId="56D9EC99" w14:textId="77777777" w:rsidR="00CA43D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01569B07" w14:textId="77777777" w:rsidR="00CA43D0" w:rsidRDefault="00000000">
      <w:pPr>
        <w:ind w:hanging="15"/>
        <w:rPr>
          <w:rFonts w:ascii="Montserrat" w:eastAsia="Montserrat" w:hAnsi="Montserrat" w:cs="Montserrat"/>
          <w:b/>
          <w:sz w:val="24"/>
          <w:szCs w:val="24"/>
        </w:rPr>
      </w:pPr>
      <w:r>
        <w:pict w14:anchorId="6F361E99">
          <v:rect id="_x0000_i1028" style="width:0;height:1.5pt" o:hralign="center" o:hrstd="t" o:hr="t" fillcolor="#a0a0a0" stroked="f"/>
        </w:pict>
      </w:r>
    </w:p>
    <w:p w14:paraId="72860F2A" w14:textId="77777777" w:rsidR="00CA43D0" w:rsidRDefault="00CA43D0">
      <w:pPr>
        <w:widowControl w:val="0"/>
        <w:spacing w:line="240" w:lineRule="auto"/>
        <w:rPr>
          <w:rFonts w:ascii="Montserrat" w:eastAsia="Montserrat" w:hAnsi="Montserrat" w:cs="Montserrat"/>
          <w:sz w:val="24"/>
          <w:szCs w:val="24"/>
        </w:rPr>
      </w:pPr>
    </w:p>
    <w:p w14:paraId="43812C58" w14:textId="77777777" w:rsidR="002D4CA6" w:rsidRPr="002D4CA6"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2D4CA6" w:rsidRPr="002D4CA6">
        <w:t xml:space="preserve"> </w:t>
      </w:r>
      <w:r w:rsidR="002D4CA6">
        <w:t xml:space="preserve">(Pour le moment, on se contente de la compatibilité avec les dernières versions de Chrome, Safari et Firefox.) </w:t>
      </w:r>
    </w:p>
    <w:p w14:paraId="04DB70FC" w14:textId="77777777" w:rsidR="002D4CA6" w:rsidRDefault="002D4CA6" w:rsidP="002D4CA6">
      <w:pPr>
        <w:widowControl w:val="0"/>
        <w:spacing w:line="240" w:lineRule="auto"/>
        <w:ind w:left="720"/>
      </w:pPr>
      <w:r>
        <w:t xml:space="preserve">Pourquoi vérifier compatibilité navigateur ? </w:t>
      </w:r>
    </w:p>
    <w:p w14:paraId="1C00C43C" w14:textId="4D8F1312" w:rsidR="00CA43D0" w:rsidRDefault="002D4CA6" w:rsidP="002D4CA6">
      <w:pPr>
        <w:widowControl w:val="0"/>
        <w:spacing w:line="240" w:lineRule="auto"/>
        <w:ind w:left="720"/>
        <w:rPr>
          <w:rFonts w:ascii="Montserrat" w:eastAsia="Montserrat" w:hAnsi="Montserrat" w:cs="Montserrat"/>
          <w:sz w:val="24"/>
          <w:szCs w:val="24"/>
        </w:rPr>
      </w:pPr>
      <w:r>
        <w:t>Il est d'une importance primordiale de vérifier si votre site ou application s'affiche correctement sur les différents supports (ordinateurs, tablettes, smartphones) et en fonction des différents navigateurs. Cela permet, en plus de répondre aux attentes des internautes, d'être mieux référencé dans les résultats de recherche.</w:t>
      </w:r>
    </w:p>
    <w:p w14:paraId="6474E81E" w14:textId="52968818" w:rsidR="00CA43D0"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4A5EE7" w:rsidRPr="004A5EE7">
        <w:t xml:space="preserve"> </w:t>
      </w:r>
      <w:r w:rsidR="004A5EE7">
        <w:t>(Le site devra être en version desktop. Pas de version mobile à développer ni à prévoir.)</w:t>
      </w:r>
    </w:p>
    <w:p w14:paraId="73F9BB2F" w14:textId="77777777" w:rsidR="00CA43D0" w:rsidRDefault="00CA43D0">
      <w:pPr>
        <w:widowControl w:val="0"/>
        <w:spacing w:line="240" w:lineRule="auto"/>
        <w:ind w:left="720"/>
        <w:rPr>
          <w:rFonts w:ascii="Montserrat" w:eastAsia="Montserrat" w:hAnsi="Montserrat" w:cs="Montserrat"/>
          <w:sz w:val="24"/>
          <w:szCs w:val="24"/>
        </w:rPr>
      </w:pPr>
    </w:p>
    <w:p w14:paraId="4E8EF6AE" w14:textId="77777777" w:rsidR="00CA43D0" w:rsidRDefault="00CA43D0">
      <w:pPr>
        <w:widowControl w:val="0"/>
        <w:spacing w:line="240" w:lineRule="auto"/>
        <w:rPr>
          <w:rFonts w:ascii="Montserrat" w:eastAsia="Montserrat" w:hAnsi="Montserrat" w:cs="Montserrat"/>
          <w:sz w:val="24"/>
          <w:szCs w:val="24"/>
        </w:rPr>
      </w:pPr>
    </w:p>
    <w:p w14:paraId="5D9A4DBF" w14:textId="77777777" w:rsidR="00CA43D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03A57EBE" w14:textId="77777777" w:rsidR="00CA43D0" w:rsidRDefault="00000000">
      <w:pPr>
        <w:ind w:hanging="15"/>
        <w:rPr>
          <w:rFonts w:ascii="Montserrat" w:eastAsia="Montserrat" w:hAnsi="Montserrat" w:cs="Montserrat"/>
          <w:b/>
          <w:sz w:val="24"/>
          <w:szCs w:val="24"/>
        </w:rPr>
      </w:pPr>
      <w:r>
        <w:pict w14:anchorId="0A40D4FD">
          <v:rect id="_x0000_i1029" style="width:0;height:1.5pt" o:hralign="center" o:hrstd="t" o:hr="t" fillcolor="#a0a0a0" stroked="f"/>
        </w:pict>
      </w:r>
    </w:p>
    <w:p w14:paraId="7EFBF724" w14:textId="77777777" w:rsidR="00CA43D0" w:rsidRDefault="00CA43D0">
      <w:pPr>
        <w:widowControl w:val="0"/>
        <w:spacing w:line="240" w:lineRule="auto"/>
        <w:rPr>
          <w:rFonts w:ascii="Montserrat" w:eastAsia="Montserrat" w:hAnsi="Montserrat" w:cs="Montserrat"/>
          <w:sz w:val="24"/>
          <w:szCs w:val="24"/>
        </w:rPr>
      </w:pPr>
    </w:p>
    <w:p w14:paraId="23452228" w14:textId="6C11FE19" w:rsidR="00CA43D0" w:rsidRPr="004A5EE7"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w:t>
      </w:r>
      <w:r w:rsidR="004A5EE7">
        <w:rPr>
          <w:rFonts w:ascii="Montserrat" w:eastAsia="Montserrat" w:hAnsi="Montserrat" w:cs="Montserrat"/>
          <w:sz w:val="24"/>
          <w:szCs w:val="24"/>
        </w:rPr>
        <w:t>.</w:t>
      </w:r>
      <w:r>
        <w:rPr>
          <w:rFonts w:ascii="Montserrat" w:eastAsia="Montserrat" w:hAnsi="Montserrat" w:cs="Montserrat"/>
          <w:sz w:val="24"/>
          <w:szCs w:val="24"/>
        </w:rPr>
        <w:t xml:space="preserve"> </w:t>
      </w:r>
      <w:r w:rsidR="004A5EE7">
        <w:t>(Il n'y aura pas d'outil à intégrer pour capter le comportement des utilisateurs pour le moment.).</w:t>
      </w:r>
    </w:p>
    <w:p w14:paraId="115B9133" w14:textId="77777777" w:rsidR="004A5EE7" w:rsidRDefault="004A5EE7" w:rsidP="004A5EE7">
      <w:pPr>
        <w:widowControl w:val="0"/>
        <w:spacing w:line="240" w:lineRule="auto"/>
        <w:ind w:left="720"/>
        <w:rPr>
          <w:rFonts w:ascii="Montserrat" w:eastAsia="Montserrat" w:hAnsi="Montserrat" w:cs="Montserrat"/>
          <w:sz w:val="24"/>
          <w:szCs w:val="24"/>
        </w:rPr>
      </w:pPr>
    </w:p>
    <w:p w14:paraId="355332E9" w14:textId="77777777" w:rsidR="002D4CA6" w:rsidRDefault="002D4CA6" w:rsidP="004A5EE7">
      <w:pPr>
        <w:widowControl w:val="0"/>
        <w:spacing w:line="240" w:lineRule="auto"/>
        <w:ind w:left="720"/>
        <w:rPr>
          <w:rFonts w:ascii="Montserrat" w:eastAsia="Montserrat" w:hAnsi="Montserrat" w:cs="Montserrat"/>
          <w:sz w:val="24"/>
          <w:szCs w:val="24"/>
        </w:rPr>
      </w:pPr>
    </w:p>
    <w:p w14:paraId="2B497729" w14:textId="77777777" w:rsidR="002D4CA6" w:rsidRDefault="002D4CA6" w:rsidP="004A5EE7">
      <w:pPr>
        <w:widowControl w:val="0"/>
        <w:spacing w:line="240" w:lineRule="auto"/>
        <w:ind w:left="720"/>
        <w:rPr>
          <w:rFonts w:ascii="Montserrat" w:eastAsia="Montserrat" w:hAnsi="Montserrat" w:cs="Montserrat"/>
          <w:sz w:val="24"/>
          <w:szCs w:val="24"/>
        </w:rPr>
      </w:pPr>
    </w:p>
    <w:p w14:paraId="41AC3CBE" w14:textId="77777777" w:rsidR="002D4CA6" w:rsidRDefault="002D4CA6" w:rsidP="004A5EE7">
      <w:pPr>
        <w:widowControl w:val="0"/>
        <w:spacing w:line="240" w:lineRule="auto"/>
        <w:ind w:left="720"/>
        <w:rPr>
          <w:rFonts w:ascii="Montserrat" w:eastAsia="Montserrat" w:hAnsi="Montserrat" w:cs="Montserrat"/>
          <w:sz w:val="24"/>
          <w:szCs w:val="24"/>
        </w:rPr>
      </w:pPr>
    </w:p>
    <w:p w14:paraId="16150AC8" w14:textId="77777777" w:rsidR="002D4CA6" w:rsidRDefault="002D4CA6" w:rsidP="004A5EE7">
      <w:pPr>
        <w:widowControl w:val="0"/>
        <w:spacing w:line="240" w:lineRule="auto"/>
        <w:ind w:left="720"/>
        <w:rPr>
          <w:rFonts w:ascii="Montserrat" w:eastAsia="Montserrat" w:hAnsi="Montserrat" w:cs="Montserrat"/>
          <w:sz w:val="24"/>
          <w:szCs w:val="24"/>
        </w:rPr>
      </w:pPr>
    </w:p>
    <w:p w14:paraId="25A20D46" w14:textId="77777777" w:rsidR="002D4CA6" w:rsidRDefault="002D4CA6" w:rsidP="004A5EE7">
      <w:pPr>
        <w:widowControl w:val="0"/>
        <w:spacing w:line="240" w:lineRule="auto"/>
        <w:ind w:left="720"/>
        <w:rPr>
          <w:rFonts w:ascii="Montserrat" w:eastAsia="Montserrat" w:hAnsi="Montserrat" w:cs="Montserrat"/>
          <w:sz w:val="24"/>
          <w:szCs w:val="24"/>
        </w:rPr>
      </w:pPr>
    </w:p>
    <w:p w14:paraId="48EFBFAA" w14:textId="77777777" w:rsidR="002D4CA6" w:rsidRDefault="002D4CA6" w:rsidP="004A5EE7">
      <w:pPr>
        <w:widowControl w:val="0"/>
        <w:spacing w:line="240" w:lineRule="auto"/>
        <w:ind w:left="720"/>
        <w:rPr>
          <w:rFonts w:ascii="Montserrat" w:eastAsia="Montserrat" w:hAnsi="Montserrat" w:cs="Montserrat"/>
          <w:sz w:val="24"/>
          <w:szCs w:val="24"/>
        </w:rPr>
      </w:pPr>
    </w:p>
    <w:p w14:paraId="2E3C1899" w14:textId="77777777" w:rsidR="00CA43D0" w:rsidRDefault="00CA43D0">
      <w:pPr>
        <w:widowControl w:val="0"/>
        <w:spacing w:line="240" w:lineRule="auto"/>
        <w:rPr>
          <w:rFonts w:ascii="Montserrat" w:eastAsia="Montserrat" w:hAnsi="Montserrat" w:cs="Montserrat"/>
          <w:b/>
          <w:sz w:val="24"/>
          <w:szCs w:val="24"/>
        </w:rPr>
      </w:pPr>
    </w:p>
    <w:p w14:paraId="528864AC" w14:textId="77777777" w:rsidR="00CA43D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Recommandations en termes de sécurité</w:t>
      </w:r>
    </w:p>
    <w:p w14:paraId="558AF213" w14:textId="77777777" w:rsidR="00CA43D0" w:rsidRDefault="00000000">
      <w:pPr>
        <w:ind w:hanging="15"/>
        <w:rPr>
          <w:rFonts w:ascii="Montserrat" w:eastAsia="Montserrat" w:hAnsi="Montserrat" w:cs="Montserrat"/>
          <w:b/>
          <w:sz w:val="24"/>
          <w:szCs w:val="24"/>
        </w:rPr>
      </w:pPr>
      <w:r>
        <w:pict w14:anchorId="743795B2">
          <v:rect id="_x0000_i1030" style="width:0;height:1.5pt" o:hralign="center" o:hrstd="t" o:hr="t" fillcolor="#a0a0a0" stroked="f"/>
        </w:pict>
      </w:r>
    </w:p>
    <w:p w14:paraId="4E75A9B4" w14:textId="77777777" w:rsidR="00CA43D0" w:rsidRDefault="00CA43D0">
      <w:pPr>
        <w:widowControl w:val="0"/>
        <w:spacing w:line="240" w:lineRule="auto"/>
        <w:rPr>
          <w:rFonts w:ascii="Montserrat" w:eastAsia="Montserrat" w:hAnsi="Montserrat" w:cs="Montserrat"/>
          <w:b/>
          <w:sz w:val="24"/>
          <w:szCs w:val="24"/>
        </w:rPr>
      </w:pPr>
    </w:p>
    <w:p w14:paraId="12FC4053" w14:textId="77777777" w:rsidR="00CA43D0"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 plugins…</w:t>
      </w:r>
    </w:p>
    <w:p w14:paraId="0D8EA5FB" w14:textId="6E7CCFD7" w:rsidR="002D4CA6" w:rsidRPr="002D4CA6" w:rsidRDefault="002D4CA6" w:rsidP="002D4CA6">
      <w:pPr>
        <w:widowControl w:val="0"/>
        <w:spacing w:line="240" w:lineRule="auto"/>
        <w:ind w:left="720"/>
        <w:rPr>
          <w:rFonts w:ascii="Montserrat" w:eastAsia="Montserrat" w:hAnsi="Montserrat" w:cs="Montserrat"/>
          <w:sz w:val="24"/>
          <w:szCs w:val="24"/>
          <w:lang w:val="fr-FR"/>
        </w:rPr>
      </w:pPr>
      <w:r w:rsidRPr="002D4CA6">
        <w:rPr>
          <w:rFonts w:ascii="Montserrat" w:eastAsia="Montserrat" w:hAnsi="Montserrat" w:cs="Montserrat"/>
          <w:sz w:val="24"/>
          <w:szCs w:val="24"/>
          <w:lang w:val="fr-FR"/>
        </w:rPr>
        <w:t xml:space="preserve">Installez des extensions CMS sécurisées. </w:t>
      </w:r>
    </w:p>
    <w:p w14:paraId="34824209" w14:textId="238536BC" w:rsidR="002D4CA6" w:rsidRPr="002D4CA6" w:rsidRDefault="002D4CA6" w:rsidP="002D4CA6">
      <w:pPr>
        <w:widowControl w:val="0"/>
        <w:spacing w:line="240" w:lineRule="auto"/>
        <w:ind w:left="720"/>
        <w:rPr>
          <w:rFonts w:ascii="Montserrat" w:eastAsia="Montserrat" w:hAnsi="Montserrat" w:cs="Montserrat"/>
          <w:sz w:val="24"/>
          <w:szCs w:val="24"/>
          <w:lang w:val="fr-FR"/>
        </w:rPr>
      </w:pPr>
      <w:r w:rsidRPr="002D4CA6">
        <w:rPr>
          <w:rFonts w:ascii="Montserrat" w:eastAsia="Montserrat" w:hAnsi="Montserrat" w:cs="Montserrat"/>
          <w:sz w:val="24"/>
          <w:szCs w:val="24"/>
          <w:lang w:val="fr-FR"/>
        </w:rPr>
        <w:t xml:space="preserve">Installez des plugins de sécurité </w:t>
      </w:r>
    </w:p>
    <w:p w14:paraId="042C216C" w14:textId="2761CB94" w:rsidR="002D4CA6" w:rsidRPr="002D4CA6" w:rsidRDefault="002D4CA6" w:rsidP="002D4CA6">
      <w:pPr>
        <w:widowControl w:val="0"/>
        <w:spacing w:line="240" w:lineRule="auto"/>
        <w:ind w:left="720"/>
        <w:rPr>
          <w:rFonts w:ascii="Montserrat" w:eastAsia="Montserrat" w:hAnsi="Montserrat" w:cs="Montserrat"/>
          <w:sz w:val="24"/>
          <w:szCs w:val="24"/>
          <w:lang w:val="fr-FR"/>
        </w:rPr>
      </w:pPr>
      <w:r w:rsidRPr="002D4CA6">
        <w:rPr>
          <w:rFonts w:ascii="Montserrat" w:eastAsia="Montserrat" w:hAnsi="Montserrat" w:cs="Montserrat"/>
          <w:sz w:val="24"/>
          <w:szCs w:val="24"/>
          <w:lang w:val="fr-FR"/>
        </w:rPr>
        <w:t xml:space="preserve">Gardez votre plateforme à jour. </w:t>
      </w:r>
    </w:p>
    <w:p w14:paraId="630ACB29" w14:textId="2C0AF105" w:rsidR="004A5EE7" w:rsidRPr="002D4CA6" w:rsidRDefault="002D4CA6" w:rsidP="002D4CA6">
      <w:pPr>
        <w:widowControl w:val="0"/>
        <w:spacing w:line="240" w:lineRule="auto"/>
        <w:ind w:left="720"/>
        <w:rPr>
          <w:rFonts w:ascii="Montserrat" w:eastAsia="Montserrat" w:hAnsi="Montserrat" w:cs="Montserrat"/>
          <w:sz w:val="24"/>
          <w:szCs w:val="24"/>
          <w:lang w:val="fr-FR"/>
        </w:rPr>
      </w:pPr>
      <w:r w:rsidRPr="002D4CA6">
        <w:rPr>
          <w:rFonts w:ascii="Montserrat" w:eastAsia="Montserrat" w:hAnsi="Montserrat" w:cs="Montserrat"/>
          <w:sz w:val="24"/>
          <w:szCs w:val="24"/>
          <w:lang w:val="fr-FR"/>
        </w:rPr>
        <w:t>Scannez votre site Web régulièrement.</w:t>
      </w:r>
    </w:p>
    <w:p w14:paraId="723C7323" w14:textId="77777777" w:rsidR="00CA43D0"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1419EE65" w14:textId="77777777" w:rsidR="00CA43D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376B8D1">
          <v:rect id="_x0000_i1031" style="width:0;height:1.5pt" o:hralign="center" o:hrstd="t" o:hr="t" fillcolor="#a0a0a0" stroked="f"/>
        </w:pict>
      </w:r>
    </w:p>
    <w:p w14:paraId="41DB42BA" w14:textId="77777777" w:rsidR="00CA43D0" w:rsidRDefault="00CA43D0">
      <w:pPr>
        <w:widowControl w:val="0"/>
        <w:spacing w:line="240" w:lineRule="auto"/>
        <w:rPr>
          <w:rFonts w:ascii="Montserrat" w:eastAsia="Montserrat" w:hAnsi="Montserrat" w:cs="Montserrat"/>
          <w:b/>
          <w:sz w:val="24"/>
          <w:szCs w:val="24"/>
        </w:rPr>
      </w:pPr>
    </w:p>
    <w:p w14:paraId="139BAF97" w14:textId="77777777" w:rsidR="00CA43D0" w:rsidRDefault="00000000" w:rsidP="002D4CA6">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p w14:paraId="0EE19664" w14:textId="4A1613AE" w:rsidR="002D4CA6" w:rsidRP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 xml:space="preserve">Publier du contenu de qualité </w:t>
      </w:r>
    </w:p>
    <w:p w14:paraId="7F5330F3" w14:textId="1DE1996D" w:rsidR="002D4CA6" w:rsidRP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 xml:space="preserve">Communiquer sur les actualités. </w:t>
      </w:r>
    </w:p>
    <w:p w14:paraId="3589C414" w14:textId="7E7F3F4A" w:rsidR="002D4CA6" w:rsidRP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 xml:space="preserve">Actualiser ses pages et informations pratiques. </w:t>
      </w:r>
    </w:p>
    <w:p w14:paraId="0133F907" w14:textId="32163546" w:rsidR="002D4CA6" w:rsidRP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 xml:space="preserve">Vérifier les liens. </w:t>
      </w:r>
    </w:p>
    <w:p w14:paraId="41E53924" w14:textId="148D2959" w:rsidR="002D4CA6" w:rsidRP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 xml:space="preserve">Publier des photos. </w:t>
      </w:r>
    </w:p>
    <w:p w14:paraId="37B117E3" w14:textId="11CDEB61" w:rsidR="002D4CA6" w:rsidRDefault="002D4CA6" w:rsidP="002D4CA6">
      <w:pPr>
        <w:widowControl w:val="0"/>
        <w:numPr>
          <w:ilvl w:val="0"/>
          <w:numId w:val="3"/>
        </w:numPr>
        <w:spacing w:line="240" w:lineRule="auto"/>
        <w:rPr>
          <w:rFonts w:ascii="Montserrat" w:eastAsia="Montserrat" w:hAnsi="Montserrat" w:cs="Montserrat"/>
          <w:sz w:val="24"/>
          <w:szCs w:val="24"/>
        </w:rPr>
      </w:pPr>
      <w:r w:rsidRPr="002D4CA6">
        <w:rPr>
          <w:rFonts w:ascii="Montserrat" w:eastAsia="Montserrat" w:hAnsi="Montserrat" w:cs="Montserrat"/>
          <w:sz w:val="24"/>
          <w:szCs w:val="24"/>
        </w:rPr>
        <w:t>Moderniser votre site web.</w:t>
      </w:r>
    </w:p>
    <w:sectPr w:rsidR="002D4CA6">
      <w:headerReference w:type="default" r:id="rId7"/>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27E6" w14:textId="77777777" w:rsidR="00A61FBE" w:rsidRDefault="00A61FBE">
      <w:pPr>
        <w:spacing w:line="240" w:lineRule="auto"/>
      </w:pPr>
      <w:r>
        <w:separator/>
      </w:r>
    </w:p>
  </w:endnote>
  <w:endnote w:type="continuationSeparator" w:id="0">
    <w:p w14:paraId="5F0CDC27" w14:textId="77777777" w:rsidR="00A61FBE" w:rsidRDefault="00A61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B758" w14:textId="77777777" w:rsidR="00A61FBE" w:rsidRDefault="00A61FBE">
      <w:pPr>
        <w:spacing w:line="240" w:lineRule="auto"/>
      </w:pPr>
      <w:r>
        <w:separator/>
      </w:r>
    </w:p>
  </w:footnote>
  <w:footnote w:type="continuationSeparator" w:id="0">
    <w:p w14:paraId="53D3A048" w14:textId="77777777" w:rsidR="00A61FBE" w:rsidRDefault="00A61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782C" w14:textId="77777777" w:rsidR="00CA43D0" w:rsidRDefault="00000000">
    <w:r>
      <w:rPr>
        <w:noProof/>
      </w:rPr>
      <w:drawing>
        <wp:anchor distT="0" distB="0" distL="0" distR="0" simplePos="0" relativeHeight="251658240" behindDoc="0" locked="0" layoutInCell="1" hidden="0" allowOverlap="1" wp14:anchorId="2E0FED8B" wp14:editId="3418C8D6">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F6B"/>
    <w:multiLevelType w:val="multilevel"/>
    <w:tmpl w:val="41C6B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C2E1E"/>
    <w:multiLevelType w:val="multilevel"/>
    <w:tmpl w:val="C32A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946AB"/>
    <w:multiLevelType w:val="multilevel"/>
    <w:tmpl w:val="BCB889A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D47E60"/>
    <w:multiLevelType w:val="multilevel"/>
    <w:tmpl w:val="2048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A51FD"/>
    <w:multiLevelType w:val="multilevel"/>
    <w:tmpl w:val="517A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22B00"/>
    <w:multiLevelType w:val="multilevel"/>
    <w:tmpl w:val="BF2C8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ED7C8A"/>
    <w:multiLevelType w:val="multilevel"/>
    <w:tmpl w:val="29F60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3906D5"/>
    <w:multiLevelType w:val="multilevel"/>
    <w:tmpl w:val="79E4B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7410890">
    <w:abstractNumId w:val="1"/>
  </w:num>
  <w:num w:numId="2" w16cid:durableId="1037008347">
    <w:abstractNumId w:val="5"/>
  </w:num>
  <w:num w:numId="3" w16cid:durableId="1373730862">
    <w:abstractNumId w:val="4"/>
  </w:num>
  <w:num w:numId="4" w16cid:durableId="482890950">
    <w:abstractNumId w:val="2"/>
  </w:num>
  <w:num w:numId="5" w16cid:durableId="727262566">
    <w:abstractNumId w:val="7"/>
  </w:num>
  <w:num w:numId="6" w16cid:durableId="342978316">
    <w:abstractNumId w:val="0"/>
  </w:num>
  <w:num w:numId="7" w16cid:durableId="1968852587">
    <w:abstractNumId w:val="3"/>
  </w:num>
  <w:num w:numId="8" w16cid:durableId="1950039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3D0"/>
    <w:rsid w:val="000B14B7"/>
    <w:rsid w:val="000B173B"/>
    <w:rsid w:val="0013103A"/>
    <w:rsid w:val="00271693"/>
    <w:rsid w:val="002D4CA6"/>
    <w:rsid w:val="003350E8"/>
    <w:rsid w:val="00377BE7"/>
    <w:rsid w:val="00452AD4"/>
    <w:rsid w:val="004A5EE7"/>
    <w:rsid w:val="004D5EF5"/>
    <w:rsid w:val="00517608"/>
    <w:rsid w:val="005A2398"/>
    <w:rsid w:val="00617A0A"/>
    <w:rsid w:val="006B3029"/>
    <w:rsid w:val="008152D4"/>
    <w:rsid w:val="00965C18"/>
    <w:rsid w:val="00A61FBE"/>
    <w:rsid w:val="00AE4AD3"/>
    <w:rsid w:val="00B92D45"/>
    <w:rsid w:val="00BE7B5C"/>
    <w:rsid w:val="00CA43D0"/>
    <w:rsid w:val="00D52EE6"/>
    <w:rsid w:val="00DA2566"/>
    <w:rsid w:val="00F66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D337"/>
  <w15:docId w15:val="{F67E0729-088E-4649-A2E0-F0EC298C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5A2398"/>
    <w:pPr>
      <w:ind w:left="720"/>
      <w:contextualSpacing/>
    </w:pPr>
  </w:style>
  <w:style w:type="paragraph" w:styleId="En-tte">
    <w:name w:val="header"/>
    <w:basedOn w:val="Normal"/>
    <w:link w:val="En-tteCar"/>
    <w:uiPriority w:val="99"/>
    <w:unhideWhenUsed/>
    <w:rsid w:val="00517608"/>
    <w:pPr>
      <w:tabs>
        <w:tab w:val="center" w:pos="4536"/>
        <w:tab w:val="right" w:pos="9072"/>
      </w:tabs>
      <w:spacing w:line="240" w:lineRule="auto"/>
    </w:pPr>
  </w:style>
  <w:style w:type="character" w:customStyle="1" w:styleId="En-tteCar">
    <w:name w:val="En-tête Car"/>
    <w:basedOn w:val="Policepardfaut"/>
    <w:link w:val="En-tte"/>
    <w:uiPriority w:val="99"/>
    <w:rsid w:val="00517608"/>
  </w:style>
  <w:style w:type="paragraph" w:styleId="Pieddepage">
    <w:name w:val="footer"/>
    <w:basedOn w:val="Normal"/>
    <w:link w:val="PieddepageCar"/>
    <w:uiPriority w:val="99"/>
    <w:unhideWhenUsed/>
    <w:rsid w:val="00517608"/>
    <w:pPr>
      <w:tabs>
        <w:tab w:val="center" w:pos="4536"/>
        <w:tab w:val="right" w:pos="9072"/>
      </w:tabs>
      <w:spacing w:line="240" w:lineRule="auto"/>
    </w:pPr>
  </w:style>
  <w:style w:type="character" w:customStyle="1" w:styleId="PieddepageCar">
    <w:name w:val="Pied de page Car"/>
    <w:basedOn w:val="Policepardfaut"/>
    <w:link w:val="Pieddepage"/>
    <w:uiPriority w:val="99"/>
    <w:rsid w:val="00517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742403">
      <w:bodyDiv w:val="1"/>
      <w:marLeft w:val="0"/>
      <w:marRight w:val="0"/>
      <w:marTop w:val="0"/>
      <w:marBottom w:val="0"/>
      <w:divBdr>
        <w:top w:val="none" w:sz="0" w:space="0" w:color="auto"/>
        <w:left w:val="none" w:sz="0" w:space="0" w:color="auto"/>
        <w:bottom w:val="none" w:sz="0" w:space="0" w:color="auto"/>
        <w:right w:val="none" w:sz="0" w:space="0" w:color="auto"/>
      </w:divBdr>
    </w:div>
    <w:div w:id="1711109504">
      <w:bodyDiv w:val="1"/>
      <w:marLeft w:val="0"/>
      <w:marRight w:val="0"/>
      <w:marTop w:val="0"/>
      <w:marBottom w:val="0"/>
      <w:divBdr>
        <w:top w:val="none" w:sz="0" w:space="0" w:color="auto"/>
        <w:left w:val="none" w:sz="0" w:space="0" w:color="auto"/>
        <w:bottom w:val="none" w:sz="0" w:space="0" w:color="auto"/>
        <w:right w:val="none" w:sz="0" w:space="0" w:color="auto"/>
      </w:divBdr>
    </w:div>
    <w:div w:id="1855264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 bar</cp:lastModifiedBy>
  <cp:revision>15</cp:revision>
  <dcterms:created xsi:type="dcterms:W3CDTF">2024-02-15T09:19:00Z</dcterms:created>
  <dcterms:modified xsi:type="dcterms:W3CDTF">2024-03-02T12:12:00Z</dcterms:modified>
</cp:coreProperties>
</file>