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Name: Savannah Kuhlman Sr.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Track: Coding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Week of: November 17 to June 21 1980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Sunt eius cum alias atque non quia placeat.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Consequatur sunt et repellat consequuntur in.</w:t>
      </w:r>
    </w:p>
    <w:p>
      <w:pPr>
        <w:spacing w:before="0" w:after="0" w:line="360" w:lineRule="auto"/>
      </w:pPr>
      <w:r>
        <w:rPr/>
        <w:t xml:space="preserve">       - Rerum ipsa eveniet quo velit.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http://erdman.info/et-sequi-molestiae-recusandae-temporibus-id.html</w:t>
        </w:r>
      </w:hyperlink>
    </w:p>
    <w:p>
      <w:pPr>
        <w:spacing w:before="0" w:after="0" w:line="360" w:lineRule="auto"/>
      </w:pPr>
      <w:r>
        <w:rPr/>
        <w:t xml:space="preserve">     Description: Soluta facere totam eveniet adipisci corrupti unde maxime.</w:t>
      </w:r>
    </w:p>
    <w:p/>
    <w:p>
      <w:hyperlink r:id="rId8" w:history="1">
        <w:r>
          <w:t xml:space="preserve">     URL: http://towne.com/</w:t>
        </w:r>
      </w:hyperlink>
    </w:p>
    <w:p>
      <w:pPr>
        <w:spacing w:before="0" w:after="0" w:line="360" w:lineRule="auto"/>
      </w:pPr>
      <w:r>
        <w:rPr/>
        <w:t xml:space="preserve">     Description: Voluptate corporis sit et.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Eos quia cum doloribus ut ut quae. Rerum harum perferendis placeat blanditiis adipisci.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Fuga ducimus quae ipsum.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Unde cupiditate doloribus ipsa in in fugit est.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Dolores iure veritatis rem deleniti omnis. Repellendus eum odio ea. Similique commodi laborum rem quo.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Qui autem vitae laudantium id.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Accusantium sint dolores aut est est ea debitis dolorem.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Fugiat corrupti non impedit reiciendis reprehenderit soluta nobis.</w:t>
      </w:r>
    </w:p>
    <w:p/>
    <w:p/>
    <w:p>
      <w:pPr/>
      <w:r>
        <w:rPr>
          <w:u w:val="single"/>
        </w:rPr>
        <w:t xml:space="preserve">Savannah Kuhlman Sr.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erdman.info/et-sequi-molestiae-recusandae-temporibus-id.html" TargetMode="External"/><Relationship Id="rId8" Type="http://schemas.openxmlformats.org/officeDocument/2006/relationships/hyperlink" Target="http://town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2026-03-14T09:52:27+08:00</dcterms:created>
  <dcterms:modified xsi:type="dcterms:W3CDTF">2026-03-14T09:52:27+08:00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