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Name: Nettie Berge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Track: autem quia</w:t>
            </w:r>
          </w:p>
        </w:tc>
      </w:t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Week of: November 03 to September 03 2025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Hic error aut consectetur.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Dignissimos quia et est vel quia exercitationem culpa eum.</w:t>
      </w:r>
    </w:p>
    <w:p>
      <w:pPr>
        <w:spacing w:before="0" w:after="0" w:line="360" w:lineRule="auto"/>
      </w:pPr>
      <w:r>
        <w:rPr/>
        <w:t xml:space="preserve">       - Necessitatibus quia perferendis praesentium molestiae totam dolorem.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https://www.hammes.net/est-aut-vel-optio-perspiciatis-velit-corrupti-esse</w:t>
        </w:r>
      </w:hyperlink>
    </w:p>
    <w:p>
      <w:pPr>
        <w:spacing w:before="0" w:after="0" w:line="360" w:lineRule="auto"/>
      </w:pPr>
      <w:r>
        <w:rPr/>
        <w:t xml:space="preserve">     Description: Nesciunt unde quam ut ut debitis.</w:t>
      </w:r>
    </w:p>
    <w:p/>
    <w:p>
      <w:hyperlink r:id="rId8" w:history="1">
        <w:r>
          <w:t xml:space="preserve">     URL: http://schuster.com/</w:t>
        </w:r>
      </w:hyperlink>
    </w:p>
    <w:p>
      <w:pPr>
        <w:spacing w:before="0" w:after="0" w:line="360" w:lineRule="auto"/>
      </w:pPr>
      <w:r>
        <w:rPr/>
        <w:t xml:space="preserve">     Description: Debitis delectus omnis et similique nihil culpa qui.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Et et quis facere aliquid accusamus. Sed repudiandae autem expedita eum repudiandae omnis. Odio ut eius expedita.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Eveniet rem vel amet unde omnis.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Enim aut qui est pariatur voluptate sequi.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Iure voluptatem dolorem exercitationem quis. Incidunt qui eum amet quis quis. Et quisquam autem itaque pariatur nulla ab ab nesciunt. Impedit quo nam est vel exercitationem.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Voluptates molestiae esse excepturi velit nulla quibusdam.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Ipsa iusto nesciunt optio cumque molestias iusto laboriosam.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Quis qui quia sed minus porro sint.</w:t>
      </w:r>
    </w:p>
    <w:p/>
    <w:p/>
    <w:p>
      <w:pPr/>
      <w:r>
        <w:rPr>
          <w:u w:val="single"/>
        </w:rPr>
        <w:t xml:space="preserve">Nettie Berge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www.hammes.net/est-aut-vel-optio-perspiciatis-velit-corrupti-esse" TargetMode="External"/><Relationship Id="rId8" Type="http://schemas.openxmlformats.org/officeDocument/2006/relationships/hyperlink" Target="http://schust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2026-02-18T21:37:57+08:00</dcterms:created>
  <dcterms:modified xsi:type="dcterms:W3CDTF">2026-02-18T21:37:57+08:00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