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25" w:rsidRDefault="003426F0" w:rsidP="00584DC6">
      <w:pPr>
        <w:pStyle w:val="a7"/>
        <w:spacing w:after="288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情報実験I</w:t>
      </w:r>
    </w:p>
    <w:p w:rsidR="003426F0" w:rsidRPr="00584DC6" w:rsidRDefault="003426F0" w:rsidP="003426F0">
      <w:pPr>
        <w:pStyle w:val="a7"/>
        <w:spacing w:after="204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第6回課題</w:t>
      </w:r>
    </w:p>
    <w:p w:rsidR="00B46725" w:rsidRPr="00584DC6" w:rsidRDefault="00B46725" w:rsidP="00B46725">
      <w:pPr>
        <w:pStyle w:val="af0"/>
        <w:rPr>
          <w:rFonts w:ascii="Meiryo UI" w:eastAsia="Meiryo UI" w:hAnsi="Meiryo UI"/>
        </w:rPr>
      </w:pPr>
      <w:r w:rsidRPr="00584DC6">
        <w:rPr>
          <w:rFonts w:ascii="Meiryo UI" w:eastAsia="Meiryo UI" w:hAnsi="Meiryo UI"/>
          <w:lang w:val="ja-JP" w:bidi="ja-JP"/>
        </w:rPr>
        <w:t>作成者</w:t>
      </w:r>
    </w:p>
    <w:p w:rsidR="00B46725" w:rsidRPr="00584DC6" w:rsidRDefault="003426F0" w:rsidP="00B46725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BP16001</w:t>
      </w:r>
    </w:p>
    <w:p w:rsidR="003C1E78" w:rsidRPr="00584DC6" w:rsidRDefault="003426F0" w:rsidP="003C1E78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足立賢人</w:t>
      </w:r>
    </w:p>
    <w:p w:rsidR="003426F0" w:rsidRDefault="003426F0" w:rsidP="003426F0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/>
        </w:rP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3</w:t>
      </w:r>
    </w:p>
    <w:p w:rsidR="003426F0" w:rsidRDefault="003426F0" w:rsidP="003426F0"/>
    <w:p w:rsidR="003426F0" w:rsidRDefault="003426F0" w:rsidP="003426F0">
      <w:pPr>
        <w:pStyle w:val="1"/>
      </w:pPr>
      <w:r>
        <w:rPr>
          <w:rFonts w:hint="eastAsia"/>
        </w:rPr>
        <w:t>課題</w:t>
      </w:r>
      <w:r>
        <w:rPr>
          <w:rFonts w:hint="eastAsia"/>
        </w:rPr>
        <w:t>4</w:t>
      </w:r>
    </w:p>
    <w:p w:rsidR="00103914" w:rsidRDefault="00103914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d[I][j][k]</w:t>
      </w:r>
      <w:r>
        <w:rPr>
          <w:rFonts w:hint="eastAsia"/>
        </w:rPr>
        <w:t>へのアクセス手順</w:t>
      </w:r>
    </w:p>
    <w:p w:rsidR="00A66822" w:rsidRDefault="00EA0B36" w:rsidP="00B91A98">
      <w:pPr>
        <w:pStyle w:val="3"/>
      </w:pPr>
      <w:r>
        <w:t>[a]</w:t>
      </w:r>
      <w:r>
        <w:rPr>
          <w:rFonts w:hint="eastAsia"/>
        </w:rPr>
        <w:t>宣言による場合</w:t>
      </w:r>
    </w:p>
    <w:tbl>
      <w:tblPr>
        <w:tblStyle w:val="aff1"/>
        <w:tblW w:w="985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248"/>
        <w:gridCol w:w="4044"/>
      </w:tblGrid>
      <w:tr w:rsidR="00DC3DDB" w:rsidTr="00A66822">
        <w:trPr>
          <w:trHeight w:val="262"/>
        </w:trPr>
        <w:tc>
          <w:tcPr>
            <w:tcW w:w="1565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4248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→計算→</w:t>
            </w:r>
          </w:p>
        </w:tc>
        <w:tc>
          <w:tcPr>
            <w:tcW w:w="4044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</w:tr>
      <w:tr w:rsidR="00DC3DDB" w:rsidTr="00A66822">
        <w:trPr>
          <w:trHeight w:val="246"/>
        </w:trPr>
        <w:tc>
          <w:tcPr>
            <w:tcW w:w="1565" w:type="dxa"/>
          </w:tcPr>
          <w:p w:rsidR="00DC3DDB" w:rsidRDefault="00DC3DDB" w:rsidP="00DC3DDB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aai</w:t>
            </w:r>
            <w:proofErr w:type="spellEnd"/>
          </w:p>
        </w:tc>
        <w:tc>
          <w:tcPr>
            <w:tcW w:w="4248" w:type="dxa"/>
          </w:tcPr>
          <w:p w:rsidR="00DC3DDB" w:rsidRPr="00DC3DDB" w:rsidRDefault="00DC3DDB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(int*)(aaai+i×4MN+j×4N+k×4)</m:t>
                </m:r>
              </m:oMath>
            </m:oMathPara>
          </w:p>
        </w:tc>
        <w:tc>
          <w:tcPr>
            <w:tcW w:w="4044" w:type="dxa"/>
          </w:tcPr>
          <w:p w:rsidR="00DC3DDB" w:rsidRPr="00DC3DDB" w:rsidRDefault="00DC3DDB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(int*)(aaai+i×4MN+j×4N+k×4)</m:t>
                </m:r>
              </m:oMath>
            </m:oMathPara>
          </w:p>
        </w:tc>
      </w:tr>
    </w:tbl>
    <w:p w:rsidR="00412AF7" w:rsidRDefault="00412AF7" w:rsidP="00412AF7"/>
    <w:p w:rsidR="00A66822" w:rsidRDefault="00EA0B36" w:rsidP="00B91A98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3867"/>
      </w:tblGrid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aaai</m:t>
                </m:r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aaai+8i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aaai+8i</m:t>
                    </m:r>
                  </m:e>
                </m:d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aaai+8i</m:t>
                    </m:r>
                  </m:e>
                </m:d>
                <m:r>
                  <w:rPr>
                    <w:rFonts w:ascii="Cambria Math" w:hAnsi="Cambria Math"/>
                  </w:rPr>
                  <m:t>+8j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aaai+8i</m:t>
                    </m:r>
                  </m:e>
                </m:d>
                <m:r>
                  <w:rPr>
                    <w:rFonts w:ascii="Cambria Math" w:hAnsi="Cambria Math"/>
                  </w:rPr>
                  <m:t>+8j)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aaai+8i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+4k</m:t>
                </m:r>
              </m:oMath>
            </m:oMathPara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aaai+8i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+4k)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</w:tbl>
    <w:p w:rsidR="00A66822" w:rsidRDefault="00A66822" w:rsidP="00AE3F46"/>
    <w:p w:rsidR="00103914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へのアクセスに要するアドレス計算とメモリアクセスの回数</w:t>
      </w:r>
    </w:p>
    <w:p w:rsidR="00035FD5" w:rsidRDefault="00035FD5" w:rsidP="00035FD5">
      <w:pPr>
        <w:pStyle w:val="3"/>
      </w:pPr>
      <w:r>
        <w:t>[a]</w:t>
      </w:r>
      <w:r>
        <w:rPr>
          <w:rFonts w:hint="eastAsia"/>
        </w:rPr>
        <w:t>宣言による場合</w:t>
      </w:r>
    </w:p>
    <w:p w:rsidR="00AE3F46" w:rsidRDefault="00AE3F46" w:rsidP="00AE3F46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回</w:t>
      </w:r>
    </w:p>
    <w:p w:rsidR="00AE3F46" w:rsidRDefault="00AE3F46" w:rsidP="00AE3F46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>回</w:t>
      </w:r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DA71DB" w:rsidRDefault="00DA71DB" w:rsidP="00DA71DB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3</w:t>
      </w:r>
      <w:r>
        <w:rPr>
          <w:rFonts w:hint="eastAsia"/>
        </w:rPr>
        <w:t>回</w:t>
      </w:r>
    </w:p>
    <w:p w:rsidR="00DA71DB" w:rsidRPr="000D49D6" w:rsidRDefault="00DA71DB" w:rsidP="00DA71DB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4</w:t>
      </w:r>
      <w:r>
        <w:rPr>
          <w:rFonts w:hint="eastAsia"/>
        </w:rPr>
        <w:t>回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メモリ使用量</w:t>
      </w:r>
    </w:p>
    <w:p w:rsidR="00035FD5" w:rsidRDefault="00035FD5" w:rsidP="00035FD5">
      <w:pPr>
        <w:pStyle w:val="3"/>
      </w:pPr>
      <w:r>
        <w:t>[a]</w:t>
      </w:r>
      <w:r>
        <w:rPr>
          <w:rFonts w:hint="eastAsia"/>
        </w:rPr>
        <w:t>宣言による場合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Default="00152484" w:rsidP="0015248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sizeof(</m:t>
          </m:r>
          <m:r>
            <m:rPr>
              <m:sty m:val="p"/>
            </m:rPr>
            <w:rPr>
              <w:rFonts w:ascii="Cambria Math" w:hAnsi="Cambria Math"/>
            </w:rPr>
            <m:t>short</m:t>
          </m:r>
          <m:r>
            <m:rPr>
              <m:sty m:val="p"/>
            </m:rPr>
            <w:rPr>
              <w:rFonts w:ascii="Cambria Math" w:hAnsi="Cambria Math"/>
            </w:rPr>
            <m:t>)×L×M×N=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MLN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Pr="004B32BF" w:rsidRDefault="000C6A23" w:rsidP="0015248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short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AA18AF" w:rsidRPr="00AA18AF" w:rsidRDefault="00AA18AF" w:rsidP="0015248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=8+8L+8LM+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LMN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=3, M=N=512</w:t>
      </w:r>
      <w:r>
        <w:rPr>
          <w:rFonts w:hint="eastAsia"/>
        </w:rPr>
        <w:t>の場合のメモリ使用量</w:t>
      </w:r>
    </w:p>
    <w:p w:rsidR="00035FD5" w:rsidRDefault="00035FD5" w:rsidP="00035FD5">
      <w:pPr>
        <w:pStyle w:val="3"/>
      </w:pPr>
      <w:r>
        <w:t>[a]</w:t>
      </w:r>
      <w:r>
        <w:rPr>
          <w:rFonts w:hint="eastAsia"/>
        </w:rPr>
        <w:t>宣言による場合</w:t>
      </w:r>
    </w:p>
    <w:p w:rsidR="00D74EFE" w:rsidRDefault="00D74EFE" w:rsidP="00D74EFE">
      <w:r>
        <w:rPr>
          <w:rFonts w:hint="eastAsia"/>
        </w:rPr>
        <w:t>(</w:t>
      </w:r>
      <w:r>
        <w:t>3)</w:t>
      </w:r>
      <w:r>
        <w:rPr>
          <w:rFonts w:hint="eastAsia"/>
        </w:rPr>
        <w:t>の式より</w:t>
      </w:r>
    </w:p>
    <w:p w:rsidR="00474057" w:rsidRPr="00474057" w:rsidRDefault="004B32BF" w:rsidP="00D74EF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LMN=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×3×512×512=</m:t>
          </m:r>
          <m:r>
            <m:rPr>
              <m:sty m:val="p"/>
            </m:rPr>
            <w:rPr>
              <w:rFonts w:ascii="Cambria Math" w:hAnsi="Cambria Math"/>
            </w:rPr>
            <m:t>1572864</m:t>
          </m:r>
          <m:r>
            <m:rPr>
              <m:sty m:val="p"/>
            </m:rPr>
            <w:rPr>
              <w:rFonts w:ascii="Cambria Math" w:hAnsi="Cambria Math"/>
            </w:rPr>
            <m:t>byte</m:t>
          </m:r>
          <m:r>
            <m:rPr>
              <m:sty m:val="p"/>
            </m:rPr>
            <w:rPr>
              <w:rFonts w:ascii="Cambria Math" w:hAnsi="Cambria Math"/>
            </w:rPr>
            <m:t>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C72F71" w:rsidRPr="00035FD5" w:rsidRDefault="007433A7" w:rsidP="00C72F7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8+8L+8LM+2LMN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8+8×3+8×3×512+2×3×512×512=1585184byte</m:t>
          </m:r>
          <m:r>
            <m:rPr>
              <m:sty m:val="p"/>
            </m:rPr>
            <w:rPr>
              <w:rFonts w:ascii="Cambria Math" w:hAnsi="Cambria Math"/>
            </w:rPr>
            <m:t>=1548.0KB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=M=512, N=3</w:t>
      </w:r>
      <w:r>
        <w:rPr>
          <w:rFonts w:hint="eastAsia"/>
        </w:rPr>
        <w:t>の場合のメモリ使用量</w:t>
      </w:r>
    </w:p>
    <w:p w:rsidR="00035FD5" w:rsidRDefault="00035FD5" w:rsidP="00035FD5">
      <w:pPr>
        <w:pStyle w:val="3"/>
      </w:pPr>
      <w:r>
        <w:t>[a]</w:t>
      </w:r>
      <w:r>
        <w:rPr>
          <w:rFonts w:hint="eastAsia"/>
        </w:rPr>
        <w:t>宣言による場合</w:t>
      </w:r>
    </w:p>
    <w:p w:rsidR="00C622D2" w:rsidRDefault="007433A7" w:rsidP="00C622D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LMN=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512</m:t>
          </m:r>
          <m:r>
            <m:rPr>
              <m:sty m:val="p"/>
            </m:rPr>
            <w:rPr>
              <w:rFonts w:ascii="Cambria Math" w:hAnsi="Cambria Math"/>
            </w:rPr>
            <m:t>×512×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1572864byt</m:t>
          </m:r>
          <m:r>
            <m:rPr>
              <m:sty m:val="p"/>
            </m:rPr>
            <w:rPr>
              <w:rFonts w:ascii="Cambria Math" w:hAnsi="Cambria Math"/>
            </w:rPr>
            <m:t>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7433A7" w:rsidRPr="007433A7" w:rsidRDefault="007433A7" w:rsidP="00C622D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8+8L+8LM+2LMN=8+8×</m:t>
          </m:r>
          <m:r>
            <m:rPr>
              <m:sty m:val="p"/>
            </m:rPr>
            <w:rPr>
              <w:rFonts w:ascii="Cambria Math" w:hAnsi="Cambria Math"/>
            </w:rPr>
            <m:t>512</m:t>
          </m:r>
          <m:r>
            <m:rPr>
              <m:sty m:val="p"/>
            </m:rPr>
            <w:rPr>
              <w:rFonts w:ascii="Cambria Math" w:hAnsi="Cambria Math"/>
            </w:rPr>
            <m:t>+8×</m:t>
          </m:r>
          <m:r>
            <m:rPr>
              <m:sty m:val="p"/>
            </m:rPr>
            <w:rPr>
              <w:rFonts w:ascii="Cambria Math" w:hAnsi="Cambria Math"/>
            </w:rPr>
            <m:t>512</m:t>
          </m:r>
          <m:r>
            <m:rPr>
              <m:sty m:val="p"/>
            </m:rPr>
            <w:rPr>
              <w:rFonts w:ascii="Cambria Math" w:hAnsi="Cambria Math"/>
            </w:rPr>
            <m:t>×512+2×</m:t>
          </m:r>
          <m:r>
            <m:rPr>
              <m:sty m:val="p"/>
            </m:rPr>
            <w:rPr>
              <w:rFonts w:ascii="Cambria Math" w:hAnsi="Cambria Math"/>
            </w:rPr>
            <m:t>512</m:t>
          </m:r>
          <m:r>
            <m:rPr>
              <m:sty m:val="p"/>
            </m:rPr>
            <w:rPr>
              <w:rFonts w:ascii="Cambria Math" w:hAnsi="Cambria Math"/>
            </w:rPr>
            <m:t>×512×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3674120byte</m:t>
          </m:r>
          <m:r>
            <m:rPr>
              <m:sty m:val="p"/>
            </m:rPr>
            <w:rPr>
              <w:rFonts w:ascii="Cambria Math" w:hAnsi="Cambria Math"/>
            </w:rPr>
            <m:t>=3588.0KB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関数への渡し方</w:t>
      </w:r>
    </w:p>
    <w:p w:rsidR="00474057" w:rsidRPr="00474057" w:rsidRDefault="00035FD5" w:rsidP="00D52216">
      <w:pPr>
        <w:pStyle w:val="3"/>
        <w:rPr>
          <w:rFonts w:hint="eastAsia"/>
        </w:rPr>
      </w:pPr>
      <w:r>
        <w:t>[a]</w:t>
      </w:r>
      <w:r>
        <w:rPr>
          <w:rFonts w:hint="eastAsia"/>
        </w:rPr>
        <w:t>宣言による場合</w:t>
      </w:r>
    </w:p>
    <w:p w:rsidR="00EB63E4" w:rsidRDefault="004B32BF" w:rsidP="004B32B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206928" w:rsidRPr="00206928" w:rsidRDefault="00035FD5" w:rsidP="00D52216">
      <w:pPr>
        <w:pStyle w:val="3"/>
        <w:rPr>
          <w:rFonts w:hint="eastAsia"/>
        </w:rPr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  <w:bookmarkStart w:id="0" w:name="_GoBack"/>
      <w:bookmarkEnd w:id="0"/>
    </w:p>
    <w:p w:rsidR="004B32BF" w:rsidRPr="00035FD5" w:rsidRDefault="004B32BF" w:rsidP="004B32B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unc(d)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関数での受け方</w:t>
      </w:r>
    </w:p>
    <w:p w:rsidR="00035FD5" w:rsidRDefault="00035FD5" w:rsidP="00035FD5">
      <w:pPr>
        <w:pStyle w:val="3"/>
      </w:pPr>
      <w:r>
        <w:t>[a]</w:t>
      </w:r>
      <w:r>
        <w:rPr>
          <w:rFonts w:hint="eastAsia"/>
        </w:rPr>
        <w:t>宣言による場合</w:t>
      </w:r>
    </w:p>
    <w:p w:rsidR="00D52216" w:rsidRDefault="00D52216" w:rsidP="00D5221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func(short[L][M][N])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動的確保による場合</w:t>
      </w:r>
    </w:p>
    <w:p w:rsidR="00D52216" w:rsidRPr="00103914" w:rsidRDefault="00D52216" w:rsidP="00D5221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func(short***)</m:t>
          </m:r>
        </m:oMath>
      </m:oMathPara>
    </w:p>
    <w:sectPr w:rsidR="00D52216" w:rsidRPr="00103914" w:rsidSect="00584DC6">
      <w:footerReference w:type="default" r:id="rId8"/>
      <w:headerReference w:type="first" r:id="rId9"/>
      <w:pgSz w:w="11906" w:h="16838" w:code="9"/>
      <w:pgMar w:top="1440" w:right="272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9B7" w:rsidRDefault="008F29B7">
      <w:pPr>
        <w:spacing w:line="240" w:lineRule="auto"/>
      </w:pPr>
      <w:r>
        <w:separator/>
      </w:r>
    </w:p>
  </w:endnote>
  <w:endnote w:type="continuationSeparator" w:id="0">
    <w:p w:rsidR="008F29B7" w:rsidRDefault="008F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7807DE">
        <w:pPr>
          <w:pStyle w:val="ac"/>
          <w:ind w:right="7880"/>
        </w:pPr>
        <w:r w:rsidRPr="00190922">
          <w:rPr>
            <w:lang w:val="ja-JP" w:bidi="ja-JP"/>
          </w:rPr>
          <w:fldChar w:fldCharType="begin"/>
        </w:r>
        <w:r w:rsidRPr="00190922">
          <w:rPr>
            <w:lang w:val="ja-JP" w:bidi="ja-JP"/>
          </w:rPr>
          <w:instrText xml:space="preserve"> PAGE   \* MERGEFORMAT </w:instrText>
        </w:r>
        <w:r w:rsidRPr="00190922">
          <w:rPr>
            <w:lang w:val="ja-JP" w:bidi="ja-JP"/>
          </w:rPr>
          <w:fldChar w:fldCharType="separate"/>
        </w:r>
        <w:r w:rsidR="007807DE">
          <w:rPr>
            <w:noProof/>
            <w:lang w:val="ja-JP" w:bidi="ja-JP"/>
          </w:rPr>
          <w:t>1</w:t>
        </w:r>
        <w:r w:rsidRPr="00190922">
          <w:rPr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9B7" w:rsidRDefault="008F29B7">
      <w:pPr>
        <w:spacing w:line="240" w:lineRule="auto"/>
      </w:pPr>
      <w:r>
        <w:separator/>
      </w:r>
    </w:p>
  </w:footnote>
  <w:footnote w:type="continuationSeparator" w:id="0">
    <w:p w:rsidR="008F29B7" w:rsidRDefault="008F2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画像 8" descr="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88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DC1009"/>
    <w:multiLevelType w:val="hybridMultilevel"/>
    <w:tmpl w:val="A448D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FE4282"/>
    <w:multiLevelType w:val="hybridMultilevel"/>
    <w:tmpl w:val="9196D0DA"/>
    <w:lvl w:ilvl="0" w:tplc="2A427C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27"/>
    <w:rsid w:val="00016917"/>
    <w:rsid w:val="000228C0"/>
    <w:rsid w:val="00035FD5"/>
    <w:rsid w:val="000C6A23"/>
    <w:rsid w:val="000D49D6"/>
    <w:rsid w:val="00103914"/>
    <w:rsid w:val="00104A27"/>
    <w:rsid w:val="00122300"/>
    <w:rsid w:val="00147364"/>
    <w:rsid w:val="00152484"/>
    <w:rsid w:val="00164D64"/>
    <w:rsid w:val="001668E8"/>
    <w:rsid w:val="00190922"/>
    <w:rsid w:val="00192BA9"/>
    <w:rsid w:val="001C30B8"/>
    <w:rsid w:val="00206928"/>
    <w:rsid w:val="002D6D73"/>
    <w:rsid w:val="002F1C41"/>
    <w:rsid w:val="003426F0"/>
    <w:rsid w:val="003C1E78"/>
    <w:rsid w:val="003E1CD2"/>
    <w:rsid w:val="00412AF7"/>
    <w:rsid w:val="00430D21"/>
    <w:rsid w:val="0047082C"/>
    <w:rsid w:val="00474057"/>
    <w:rsid w:val="00492067"/>
    <w:rsid w:val="004B32BF"/>
    <w:rsid w:val="0052228D"/>
    <w:rsid w:val="00541D83"/>
    <w:rsid w:val="0056246B"/>
    <w:rsid w:val="00566A88"/>
    <w:rsid w:val="00584DC6"/>
    <w:rsid w:val="005D32F1"/>
    <w:rsid w:val="006C287D"/>
    <w:rsid w:val="006E4ED3"/>
    <w:rsid w:val="006E61E4"/>
    <w:rsid w:val="00712D08"/>
    <w:rsid w:val="00717041"/>
    <w:rsid w:val="007366D7"/>
    <w:rsid w:val="007433A7"/>
    <w:rsid w:val="00776ECC"/>
    <w:rsid w:val="007807DE"/>
    <w:rsid w:val="007A0A5B"/>
    <w:rsid w:val="007B00EB"/>
    <w:rsid w:val="007B5BFF"/>
    <w:rsid w:val="007D407F"/>
    <w:rsid w:val="007E64C7"/>
    <w:rsid w:val="0082118E"/>
    <w:rsid w:val="00882E6A"/>
    <w:rsid w:val="008F29B7"/>
    <w:rsid w:val="009466EC"/>
    <w:rsid w:val="009B0674"/>
    <w:rsid w:val="009B7045"/>
    <w:rsid w:val="009F7F94"/>
    <w:rsid w:val="00A66822"/>
    <w:rsid w:val="00AA18AF"/>
    <w:rsid w:val="00AA480C"/>
    <w:rsid w:val="00AE3F46"/>
    <w:rsid w:val="00B46725"/>
    <w:rsid w:val="00B91A98"/>
    <w:rsid w:val="00C6120C"/>
    <w:rsid w:val="00C622D2"/>
    <w:rsid w:val="00C72F71"/>
    <w:rsid w:val="00D52216"/>
    <w:rsid w:val="00D74EFE"/>
    <w:rsid w:val="00DA71DB"/>
    <w:rsid w:val="00DC3DDB"/>
    <w:rsid w:val="00DF3688"/>
    <w:rsid w:val="00E329B8"/>
    <w:rsid w:val="00E64BDA"/>
    <w:rsid w:val="00EA0B36"/>
    <w:rsid w:val="00EB63E4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C8A427"/>
  <w15:chartTrackingRefBased/>
  <w15:docId w15:val="{B6219F62-B0A0-4DDB-B59E-AFD49C2F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668E8"/>
  </w:style>
  <w:style w:type="paragraph" w:styleId="1">
    <w:name w:val="heading 1"/>
    <w:basedOn w:val="a0"/>
    <w:link w:val="10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2">
    <w:name w:val="heading 2"/>
    <w:basedOn w:val="a0"/>
    <w:link w:val="20"/>
    <w:uiPriority w:val="9"/>
    <w:unhideWhenUsed/>
    <w:qFormat/>
    <w:rsid w:val="00103914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776ECC"/>
    <w:rPr>
      <w:rFonts w:ascii="Segoe UI" w:hAnsi="Segoe UI" w:cs="Segoe UI"/>
      <w:szCs w:val="18"/>
    </w:rPr>
  </w:style>
  <w:style w:type="character" w:styleId="a6">
    <w:name w:val="Placeholder Text"/>
    <w:basedOn w:val="a1"/>
    <w:uiPriority w:val="99"/>
    <w:semiHidden/>
    <w:rsid w:val="00776ECC"/>
    <w:rPr>
      <w:color w:val="404040" w:themeColor="text1" w:themeTint="BF"/>
    </w:rPr>
  </w:style>
  <w:style w:type="paragraph" w:styleId="a7">
    <w:name w:val="Title"/>
    <w:basedOn w:val="a0"/>
    <w:link w:val="a8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表題 (文字)"/>
    <w:basedOn w:val="a1"/>
    <w:link w:val="a7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a9">
    <w:name w:val="連絡先情報"/>
    <w:basedOn w:val="a0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566A88"/>
    <w:pPr>
      <w:spacing w:line="240" w:lineRule="auto"/>
    </w:pPr>
  </w:style>
  <w:style w:type="character" w:customStyle="1" w:styleId="ab">
    <w:name w:val="ヘッダー (文字)"/>
    <w:basedOn w:val="a1"/>
    <w:link w:val="aa"/>
    <w:uiPriority w:val="99"/>
    <w:rsid w:val="00566A88"/>
  </w:style>
  <w:style w:type="paragraph" w:styleId="ac">
    <w:name w:val="footer"/>
    <w:basedOn w:val="a0"/>
    <w:link w:val="ad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d">
    <w:name w:val="フッター (文字)"/>
    <w:basedOn w:val="a1"/>
    <w:link w:val="ac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10">
    <w:name w:val="見出し 1 (文字)"/>
    <w:basedOn w:val="a1"/>
    <w:link w:val="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20">
    <w:name w:val="見出し 2 (文字)"/>
    <w:basedOn w:val="a1"/>
    <w:link w:val="2"/>
    <w:uiPriority w:val="9"/>
    <w:rsid w:val="00103914"/>
    <w:rPr>
      <w:shd w:val="clear" w:color="auto" w:fill="F1D7E0" w:themeFill="accent2"/>
    </w:rPr>
  </w:style>
  <w:style w:type="paragraph" w:styleId="a">
    <w:name w:val="List Bullet"/>
    <w:basedOn w:val="a0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30">
    <w:name w:val="見出し 3 (文字)"/>
    <w:basedOn w:val="a1"/>
    <w:link w:val="3"/>
    <w:uiPriority w:val="9"/>
    <w:rsid w:val="001668E8"/>
    <w:rPr>
      <w:caps/>
      <w:color w:val="5A1E34" w:themeColor="accent1" w:themeShade="80"/>
    </w:rPr>
  </w:style>
  <w:style w:type="character" w:customStyle="1" w:styleId="80">
    <w:name w:val="見出し 8 (文字)"/>
    <w:basedOn w:val="a1"/>
    <w:link w:val="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e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character" w:customStyle="1" w:styleId="90">
    <w:name w:val="見出し 9 (文字)"/>
    <w:basedOn w:val="a1"/>
    <w:link w:val="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">
    <w:name w:val="caption"/>
    <w:basedOn w:val="a0"/>
    <w:next w:val="a0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af0">
    <w:name w:val="連絡先の見出し"/>
    <w:basedOn w:val="a0"/>
    <w:next w:val="a9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0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本文 3 (文字)"/>
    <w:basedOn w:val="a1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1"/>
    <w:link w:val="33"/>
    <w:uiPriority w:val="99"/>
    <w:semiHidden/>
    <w:rsid w:val="00776ECC"/>
    <w:rPr>
      <w:szCs w:val="16"/>
    </w:rPr>
  </w:style>
  <w:style w:type="character" w:styleId="af1">
    <w:name w:val="annotation reference"/>
    <w:basedOn w:val="a1"/>
    <w:uiPriority w:val="99"/>
    <w:semiHidden/>
    <w:unhideWhenUsed/>
    <w:rsid w:val="00776ECC"/>
    <w:rPr>
      <w:sz w:val="22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3">
    <w:name w:val="コメント文字列 (文字)"/>
    <w:basedOn w:val="a1"/>
    <w:link w:val="af2"/>
    <w:uiPriority w:val="99"/>
    <w:semiHidden/>
    <w:rsid w:val="00776ECC"/>
    <w:rPr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6ECC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776ECC"/>
    <w:rPr>
      <w:b/>
      <w:bCs/>
      <w:szCs w:val="20"/>
    </w:rPr>
  </w:style>
  <w:style w:type="paragraph" w:styleId="af6">
    <w:name w:val="Document Map"/>
    <w:basedOn w:val="a0"/>
    <w:link w:val="af7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7">
    <w:name w:val="見出しマップ (文字)"/>
    <w:basedOn w:val="a1"/>
    <w:link w:val="af6"/>
    <w:uiPriority w:val="99"/>
    <w:semiHidden/>
    <w:rsid w:val="00776ECC"/>
    <w:rPr>
      <w:rFonts w:ascii="Segoe UI" w:hAnsi="Segoe UI" w:cs="Segoe UI"/>
      <w:szCs w:val="16"/>
    </w:rPr>
  </w:style>
  <w:style w:type="paragraph" w:styleId="af8">
    <w:name w:val="endnote text"/>
    <w:basedOn w:val="a0"/>
    <w:link w:val="af9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9">
    <w:name w:val="文末脚注文字列 (文字)"/>
    <w:basedOn w:val="a1"/>
    <w:link w:val="af8"/>
    <w:uiPriority w:val="99"/>
    <w:semiHidden/>
    <w:rsid w:val="00776ECC"/>
    <w:rPr>
      <w:szCs w:val="20"/>
    </w:rPr>
  </w:style>
  <w:style w:type="paragraph" w:styleId="afa">
    <w:name w:val="envelope return"/>
    <w:basedOn w:val="a0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0"/>
    <w:link w:val="afc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c">
    <w:name w:val="脚注文字列 (文字)"/>
    <w:basedOn w:val="a1"/>
    <w:link w:val="afb"/>
    <w:uiPriority w:val="99"/>
    <w:semiHidden/>
    <w:rsid w:val="00776ECC"/>
    <w:rPr>
      <w:szCs w:val="20"/>
    </w:rPr>
  </w:style>
  <w:style w:type="character" w:styleId="HTML">
    <w:name w:val="HTML Code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1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e">
    <w:name w:val="マクロ文字列 (文字)"/>
    <w:basedOn w:val="a1"/>
    <w:link w:val="afd"/>
    <w:uiPriority w:val="99"/>
    <w:semiHidden/>
    <w:rsid w:val="00776ECC"/>
    <w:rPr>
      <w:rFonts w:ascii="Consolas" w:hAnsi="Consolas"/>
      <w:szCs w:val="20"/>
    </w:rPr>
  </w:style>
  <w:style w:type="paragraph" w:styleId="aff">
    <w:name w:val="Plain Text"/>
    <w:basedOn w:val="a0"/>
    <w:link w:val="aff0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0">
    <w:name w:val="書式なし (文字)"/>
    <w:basedOn w:val="a1"/>
    <w:link w:val="aff"/>
    <w:uiPriority w:val="99"/>
    <w:semiHidden/>
    <w:rsid w:val="00776ECC"/>
    <w:rPr>
      <w:rFonts w:ascii="Consolas" w:hAnsi="Consolas"/>
      <w:szCs w:val="21"/>
    </w:rPr>
  </w:style>
  <w:style w:type="table" w:styleId="aff1">
    <w:name w:val="Table Grid"/>
    <w:basedOn w:val="a2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21">
    <w:name w:val="Grid Table 2"/>
    <w:basedOn w:val="a2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2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2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1-4">
    <w:name w:val="List Table 1 Light Accent 4"/>
    <w:basedOn w:val="a2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36">
    <w:name w:val="Grid Table 3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2">
    <w:name w:val="Hyperlink"/>
    <w:basedOn w:val="a1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ac\AppData\Roaming\Microsoft\Templates\&#23398;&#29983;&#21521;&#12369;&#12398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19CB-23FB-4D97-9BD2-C47B39DF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学生向けのレポート.dotx</Template>
  <TotalTime>132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kento adachi</dc:creator>
  <cp:lastModifiedBy>tyouky footstands</cp:lastModifiedBy>
  <cp:revision>26</cp:revision>
  <dcterms:created xsi:type="dcterms:W3CDTF">2018-06-03T05:48:00Z</dcterms:created>
  <dcterms:modified xsi:type="dcterms:W3CDTF">2018-06-03T09:04:00Z</dcterms:modified>
  <cp:contentStatus/>
</cp:coreProperties>
</file>