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D28D" w14:textId="77777777" w:rsidR="00053150" w:rsidRDefault="00053150" w:rsidP="00053150">
      <w:r>
        <w:t>class 7 (12/16/25) - Tuesday</w:t>
      </w:r>
    </w:p>
    <w:p w14:paraId="4FBE4E81" w14:textId="77777777" w:rsidR="00053150" w:rsidRDefault="00053150" w:rsidP="00053150">
      <w:r>
        <w:t>week 15 (Terraform pt 9): Adding HTTPS to ASG (Route 53, ACM)</w:t>
      </w:r>
    </w:p>
    <w:p w14:paraId="52D67830" w14:textId="77777777" w:rsidR="00053150" w:rsidRDefault="00053150" w:rsidP="00053150"/>
    <w:p w14:paraId="08CDB4AA" w14:textId="77777777" w:rsidR="00053150" w:rsidRDefault="00053150" w:rsidP="00053150">
      <w:r>
        <w:t>goal = Configure a domain and affiliated records, build necessary infrastructure, and then attach it to an existing ASG.</w:t>
      </w:r>
    </w:p>
    <w:p w14:paraId="56988E76" w14:textId="77777777" w:rsidR="00053150" w:rsidRDefault="00053150" w:rsidP="00053150"/>
    <w:p w14:paraId="359E2141" w14:textId="77777777" w:rsidR="00053150" w:rsidRDefault="00053150" w:rsidP="00053150">
      <w:r>
        <w:t xml:space="preserve">*** A domain costs money, so step by step participation </w:t>
      </w:r>
      <w:proofErr w:type="gramStart"/>
      <w:r>
        <w:t>for</w:t>
      </w:r>
      <w:proofErr w:type="gramEnd"/>
      <w:r>
        <w:t xml:space="preserve"> this lab is not necessary. </w:t>
      </w:r>
      <w:proofErr w:type="gramStart"/>
      <w:r>
        <w:t>what</w:t>
      </w:r>
      <w:proofErr w:type="gramEnd"/>
      <w:r>
        <w:t xml:space="preserve"> is </w:t>
      </w:r>
      <w:proofErr w:type="gramStart"/>
      <w:r>
        <w:t>necessary,</w:t>
      </w:r>
      <w:proofErr w:type="gramEnd"/>
      <w:r>
        <w:t xml:space="preserve"> is for you to take notes.</w:t>
      </w:r>
    </w:p>
    <w:p w14:paraId="0E6E9308" w14:textId="77777777" w:rsidR="00053150" w:rsidRDefault="00053150" w:rsidP="00053150"/>
    <w:p w14:paraId="430B5A45" w14:textId="77777777" w:rsidR="00053150" w:rsidRDefault="00053150" w:rsidP="00053150">
      <w:r>
        <w:t>Homework == repo of notes and terraform code with updated infrastructure to build both an HTTP and HTTPS web application.</w:t>
      </w:r>
    </w:p>
    <w:p w14:paraId="2592E408" w14:textId="77777777" w:rsidR="00053150" w:rsidRDefault="00053150" w:rsidP="00053150"/>
    <w:p w14:paraId="694C6788" w14:textId="77777777" w:rsidR="00053150" w:rsidRPr="00053150" w:rsidRDefault="00053150" w:rsidP="00053150">
      <w:proofErr w:type="gramStart"/>
      <w:r w:rsidRPr="00053150">
        <w:rPr>
          <w:b/>
          <w:bCs/>
        </w:rPr>
        <w:t>HTTPS</w:t>
      </w:r>
      <w:r>
        <w:t xml:space="preserve"> :</w:t>
      </w:r>
      <w:proofErr w:type="gramEnd"/>
      <w:r>
        <w:t xml:space="preserve">  </w:t>
      </w:r>
      <w:r w:rsidRPr="00053150">
        <w:t xml:space="preserve">is </w:t>
      </w:r>
    </w:p>
    <w:p w14:paraId="0F42CE04" w14:textId="41273621" w:rsidR="00053150" w:rsidRDefault="00053150" w:rsidP="00053150">
      <w:r w:rsidRPr="00053150">
        <w:t>the secure version of HTTP, adding an encrypted layer (</w:t>
      </w:r>
      <w:hyperlink r:id="rId5" w:history="1">
        <w:r w:rsidRPr="00053150">
          <w:rPr>
            <w:rStyle w:val="Hyperlink"/>
          </w:rPr>
          <w:t>SSL/TLS</w:t>
        </w:r>
      </w:hyperlink>
      <w:r w:rsidRPr="00053150">
        <w:t xml:space="preserve">) to protect data exchanged between your browser and a website, </w:t>
      </w:r>
      <w:r>
        <w:t xml:space="preserve"> port 80</w:t>
      </w:r>
    </w:p>
    <w:p w14:paraId="10E63165" w14:textId="6749802F" w:rsidR="00053150" w:rsidRDefault="00053150" w:rsidP="00053150">
      <w:r w:rsidRPr="00053150">
        <w:rPr>
          <w:b/>
          <w:bCs/>
        </w:rPr>
        <w:t>SSL</w:t>
      </w:r>
      <w:proofErr w:type="gramStart"/>
      <w:r>
        <w:rPr>
          <w:b/>
          <w:bCs/>
        </w:rPr>
        <w:t>:</w:t>
      </w:r>
      <w:r w:rsidRPr="00053150">
        <w:rPr>
          <w:b/>
          <w:bCs/>
        </w:rPr>
        <w:t xml:space="preserve">  </w:t>
      </w:r>
      <w:r>
        <w:t>is</w:t>
      </w:r>
      <w:proofErr w:type="gramEnd"/>
      <w:r>
        <w:t xml:space="preserve"> a foundational security protocol that encrypts communication between a web browser and a server</w:t>
      </w:r>
    </w:p>
    <w:p w14:paraId="6A019D2C" w14:textId="77777777" w:rsidR="00053150" w:rsidRDefault="00053150" w:rsidP="00053150"/>
    <w:p w14:paraId="5AF784A3" w14:textId="4223AEEC" w:rsidR="00053150" w:rsidRDefault="00053150" w:rsidP="00053150">
      <w:proofErr w:type="gramStart"/>
      <w:r w:rsidRPr="00053150">
        <w:rPr>
          <w:b/>
          <w:bCs/>
        </w:rPr>
        <w:t xml:space="preserve">TLS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053150">
        <w:rPr>
          <w:b/>
          <w:bCs/>
        </w:rPr>
        <w:t xml:space="preserve"> </w:t>
      </w:r>
      <w:r>
        <w:t>is a cryptographic protocol that secures internet communications, creating an encrypted link between a server</w:t>
      </w:r>
    </w:p>
    <w:p w14:paraId="64A85161" w14:textId="77777777" w:rsidR="00053150" w:rsidRDefault="00053150" w:rsidP="00053150">
      <w:r>
        <w:t xml:space="preserve"> and a client (like your browser) to protect data like passwords, credit card numbers,</w:t>
      </w:r>
    </w:p>
    <w:p w14:paraId="2846F338" w14:textId="77777777" w:rsidR="00053150" w:rsidRDefault="00053150" w:rsidP="00053150"/>
    <w:p w14:paraId="44ED8449" w14:textId="77777777" w:rsidR="00053150" w:rsidRDefault="00053150" w:rsidP="00053150">
      <w:r w:rsidRPr="00053150">
        <w:rPr>
          <w:b/>
          <w:bCs/>
        </w:rPr>
        <w:t>Domain Names:</w:t>
      </w:r>
      <w:r>
        <w:t xml:space="preserve"> human friendly website address allows you to type words instead of address.</w:t>
      </w:r>
    </w:p>
    <w:p w14:paraId="66F8AF4C" w14:textId="77777777" w:rsidR="00053150" w:rsidRDefault="00053150" w:rsidP="00053150"/>
    <w:p w14:paraId="53A99F69" w14:textId="6D69DB16" w:rsidR="0044552B" w:rsidRDefault="00053150" w:rsidP="00053150">
      <w:r w:rsidRPr="00053150">
        <w:rPr>
          <w:b/>
          <w:bCs/>
        </w:rPr>
        <w:t>DNS:</w:t>
      </w:r>
      <w:r>
        <w:t xml:space="preserve"> is the internet's phonebook, translating human-readable domain names</w:t>
      </w:r>
    </w:p>
    <w:p w14:paraId="11D0DBC7" w14:textId="60A21F0A" w:rsidR="00E60320" w:rsidRDefault="00E60320" w:rsidP="00053150">
      <w:r w:rsidRPr="00E60320">
        <w:rPr>
          <w:b/>
          <w:bCs/>
        </w:rPr>
        <w:t>A Record:</w:t>
      </w:r>
      <w:r>
        <w:t xml:space="preserve"> </w:t>
      </w:r>
      <w:r w:rsidRPr="00E60320">
        <w:t>a text-based instruction on a DNS server that provides crucial information about a domain, essentially acting as entries in the internet's "phonebook,</w:t>
      </w:r>
      <w:r w:rsidR="00454DC4">
        <w:t xml:space="preserve"> </w:t>
      </w:r>
      <w:proofErr w:type="gramStart"/>
      <w:r w:rsidR="00454DC4">
        <w:t>To</w:t>
      </w:r>
      <w:proofErr w:type="gramEnd"/>
      <w:r w:rsidR="00454DC4">
        <w:t xml:space="preserve"> set up an A record you need the server’s IP address</w:t>
      </w:r>
    </w:p>
    <w:p w14:paraId="5FFF7463" w14:textId="77777777" w:rsidR="00D54047" w:rsidRPr="00D54047" w:rsidRDefault="00D54047" w:rsidP="00D54047">
      <w:proofErr w:type="gramStart"/>
      <w:r w:rsidRPr="00D54047">
        <w:t xml:space="preserve">  </w:t>
      </w:r>
      <w:r w:rsidRPr="00D54047">
        <w:rPr>
          <w:b/>
          <w:bCs/>
        </w:rPr>
        <w:t>Type</w:t>
      </w:r>
      <w:proofErr w:type="gramEnd"/>
      <w:r w:rsidRPr="00D54047">
        <w:t>: Select A (Address) record.</w:t>
      </w:r>
    </w:p>
    <w:p w14:paraId="6620E3B0" w14:textId="77777777" w:rsidR="00D54047" w:rsidRPr="00D54047" w:rsidRDefault="00D54047" w:rsidP="00D54047">
      <w:proofErr w:type="gramStart"/>
      <w:r w:rsidRPr="00D54047">
        <w:t xml:space="preserve">  </w:t>
      </w:r>
      <w:r w:rsidRPr="00D54047">
        <w:rPr>
          <w:b/>
          <w:bCs/>
        </w:rPr>
        <w:t>Name</w:t>
      </w:r>
      <w:proofErr w:type="gramEnd"/>
      <w:r w:rsidRPr="00D54047">
        <w:rPr>
          <w:b/>
          <w:bCs/>
        </w:rPr>
        <w:t>/Host</w:t>
      </w:r>
      <w:r w:rsidRPr="00D54047">
        <w:t>:</w:t>
      </w:r>
    </w:p>
    <w:p w14:paraId="16CBBC18" w14:textId="77777777" w:rsidR="00D54047" w:rsidRPr="00D54047" w:rsidRDefault="00D54047" w:rsidP="00D54047">
      <w:pPr>
        <w:numPr>
          <w:ilvl w:val="0"/>
          <w:numId w:val="1"/>
        </w:numPr>
      </w:pPr>
      <w:r w:rsidRPr="00D54047">
        <w:t>@: Points the main domain (e.g., yourdomain.com).</w:t>
      </w:r>
    </w:p>
    <w:p w14:paraId="20FBA070" w14:textId="77777777" w:rsidR="00D54047" w:rsidRPr="00D54047" w:rsidRDefault="00D54047" w:rsidP="00D54047">
      <w:pPr>
        <w:numPr>
          <w:ilvl w:val="0"/>
          <w:numId w:val="1"/>
        </w:numPr>
      </w:pPr>
      <w:r w:rsidRPr="00D54047">
        <w:t>www: Points the www subdomain (e.g., www.yourdomain.com).</w:t>
      </w:r>
    </w:p>
    <w:p w14:paraId="7046B99C" w14:textId="77777777" w:rsidR="00D54047" w:rsidRPr="00D54047" w:rsidRDefault="00D54047" w:rsidP="00D54047">
      <w:pPr>
        <w:numPr>
          <w:ilvl w:val="0"/>
          <w:numId w:val="1"/>
        </w:numPr>
      </w:pPr>
      <w:r w:rsidRPr="00D54047">
        <w:t>Other subdomains (e.g., blog, mail).</w:t>
      </w:r>
    </w:p>
    <w:p w14:paraId="644B761A" w14:textId="77777777" w:rsidR="00D54047" w:rsidRPr="00D54047" w:rsidRDefault="00D54047" w:rsidP="00D54047">
      <w:proofErr w:type="gramStart"/>
      <w:r w:rsidRPr="00D54047">
        <w:t xml:space="preserve">  </w:t>
      </w:r>
      <w:r w:rsidRPr="00D54047">
        <w:rPr>
          <w:b/>
          <w:bCs/>
        </w:rPr>
        <w:t>Value</w:t>
      </w:r>
      <w:proofErr w:type="gramEnd"/>
      <w:r w:rsidRPr="00D54047">
        <w:rPr>
          <w:b/>
          <w:bCs/>
        </w:rPr>
        <w:t>/IP Address</w:t>
      </w:r>
      <w:r w:rsidRPr="00D54047">
        <w:t>: The actual IPv4 address (e.g., 192.0.2.1) where your website or service is hosted.</w:t>
      </w:r>
    </w:p>
    <w:p w14:paraId="3EDC690A" w14:textId="3DFEBAF5" w:rsidR="00D54047" w:rsidRDefault="00D54047" w:rsidP="00D54047">
      <w:proofErr w:type="gramStart"/>
      <w:r w:rsidRPr="00D54047">
        <w:t xml:space="preserve">  </w:t>
      </w:r>
      <w:r w:rsidRPr="00D54047">
        <w:rPr>
          <w:b/>
          <w:bCs/>
        </w:rPr>
        <w:t>TTL</w:t>
      </w:r>
      <w:proofErr w:type="gramEnd"/>
      <w:r w:rsidRPr="00D54047">
        <w:rPr>
          <w:b/>
          <w:bCs/>
        </w:rPr>
        <w:t xml:space="preserve"> (Time to Live)</w:t>
      </w:r>
      <w:r w:rsidRPr="00D54047">
        <w:t>: How long DNS servers cache the record (e.g., 3600 seconds or 1 hour); lower values mean faster updates. </w:t>
      </w:r>
    </w:p>
    <w:p w14:paraId="00B3E3D1" w14:textId="77777777" w:rsidR="00D54047" w:rsidRDefault="00D54047" w:rsidP="00D54047"/>
    <w:p w14:paraId="12ABE2E7" w14:textId="747CC80D" w:rsidR="00E60320" w:rsidRDefault="00E60320" w:rsidP="00053150">
      <w:r w:rsidRPr="00E60320">
        <w:rPr>
          <w:b/>
          <w:bCs/>
        </w:rPr>
        <w:t>CNAME</w:t>
      </w:r>
      <w:r>
        <w:rPr>
          <w:b/>
          <w:bCs/>
        </w:rPr>
        <w:t>:</w:t>
      </w:r>
      <w:r>
        <w:t xml:space="preserve"> </w:t>
      </w:r>
      <w:r w:rsidRPr="00E60320">
        <w:t xml:space="preserve">record in DNS acts as an </w:t>
      </w:r>
      <w:r w:rsidRPr="00E60320">
        <w:rPr>
          <w:b/>
          <w:bCs/>
        </w:rPr>
        <w:t>alias</w:t>
      </w:r>
      <w:r w:rsidRPr="00E60320">
        <w:t>, mapping one domain name (like www.example.com) to another "true" domain name (like example.com)</w:t>
      </w:r>
    </w:p>
    <w:p w14:paraId="23D78976" w14:textId="77777777" w:rsidR="00636C53" w:rsidRDefault="00636C53" w:rsidP="00053150"/>
    <w:p w14:paraId="774DBBC1" w14:textId="0AEA9282" w:rsidR="00636C53" w:rsidRDefault="00636C53" w:rsidP="00053150">
      <w:r w:rsidRPr="00636C53">
        <w:rPr>
          <w:b/>
          <w:bCs/>
        </w:rPr>
        <w:t xml:space="preserve">Load </w:t>
      </w:r>
      <w:proofErr w:type="gramStart"/>
      <w:r w:rsidRPr="00636C53">
        <w:rPr>
          <w:b/>
          <w:bCs/>
        </w:rPr>
        <w:t>balancer</w:t>
      </w:r>
      <w:r>
        <w:t xml:space="preserve">  security</w:t>
      </w:r>
      <w:proofErr w:type="gramEnd"/>
      <w:r>
        <w:t xml:space="preserve"> group must have port 80 port 443</w:t>
      </w:r>
    </w:p>
    <w:p w14:paraId="72251FAA" w14:textId="40AEF194" w:rsidR="00ED228B" w:rsidRPr="00E60320" w:rsidRDefault="00ED228B" w:rsidP="00053150">
      <w:r w:rsidRPr="00ED228B">
        <w:rPr>
          <w:b/>
          <w:bCs/>
        </w:rPr>
        <w:t xml:space="preserve">Install bind in </w:t>
      </w:r>
      <w:proofErr w:type="spellStart"/>
      <w:r w:rsidRPr="00ED228B">
        <w:rPr>
          <w:b/>
          <w:bCs/>
        </w:rPr>
        <w:t>Cloudshell</w:t>
      </w:r>
      <w:proofErr w:type="spellEnd"/>
      <w:r w:rsidRPr="00ED228B">
        <w:rPr>
          <w:b/>
          <w:bCs/>
        </w:rPr>
        <w:t>:</w:t>
      </w:r>
      <w:r>
        <w:t xml:space="preserve"> </w:t>
      </w:r>
      <w:proofErr w:type="spellStart"/>
      <w:r w:rsidRPr="00ED228B">
        <w:t>sudo</w:t>
      </w:r>
      <w:proofErr w:type="spellEnd"/>
      <w:r w:rsidRPr="00ED228B">
        <w:t xml:space="preserve"> yum install -y bind-utils</w:t>
      </w:r>
    </w:p>
    <w:sectPr w:rsidR="00ED228B" w:rsidRPr="00E60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52A0"/>
    <w:multiLevelType w:val="multilevel"/>
    <w:tmpl w:val="16D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6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50"/>
    <w:rsid w:val="000105B9"/>
    <w:rsid w:val="00053150"/>
    <w:rsid w:val="001B1F25"/>
    <w:rsid w:val="0044552B"/>
    <w:rsid w:val="00454DC4"/>
    <w:rsid w:val="005D0221"/>
    <w:rsid w:val="00636C53"/>
    <w:rsid w:val="006C19FA"/>
    <w:rsid w:val="00D54047"/>
    <w:rsid w:val="00E60320"/>
    <w:rsid w:val="00ED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A658"/>
  <w15:chartTrackingRefBased/>
  <w15:docId w15:val="{AEBCF631-4211-457D-A824-4F6686B1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1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SSL%2FTLS&amp;client=firefox-b-1-d&amp;hs=cqe9&amp;sca_esv=d49a4369f0d2dc0b&amp;sxsrf=AE3TifPdMvqHb-DWBhihqVEzjwtRoOYbgg%3A1765937201420&amp;ei=MRBCab62GZ2tw8cPzPvioAs&amp;ved=2ahUKEwibuc6rxcORAxUPtokEHSbCJ4UQgK4QegYIAQgAEAQ&amp;uact=5&amp;oq=what+is+HTTPS&amp;gs_lp=Egxnd3Mtd2l6LXNlcnAiDXdoYXQgaXMgSFRUUFMyERAAGIAEGJECGLEDGIMBGIoFMgUQABiABDIFEAAYgAQyCxAAGIAEGJECGIoFMgsQABiABBiRAhiKBTIFEAAYgAQyCxAAGIAEGJECGIoFMgUQABiABDIFEAAYgAQyBRAAGIAESJMLULICWLICcAF4AZABAJgBYKABYKoBATG4AQPIAQD4AQL4AQGYAgKgAmzCAgoQABiwAxjWBBhHwgINEAAYgAQYsAMYQxiKBZgDAIgGAZAGCpIHAzEuMaAH8gWyBwMwLjG4B2XCBwMyLTLIBwiACAA&amp;sclient=gws-wiz-serp&amp;mstk=AUtExfDxk6L93C9u5IsQ1eNWyjI2adVngn6Nvq0FOvcID9TxPdii1RwVY1hIz7R1ggke8uDmmSeWjKHRuok6daORdOUvl_67s0t8eHlg-uLmwmS3rfvSylF9gSd4gxNQRoHQTlu3d-Gfui09BFyealR-OJIewn6Rr3Ha-2rw7InwtqhvrO_5lqR4Rwg93T_TbKWX5TGX-p4iVm6-SvfGa7SGSzf23vK8oqDytxItmlHc63YQxEOcCe80sb2WOX6TNBAw4gnAABIMegNYYhtkEiocTbuu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falana</dc:creator>
  <cp:keywords/>
  <dc:description/>
  <cp:lastModifiedBy>kenton falana</cp:lastModifiedBy>
  <cp:revision>4</cp:revision>
  <dcterms:created xsi:type="dcterms:W3CDTF">2025-12-17T02:07:00Z</dcterms:created>
  <dcterms:modified xsi:type="dcterms:W3CDTF">2025-12-18T03:57:00Z</dcterms:modified>
</cp:coreProperties>
</file>