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B1AD" w14:textId="77777777" w:rsidR="00157FCE" w:rsidRDefault="00157FCE" w:rsidP="00157FCE">
      <w:pPr>
        <w:pStyle w:val="TableParagraph"/>
        <w:ind w:left="709" w:firstLine="709"/>
        <w:rPr>
          <w:spacing w:val="-67"/>
          <w:sz w:val="28"/>
          <w:szCs w:val="28"/>
        </w:rPr>
      </w:pPr>
      <w:bookmarkStart w:id="0" w:name="_Hlk133697924"/>
      <w:bookmarkEnd w:id="0"/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Республики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Казахстан</w:t>
      </w:r>
    </w:p>
    <w:p w14:paraId="5CD805D3" w14:textId="77777777" w:rsidR="00157FCE" w:rsidRDefault="00157FCE" w:rsidP="00157FCE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66645088" w14:textId="77777777" w:rsidR="00157FCE" w:rsidRDefault="00157FCE" w:rsidP="00157FCE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1726C4A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Северо-Казахстанский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университет им.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Козыбаева</w:t>
      </w:r>
    </w:p>
    <w:p w14:paraId="0DB12887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606C8E1F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3F951540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555D17DC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6F692411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2F999584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3209ADD0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385DDBA1" w14:textId="0C3766A8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ИСПРАВЛЕНИЯ ПО СЕМЕСТРОВОМУ ПРОЕКТУ</w:t>
      </w:r>
    </w:p>
    <w:p w14:paraId="03BF8BE1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</w:p>
    <w:p w14:paraId="6665E8CA" w14:textId="77777777" w:rsidR="00157FCE" w:rsidRDefault="00157FCE" w:rsidP="00157FCE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информационной системы «Приложение по учету лицензионного ПО»»</w:t>
      </w:r>
    </w:p>
    <w:p w14:paraId="6EA0741B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1C933123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55D0D2F8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473A6A55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270E0A7C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60B4F516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7FCE" w14:paraId="0E7A54DF" w14:textId="77777777" w:rsidTr="008C2CE1">
        <w:trPr>
          <w:trHeight w:val="2656"/>
        </w:trPr>
        <w:tc>
          <w:tcPr>
            <w:tcW w:w="4672" w:type="dxa"/>
            <w:hideMark/>
          </w:tcPr>
          <w:p w14:paraId="192B361F" w14:textId="77777777" w:rsidR="00157FCE" w:rsidRDefault="00157FCE" w:rsidP="008C2CE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29C7F0AC" w14:textId="77777777" w:rsidR="00157FCE" w:rsidRPr="00852BB0" w:rsidRDefault="00157FCE" w:rsidP="008C2CE1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группы АПО-20-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7668ACCE" w14:textId="77777777" w:rsidR="00157FCE" w:rsidRDefault="00157FCE" w:rsidP="008C2CE1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Чучман А.С.</w:t>
            </w:r>
          </w:p>
          <w:p w14:paraId="28BA4F20" w14:textId="77777777" w:rsidR="00157FCE" w:rsidRDefault="00157FCE" w:rsidP="008C2CE1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Тулинов А.Е.</w:t>
            </w:r>
          </w:p>
        </w:tc>
      </w:tr>
      <w:tr w:rsidR="00157FCE" w14:paraId="60060723" w14:textId="77777777" w:rsidTr="008C2CE1">
        <w:tc>
          <w:tcPr>
            <w:tcW w:w="4672" w:type="dxa"/>
            <w:hideMark/>
          </w:tcPr>
          <w:p w14:paraId="0616A51D" w14:textId="77777777" w:rsidR="00157FCE" w:rsidRDefault="00157FCE" w:rsidP="008C2CE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2DC9028F" w14:textId="77777777" w:rsidR="00157FCE" w:rsidRDefault="00157FCE" w:rsidP="008C2CE1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hideMark/>
          </w:tcPr>
          <w:p w14:paraId="1373E432" w14:textId="77777777" w:rsidR="00157FCE" w:rsidRDefault="00157FCE" w:rsidP="008C2CE1">
            <w:pPr>
              <w:pStyle w:val="TableParagraph"/>
              <w:ind w:left="48" w:firstLine="226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Астапенко Н.В.</w:t>
            </w:r>
          </w:p>
        </w:tc>
      </w:tr>
    </w:tbl>
    <w:p w14:paraId="624CB3A9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33955474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02D5BBDD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5C94B8F8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5088D7F7" w14:textId="77777777" w:rsidR="00157FCE" w:rsidRDefault="00157FCE" w:rsidP="00157FCE">
      <w:pPr>
        <w:pStyle w:val="TableParagraph"/>
        <w:rPr>
          <w:sz w:val="28"/>
          <w:szCs w:val="28"/>
        </w:rPr>
      </w:pPr>
    </w:p>
    <w:p w14:paraId="2CD1EF5B" w14:textId="77777777" w:rsidR="00157FCE" w:rsidRDefault="00157FCE" w:rsidP="00157FCE">
      <w:pPr>
        <w:pStyle w:val="TableParagraph"/>
        <w:rPr>
          <w:sz w:val="28"/>
          <w:szCs w:val="28"/>
        </w:rPr>
      </w:pPr>
    </w:p>
    <w:p w14:paraId="0CD83A9F" w14:textId="77777777" w:rsidR="00157FCE" w:rsidRDefault="00157FCE" w:rsidP="00157FCE">
      <w:pPr>
        <w:pStyle w:val="TableParagraph"/>
        <w:jc w:val="center"/>
        <w:rPr>
          <w:sz w:val="28"/>
          <w:szCs w:val="28"/>
        </w:rPr>
      </w:pPr>
    </w:p>
    <w:p w14:paraId="5E4DA0F4" w14:textId="77777777" w:rsidR="00157FCE" w:rsidRDefault="00157FCE" w:rsidP="00157FCE">
      <w:pPr>
        <w:jc w:val="center"/>
        <w:rPr>
          <w:sz w:val="28"/>
          <w:szCs w:val="28"/>
        </w:rPr>
      </w:pPr>
    </w:p>
    <w:p w14:paraId="63249D82" w14:textId="77777777" w:rsidR="00157FCE" w:rsidRDefault="00157FCE" w:rsidP="00157FCE">
      <w:pPr>
        <w:jc w:val="center"/>
        <w:rPr>
          <w:sz w:val="28"/>
          <w:szCs w:val="28"/>
        </w:rPr>
      </w:pPr>
    </w:p>
    <w:p w14:paraId="0EBB8183" w14:textId="77777777" w:rsidR="00157FCE" w:rsidRDefault="00157FCE" w:rsidP="00157FCE">
      <w:pPr>
        <w:jc w:val="center"/>
        <w:rPr>
          <w:sz w:val="28"/>
          <w:szCs w:val="28"/>
        </w:rPr>
      </w:pPr>
    </w:p>
    <w:p w14:paraId="4A6426AD" w14:textId="77777777" w:rsidR="00157FCE" w:rsidRDefault="00157FCE" w:rsidP="00157FCE">
      <w:pPr>
        <w:jc w:val="center"/>
        <w:rPr>
          <w:sz w:val="28"/>
          <w:szCs w:val="28"/>
        </w:rPr>
      </w:pPr>
    </w:p>
    <w:p w14:paraId="7F2C9B80" w14:textId="77777777" w:rsidR="00157FCE" w:rsidRDefault="00157FCE" w:rsidP="00157FCE">
      <w:pPr>
        <w:jc w:val="center"/>
        <w:rPr>
          <w:sz w:val="28"/>
          <w:szCs w:val="28"/>
        </w:rPr>
      </w:pPr>
    </w:p>
    <w:p w14:paraId="6D5689D7" w14:textId="77777777" w:rsidR="00157FCE" w:rsidRDefault="00157FCE" w:rsidP="00157FCE">
      <w:pPr>
        <w:jc w:val="center"/>
        <w:rPr>
          <w:sz w:val="28"/>
          <w:szCs w:val="28"/>
        </w:rPr>
      </w:pPr>
      <w:r>
        <w:rPr>
          <w:sz w:val="28"/>
          <w:szCs w:val="28"/>
        </w:rPr>
        <w:t>Петропавловск,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</w:p>
    <w:p w14:paraId="5F4855EB" w14:textId="4469EB23" w:rsidR="00EC590A" w:rsidRDefault="00EC590A" w:rsidP="00157F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57FCE" w14:paraId="598BE3CE" w14:textId="77777777" w:rsidTr="00260CA3">
        <w:tc>
          <w:tcPr>
            <w:tcW w:w="3397" w:type="dxa"/>
          </w:tcPr>
          <w:p w14:paraId="475AC785" w14:textId="11CC3768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lastRenderedPageBreak/>
              <w:t>Презентация</w:t>
            </w:r>
          </w:p>
        </w:tc>
        <w:tc>
          <w:tcPr>
            <w:tcW w:w="5948" w:type="dxa"/>
          </w:tcPr>
          <w:p w14:paraId="00A51E66" w14:textId="70993AAE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Заснята видео-презентация</w:t>
            </w:r>
            <w:r w:rsidR="00637733">
              <w:rPr>
                <w:sz w:val="28"/>
                <w:szCs w:val="28"/>
              </w:rPr>
              <w:t>.</w:t>
            </w:r>
          </w:p>
        </w:tc>
      </w:tr>
      <w:tr w:rsidR="00157FCE" w14:paraId="2EC407EB" w14:textId="77777777" w:rsidTr="00260CA3">
        <w:tc>
          <w:tcPr>
            <w:tcW w:w="3397" w:type="dxa"/>
          </w:tcPr>
          <w:p w14:paraId="66AF2AE1" w14:textId="7E4A60F3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IDEF0</w:t>
            </w:r>
          </w:p>
        </w:tc>
        <w:tc>
          <w:tcPr>
            <w:tcW w:w="5948" w:type="dxa"/>
          </w:tcPr>
          <w:p w14:paraId="690CE542" w14:textId="68A765E5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Исправлена.</w:t>
            </w:r>
            <w:r w:rsidR="00637733">
              <w:rPr>
                <w:sz w:val="28"/>
                <w:szCs w:val="28"/>
              </w:rPr>
              <w:t xml:space="preserve"> (стр. 7-8)</w:t>
            </w:r>
          </w:p>
        </w:tc>
      </w:tr>
      <w:tr w:rsidR="00157FCE" w14:paraId="45B4219C" w14:textId="77777777" w:rsidTr="00260CA3">
        <w:tc>
          <w:tcPr>
            <w:tcW w:w="3397" w:type="dxa"/>
          </w:tcPr>
          <w:p w14:paraId="31708E46" w14:textId="1E0EB832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IDEF3</w:t>
            </w:r>
          </w:p>
        </w:tc>
        <w:tc>
          <w:tcPr>
            <w:tcW w:w="5948" w:type="dxa"/>
          </w:tcPr>
          <w:p w14:paraId="460EED58" w14:textId="195AFC05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Исправлена.</w:t>
            </w:r>
            <w:r w:rsidR="00637733">
              <w:rPr>
                <w:sz w:val="28"/>
                <w:szCs w:val="28"/>
              </w:rPr>
              <w:t xml:space="preserve"> (стр. 9-11)</w:t>
            </w:r>
          </w:p>
        </w:tc>
      </w:tr>
      <w:tr w:rsidR="00157FCE" w14:paraId="1DBB9E67" w14:textId="77777777" w:rsidTr="00260CA3">
        <w:tc>
          <w:tcPr>
            <w:tcW w:w="3397" w:type="dxa"/>
          </w:tcPr>
          <w:p w14:paraId="2A7A32F1" w14:textId="39D99DFD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DFD</w:t>
            </w:r>
          </w:p>
        </w:tc>
        <w:tc>
          <w:tcPr>
            <w:tcW w:w="5948" w:type="dxa"/>
          </w:tcPr>
          <w:p w14:paraId="2D011627" w14:textId="6695164F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-</w:t>
            </w:r>
          </w:p>
        </w:tc>
      </w:tr>
      <w:tr w:rsidR="00157FCE" w14:paraId="2EF19BFE" w14:textId="77777777" w:rsidTr="00260CA3">
        <w:tc>
          <w:tcPr>
            <w:tcW w:w="3397" w:type="dxa"/>
          </w:tcPr>
          <w:p w14:paraId="41B88CCA" w14:textId="47345514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UML1</w:t>
            </w:r>
            <w:r w:rsidR="00260CA3">
              <w:rPr>
                <w:color w:val="000000"/>
                <w:sz w:val="28"/>
                <w:szCs w:val="28"/>
              </w:rPr>
              <w:t xml:space="preserve"> (Диаграмма вариантов использования)</w:t>
            </w:r>
          </w:p>
        </w:tc>
        <w:tc>
          <w:tcPr>
            <w:tcW w:w="5948" w:type="dxa"/>
          </w:tcPr>
          <w:p w14:paraId="5FFE0423" w14:textId="2A97918C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  <w:lang w:val="kk-KZ"/>
              </w:rPr>
              <w:t>Исправлена.</w:t>
            </w:r>
            <w:r w:rsidR="00637733">
              <w:rPr>
                <w:sz w:val="28"/>
                <w:szCs w:val="28"/>
                <w:lang w:val="kk-KZ"/>
              </w:rPr>
              <w:t xml:space="preserve"> (стр. 14)</w:t>
            </w:r>
          </w:p>
        </w:tc>
      </w:tr>
      <w:tr w:rsidR="00157FCE" w14:paraId="1F267425" w14:textId="77777777" w:rsidTr="00260CA3">
        <w:tc>
          <w:tcPr>
            <w:tcW w:w="3397" w:type="dxa"/>
          </w:tcPr>
          <w:p w14:paraId="05FA1A9F" w14:textId="79C458FC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UML2</w:t>
            </w:r>
            <w:r w:rsidR="00260CA3">
              <w:rPr>
                <w:color w:val="000000"/>
                <w:sz w:val="28"/>
                <w:szCs w:val="28"/>
              </w:rPr>
              <w:t xml:space="preserve"> (</w:t>
            </w:r>
            <w:r w:rsidR="00260CA3" w:rsidRPr="00260CA3">
              <w:rPr>
                <w:color w:val="000000"/>
                <w:sz w:val="28"/>
                <w:szCs w:val="28"/>
              </w:rPr>
              <w:t>Диаграмма классов</w:t>
            </w:r>
            <w:r w:rsidR="00260CA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66DBF3D7" w14:textId="03D919EA" w:rsidR="00157FCE" w:rsidRPr="00260CA3" w:rsidRDefault="00637733" w:rsidP="00157FCE">
            <w:pPr>
              <w:ind w:firstLine="0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Исправлена</w:t>
            </w:r>
            <w:r w:rsidR="00157FCE" w:rsidRPr="00260CA3">
              <w:rPr>
                <w:sz w:val="28"/>
                <w:szCs w:val="28"/>
                <w:lang w:val="kk-KZ"/>
              </w:rPr>
              <w:t>.</w:t>
            </w:r>
            <w:r>
              <w:rPr>
                <w:sz w:val="28"/>
                <w:szCs w:val="28"/>
                <w:lang w:val="kk-KZ"/>
              </w:rPr>
              <w:t xml:space="preserve"> (стр. 15)</w:t>
            </w:r>
          </w:p>
        </w:tc>
      </w:tr>
      <w:tr w:rsidR="00157FCE" w14:paraId="3C15C1EE" w14:textId="77777777" w:rsidTr="00260CA3">
        <w:tc>
          <w:tcPr>
            <w:tcW w:w="3397" w:type="dxa"/>
          </w:tcPr>
          <w:p w14:paraId="21427EA5" w14:textId="7C96A8B7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UML3</w:t>
            </w:r>
            <w:r w:rsidR="00260CA3">
              <w:rPr>
                <w:color w:val="000000"/>
                <w:sz w:val="28"/>
                <w:szCs w:val="28"/>
              </w:rPr>
              <w:t xml:space="preserve"> (</w:t>
            </w:r>
            <w:r w:rsidR="00260CA3" w:rsidRPr="00260CA3">
              <w:rPr>
                <w:color w:val="000000"/>
                <w:sz w:val="28"/>
                <w:szCs w:val="28"/>
              </w:rPr>
              <w:t>Диаграмма состояний</w:t>
            </w:r>
            <w:r w:rsidR="00260CA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0F013332" w14:textId="3A3EB456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Исправлена.</w:t>
            </w:r>
            <w:r w:rsidR="00637733">
              <w:rPr>
                <w:sz w:val="28"/>
                <w:szCs w:val="28"/>
                <w:lang w:val="kk-KZ"/>
              </w:rPr>
              <w:t xml:space="preserve"> (стр. 16)</w:t>
            </w:r>
          </w:p>
        </w:tc>
      </w:tr>
      <w:tr w:rsidR="00157FCE" w14:paraId="72FCCFF2" w14:textId="77777777" w:rsidTr="00260CA3">
        <w:tc>
          <w:tcPr>
            <w:tcW w:w="3397" w:type="dxa"/>
          </w:tcPr>
          <w:p w14:paraId="29BDAD37" w14:textId="0A4AB0EA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</w:rPr>
              <w:t>UML4</w:t>
            </w:r>
            <w:r w:rsidR="00260CA3">
              <w:rPr>
                <w:color w:val="000000"/>
                <w:sz w:val="28"/>
                <w:szCs w:val="28"/>
              </w:rPr>
              <w:t xml:space="preserve"> (</w:t>
            </w:r>
            <w:r w:rsidR="00260CA3" w:rsidRPr="00260CA3">
              <w:rPr>
                <w:color w:val="000000"/>
                <w:sz w:val="28"/>
                <w:szCs w:val="28"/>
              </w:rPr>
              <w:t>Диаграмма деятельности</w:t>
            </w:r>
            <w:r w:rsidR="00260CA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6CAAE414" w14:textId="060477DF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Сделана новая диаграмма.</w:t>
            </w:r>
            <w:r w:rsidR="00637733">
              <w:rPr>
                <w:sz w:val="28"/>
                <w:szCs w:val="28"/>
                <w:lang w:val="kk-KZ"/>
              </w:rPr>
              <w:t xml:space="preserve"> (стр. 17)</w:t>
            </w:r>
          </w:p>
        </w:tc>
      </w:tr>
      <w:tr w:rsidR="00157FCE" w14:paraId="6839C4BE" w14:textId="77777777" w:rsidTr="00260CA3">
        <w:tc>
          <w:tcPr>
            <w:tcW w:w="3397" w:type="dxa"/>
          </w:tcPr>
          <w:p w14:paraId="2AA9FDC0" w14:textId="5061D920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  <w:lang w:val="en-US"/>
              </w:rPr>
              <w:t>UML5</w:t>
            </w:r>
            <w:r w:rsidR="00260CA3">
              <w:rPr>
                <w:color w:val="000000"/>
                <w:sz w:val="28"/>
                <w:szCs w:val="28"/>
              </w:rPr>
              <w:t xml:space="preserve"> (</w:t>
            </w:r>
            <w:r w:rsidR="00260CA3" w:rsidRPr="00260CA3">
              <w:rPr>
                <w:color w:val="000000"/>
                <w:sz w:val="28"/>
                <w:szCs w:val="28"/>
              </w:rPr>
              <w:t>Диаграмма компонентов</w:t>
            </w:r>
            <w:r w:rsidR="00260CA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567882AB" w14:textId="107AB76D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-</w:t>
            </w:r>
          </w:p>
        </w:tc>
      </w:tr>
      <w:tr w:rsidR="00157FCE" w14:paraId="07B3960F" w14:textId="77777777" w:rsidTr="00260CA3">
        <w:tc>
          <w:tcPr>
            <w:tcW w:w="3397" w:type="dxa"/>
          </w:tcPr>
          <w:p w14:paraId="4A2911DD" w14:textId="024CEA0B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60CA3">
              <w:rPr>
                <w:color w:val="000000"/>
                <w:sz w:val="28"/>
                <w:szCs w:val="28"/>
                <w:lang w:val="en-US"/>
              </w:rPr>
              <w:t>UML6</w:t>
            </w:r>
            <w:r w:rsidR="00260CA3">
              <w:rPr>
                <w:color w:val="000000"/>
                <w:sz w:val="28"/>
                <w:szCs w:val="28"/>
              </w:rPr>
              <w:t>(</w:t>
            </w:r>
            <w:r w:rsidR="00260CA3" w:rsidRPr="00260CA3">
              <w:rPr>
                <w:color w:val="000000"/>
                <w:sz w:val="28"/>
                <w:szCs w:val="28"/>
              </w:rPr>
              <w:t>Диаграмма последовательности</w:t>
            </w:r>
            <w:r w:rsidR="00260CA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249F20A1" w14:textId="446EFAD3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Исправлена.</w:t>
            </w:r>
            <w:r w:rsidR="00637733">
              <w:rPr>
                <w:sz w:val="28"/>
                <w:szCs w:val="28"/>
                <w:lang w:val="kk-KZ"/>
              </w:rPr>
              <w:t xml:space="preserve"> (стр. 19)</w:t>
            </w:r>
          </w:p>
        </w:tc>
      </w:tr>
      <w:tr w:rsidR="00157FCE" w14:paraId="3E9690D4" w14:textId="77777777" w:rsidTr="00260CA3">
        <w:tc>
          <w:tcPr>
            <w:tcW w:w="3397" w:type="dxa"/>
          </w:tcPr>
          <w:p w14:paraId="64DA1A0D" w14:textId="55FB94D9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kk-KZ"/>
              </w:rPr>
            </w:pPr>
            <w:r w:rsidRPr="00260CA3">
              <w:rPr>
                <w:color w:val="000000"/>
                <w:sz w:val="28"/>
                <w:szCs w:val="28"/>
                <w:lang w:val="kk-KZ"/>
              </w:rPr>
              <w:t>БД</w:t>
            </w:r>
          </w:p>
        </w:tc>
        <w:tc>
          <w:tcPr>
            <w:tcW w:w="5948" w:type="dxa"/>
          </w:tcPr>
          <w:p w14:paraId="1E264E4D" w14:textId="7F9F5FEA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-</w:t>
            </w:r>
          </w:p>
        </w:tc>
      </w:tr>
      <w:tr w:rsidR="00157FCE" w14:paraId="32284E12" w14:textId="77777777" w:rsidTr="00260CA3">
        <w:tc>
          <w:tcPr>
            <w:tcW w:w="3397" w:type="dxa"/>
          </w:tcPr>
          <w:p w14:paraId="0F6E65F1" w14:textId="52F03750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kk-KZ"/>
              </w:rPr>
            </w:pPr>
            <w:r w:rsidRPr="00260CA3">
              <w:rPr>
                <w:color w:val="000000"/>
                <w:sz w:val="28"/>
                <w:szCs w:val="28"/>
                <w:lang w:val="kk-KZ"/>
              </w:rPr>
              <w:t>УпрБД</w:t>
            </w:r>
          </w:p>
        </w:tc>
        <w:tc>
          <w:tcPr>
            <w:tcW w:w="5948" w:type="dxa"/>
          </w:tcPr>
          <w:p w14:paraId="1949755E" w14:textId="295366E6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</w:rPr>
              <w:t>-</w:t>
            </w:r>
          </w:p>
        </w:tc>
      </w:tr>
      <w:tr w:rsidR="00157FCE" w14:paraId="0D5414C0" w14:textId="77777777" w:rsidTr="00260CA3">
        <w:tc>
          <w:tcPr>
            <w:tcW w:w="3397" w:type="dxa"/>
          </w:tcPr>
          <w:p w14:paraId="66E75883" w14:textId="416BAB57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en-US"/>
              </w:rPr>
            </w:pPr>
            <w:r w:rsidRPr="00260CA3">
              <w:rPr>
                <w:color w:val="000000"/>
                <w:sz w:val="28"/>
                <w:szCs w:val="28"/>
                <w:lang w:val="en-US"/>
              </w:rPr>
              <w:t>UI</w:t>
            </w:r>
          </w:p>
        </w:tc>
        <w:tc>
          <w:tcPr>
            <w:tcW w:w="5948" w:type="dxa"/>
          </w:tcPr>
          <w:p w14:paraId="543B9871" w14:textId="0965E851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  <w:r w:rsidRPr="00260CA3">
              <w:rPr>
                <w:sz w:val="28"/>
                <w:szCs w:val="28"/>
                <w:lang w:val="kk-KZ"/>
              </w:rPr>
              <w:t>Улучшен дизайн и интерфейс</w:t>
            </w:r>
            <w:r w:rsidRPr="00260CA3">
              <w:rPr>
                <w:sz w:val="28"/>
                <w:szCs w:val="28"/>
              </w:rPr>
              <w:t>.</w:t>
            </w:r>
          </w:p>
        </w:tc>
      </w:tr>
      <w:tr w:rsidR="00157FCE" w14:paraId="72B825B9" w14:textId="77777777" w:rsidTr="00260CA3">
        <w:tc>
          <w:tcPr>
            <w:tcW w:w="3397" w:type="dxa"/>
          </w:tcPr>
          <w:p w14:paraId="13BC6BFD" w14:textId="5DC46E57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kk-KZ"/>
              </w:rPr>
            </w:pPr>
            <w:r w:rsidRPr="00260CA3">
              <w:rPr>
                <w:color w:val="000000"/>
                <w:sz w:val="28"/>
                <w:szCs w:val="28"/>
                <w:lang w:val="kk-KZ"/>
              </w:rPr>
              <w:t>ВычОбр</w:t>
            </w:r>
          </w:p>
        </w:tc>
        <w:tc>
          <w:tcPr>
            <w:tcW w:w="5948" w:type="dxa"/>
          </w:tcPr>
          <w:p w14:paraId="3E8796FC" w14:textId="77777777" w:rsidR="00157FCE" w:rsidRPr="00260CA3" w:rsidRDefault="00157FCE" w:rsidP="00157FCE">
            <w:pPr>
              <w:ind w:firstLine="0"/>
              <w:rPr>
                <w:sz w:val="28"/>
                <w:szCs w:val="28"/>
              </w:rPr>
            </w:pPr>
          </w:p>
        </w:tc>
      </w:tr>
      <w:tr w:rsidR="00157FCE" w14:paraId="09AE86B2" w14:textId="77777777" w:rsidTr="00260CA3">
        <w:tc>
          <w:tcPr>
            <w:tcW w:w="3397" w:type="dxa"/>
          </w:tcPr>
          <w:p w14:paraId="467EC37C" w14:textId="1F993243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kk-KZ"/>
              </w:rPr>
            </w:pPr>
            <w:r w:rsidRPr="00260CA3">
              <w:rPr>
                <w:color w:val="000000"/>
                <w:sz w:val="28"/>
                <w:szCs w:val="28"/>
                <w:lang w:val="kk-KZ"/>
              </w:rPr>
              <w:t>Графики</w:t>
            </w:r>
          </w:p>
        </w:tc>
        <w:tc>
          <w:tcPr>
            <w:tcW w:w="5948" w:type="dxa"/>
          </w:tcPr>
          <w:p w14:paraId="081E339B" w14:textId="258E19A9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Сделан вывод диаграммы.</w:t>
            </w:r>
          </w:p>
        </w:tc>
      </w:tr>
      <w:tr w:rsidR="00157FCE" w14:paraId="582F1023" w14:textId="77777777" w:rsidTr="00260CA3">
        <w:tc>
          <w:tcPr>
            <w:tcW w:w="3397" w:type="dxa"/>
          </w:tcPr>
          <w:p w14:paraId="2325B266" w14:textId="54039F25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en-US"/>
              </w:rPr>
            </w:pPr>
            <w:r w:rsidRPr="00260CA3">
              <w:rPr>
                <w:color w:val="000000"/>
                <w:sz w:val="28"/>
                <w:szCs w:val="28"/>
                <w:lang w:val="en-US"/>
              </w:rPr>
              <w:t>Word</w:t>
            </w:r>
          </w:p>
        </w:tc>
        <w:tc>
          <w:tcPr>
            <w:tcW w:w="5948" w:type="dxa"/>
          </w:tcPr>
          <w:p w14:paraId="7839B058" w14:textId="16740F8C" w:rsidR="00157FCE" w:rsidRPr="00260CA3" w:rsidRDefault="004C0EDE" w:rsidP="00157FC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Сделано скачивание отчета.</w:t>
            </w:r>
          </w:p>
        </w:tc>
      </w:tr>
      <w:tr w:rsidR="00157FCE" w14:paraId="673086AC" w14:textId="77777777" w:rsidTr="00260CA3">
        <w:tc>
          <w:tcPr>
            <w:tcW w:w="3397" w:type="dxa"/>
          </w:tcPr>
          <w:p w14:paraId="2BA28F05" w14:textId="6AA89A84" w:rsidR="00157FCE" w:rsidRPr="00260CA3" w:rsidRDefault="00157FCE" w:rsidP="00260CA3">
            <w:pPr>
              <w:ind w:firstLine="0"/>
              <w:jc w:val="left"/>
              <w:rPr>
                <w:color w:val="000000"/>
                <w:sz w:val="28"/>
                <w:szCs w:val="28"/>
                <w:lang w:val="kk-KZ"/>
              </w:rPr>
            </w:pPr>
            <w:r w:rsidRPr="00260CA3">
              <w:rPr>
                <w:color w:val="000000"/>
                <w:sz w:val="28"/>
                <w:szCs w:val="28"/>
                <w:lang w:val="kk-KZ"/>
              </w:rPr>
              <w:t>Пояснительная</w:t>
            </w:r>
          </w:p>
        </w:tc>
        <w:tc>
          <w:tcPr>
            <w:tcW w:w="5948" w:type="dxa"/>
          </w:tcPr>
          <w:p w14:paraId="1655732F" w14:textId="289FB82B" w:rsidR="00157FCE" w:rsidRPr="00260CA3" w:rsidRDefault="00157FCE" w:rsidP="00157FCE">
            <w:pPr>
              <w:ind w:firstLine="0"/>
              <w:rPr>
                <w:sz w:val="28"/>
                <w:szCs w:val="28"/>
                <w:lang w:val="kk-KZ"/>
              </w:rPr>
            </w:pPr>
            <w:r w:rsidRPr="00260CA3">
              <w:rPr>
                <w:sz w:val="28"/>
                <w:szCs w:val="28"/>
                <w:lang w:val="kk-KZ"/>
              </w:rPr>
              <w:t>Исправлен нормконтроль.</w:t>
            </w:r>
            <w:r w:rsidR="00260CA3">
              <w:rPr>
                <w:sz w:val="28"/>
                <w:szCs w:val="28"/>
                <w:lang w:val="kk-KZ"/>
              </w:rPr>
              <w:t xml:space="preserve"> Исправлен и дополнен список используемой литературы.</w:t>
            </w:r>
          </w:p>
        </w:tc>
      </w:tr>
    </w:tbl>
    <w:p w14:paraId="2E6E68B8" w14:textId="77777777" w:rsidR="00157FCE" w:rsidRPr="00157FCE" w:rsidRDefault="00157FCE" w:rsidP="00157FCE">
      <w:pPr>
        <w:rPr>
          <w:sz w:val="28"/>
          <w:szCs w:val="28"/>
        </w:rPr>
      </w:pPr>
    </w:p>
    <w:sectPr w:rsidR="00157FCE" w:rsidRPr="0015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3"/>
    <w:rsid w:val="00144203"/>
    <w:rsid w:val="00157FCE"/>
    <w:rsid w:val="00240A23"/>
    <w:rsid w:val="00260CA3"/>
    <w:rsid w:val="004C0EDE"/>
    <w:rsid w:val="00637733"/>
    <w:rsid w:val="006D66AF"/>
    <w:rsid w:val="00AE1464"/>
    <w:rsid w:val="00E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823E"/>
  <w15:chartTrackingRefBased/>
  <w15:docId w15:val="{E52B7EDD-B9F0-47B8-84AD-187EA0C7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C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157FCE"/>
  </w:style>
  <w:style w:type="table" w:styleId="a3">
    <w:name w:val="Table Grid"/>
    <w:basedOn w:val="a1"/>
    <w:uiPriority w:val="39"/>
    <w:rsid w:val="00157FCE"/>
    <w:pPr>
      <w:spacing w:after="0" w:line="240" w:lineRule="auto"/>
      <w:ind w:firstLine="851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</dc:creator>
  <cp:keywords/>
  <dc:description/>
  <cp:lastModifiedBy>????? ??????</cp:lastModifiedBy>
  <cp:revision>5</cp:revision>
  <dcterms:created xsi:type="dcterms:W3CDTF">2023-05-05T00:04:00Z</dcterms:created>
  <dcterms:modified xsi:type="dcterms:W3CDTF">2023-05-05T02:43:00Z</dcterms:modified>
</cp:coreProperties>
</file>