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AB79DB" w:rsidRPr="007362A8" w14:paraId="1A169806" w14:textId="77777777" w:rsidTr="000117BA">
        <w:tc>
          <w:tcPr>
            <w:tcW w:w="2410" w:type="dxa"/>
          </w:tcPr>
          <w:p w14:paraId="20BDCCBD" w14:textId="38B8651C"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.0</w:t>
            </w:r>
          </w:p>
          <w:p w14:paraId="2C642CC7" w14:textId="39BE9177"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AB79DB" w:rsidRPr="007362A8">
                  <w:rPr>
                    <w:color w:val="auto"/>
                  </w:rPr>
                  <w:t xml:space="preserve">1 </w:t>
                </w:r>
                <w:r w:rsidR="00BA06D0">
                  <w:rPr>
                    <w:color w:val="auto"/>
                  </w:rPr>
                  <w:t>juni</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 xml:space="preserve">Handleiding </w:t>
                </w:r>
                <w:proofErr w:type="spellStart"/>
                <w:r>
                  <w:t>BOLuS</w:t>
                </w:r>
                <w:proofErr w:type="spellEnd"/>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proofErr w:type="spellStart"/>
      <w:r>
        <w:rPr>
          <w:i/>
          <w:iCs/>
          <w:sz w:val="16"/>
          <w:szCs w:val="16"/>
        </w:rPr>
        <w:t>Dijkweg</w:t>
      </w:r>
      <w:proofErr w:type="spellEnd"/>
      <w:r>
        <w:rPr>
          <w:i/>
          <w:iCs/>
          <w:sz w:val="16"/>
          <w:szCs w:val="16"/>
        </w:rPr>
        <w:t xml:space="preserve"> bij Westkapelle</w:t>
      </w:r>
      <w:r w:rsidR="00DF4AB4">
        <w:rPr>
          <w:i/>
          <w:iCs/>
          <w:sz w:val="16"/>
          <w:szCs w:val="16"/>
        </w:rPr>
        <w:t xml:space="preserve"> </w:t>
      </w:r>
      <w:r w:rsidR="003A28E6">
        <w:rPr>
          <w:i/>
          <w:iCs/>
          <w:sz w:val="16"/>
          <w:szCs w:val="16"/>
        </w:rPr>
        <w:t>-</w:t>
      </w:r>
      <w:r w:rsidR="00DF4AB4">
        <w:rPr>
          <w:i/>
          <w:iCs/>
          <w:sz w:val="16"/>
          <w:szCs w:val="16"/>
        </w:rPr>
        <w:t xml:space="preserve"> Jan </w:t>
      </w:r>
      <w:proofErr w:type="spellStart"/>
      <w:r w:rsidR="00DF4AB4">
        <w:rPr>
          <w:i/>
          <w:iCs/>
          <w:sz w:val="16"/>
          <w:szCs w:val="16"/>
        </w:rPr>
        <w:t>Toorop</w:t>
      </w:r>
      <w:proofErr w:type="spellEnd"/>
      <w:r w:rsidR="00DF4AB4">
        <w:rPr>
          <w:i/>
          <w:iCs/>
          <w:sz w:val="16"/>
          <w:szCs w:val="16"/>
        </w:rPr>
        <w:t xml:space="preserve">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default" r:id="rId14"/>
          <w:footerReference w:type="default" r:id="rId15"/>
          <w:pgSz w:w="11906" w:h="16838" w:code="9"/>
          <w:pgMar w:top="1418" w:right="1134" w:bottom="1418" w:left="1134" w:header="1588" w:footer="782" w:gutter="0"/>
          <w:pgNumType w:start="1"/>
          <w:cols w:space="708"/>
          <w:docGrid w:linePitch="360"/>
        </w:sectPr>
      </w:pPr>
    </w:p>
    <w:bookmarkStart w:id="0" w:name="_Toc107578350" w:displacedByCustomXml="next"/>
    <w:bookmarkStart w:id="1" w:name="_Toc107577893" w:displacedByCustomXml="next"/>
    <w:bookmarkStart w:id="2" w:name="_Toc188566" w:displacedByCustomXml="next"/>
    <w:bookmarkStart w:id="3" w:name="_Toc535934598" w:displacedByCustomXml="next"/>
    <w:bookmarkStart w:id="4" w:name="_Toc535934159" w:displacedByCustomXml="next"/>
    <w:bookmarkStart w:id="5" w:name="_Toc396311910" w:displacedByCustomXml="next"/>
    <w:bookmarkStart w:id="6" w:name="_Toc219009570" w:displacedByCustomXml="next"/>
    <w:bookmarkStart w:id="7" w:name="_Toc55266784" w:displacedByCustomXml="next"/>
    <w:bookmarkStart w:id="8" w:name="_Toc330816280" w:displacedByCustomXml="next"/>
    <w:bookmarkStart w:id="9" w:name="_Toc330814616" w:displacedByCustomXml="next"/>
    <w:bookmarkStart w:id="10" w:name="_Toc307346812" w:displacedByCustomXml="next"/>
    <w:bookmarkStart w:id="11" w:name="_Toc224016202" w:displacedByCustomXml="next"/>
    <w:bookmarkStart w:id="12" w:name="_Toc199664921"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517420E3" w14:textId="0DED1F7B" w:rsidR="004A1B16"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03144468" w:history="1">
            <w:r w:rsidR="004A1B16" w:rsidRPr="005F3E41">
              <w:rPr>
                <w:rStyle w:val="Hyperlink"/>
              </w:rPr>
              <w:t>1</w:t>
            </w:r>
            <w:r w:rsidR="004A1B16">
              <w:rPr>
                <w:rFonts w:asciiTheme="minorHAnsi" w:eastAsiaTheme="minorEastAsia" w:hAnsiTheme="minorHAnsi" w:cstheme="minorBidi"/>
                <w:b w:val="0"/>
                <w:caps w:val="0"/>
                <w:color w:val="auto"/>
                <w:kern w:val="2"/>
                <w:sz w:val="24"/>
                <w:szCs w:val="24"/>
                <w:lang w:eastAsia="nl-NL"/>
                <w14:ligatures w14:val="standardContextual"/>
              </w:rPr>
              <w:tab/>
            </w:r>
            <w:r w:rsidR="004A1B16" w:rsidRPr="005F3E41">
              <w:rPr>
                <w:rStyle w:val="Hyperlink"/>
              </w:rPr>
              <w:t>Inleiding</w:t>
            </w:r>
            <w:r w:rsidR="004A1B16">
              <w:rPr>
                <w:webHidden/>
              </w:rPr>
              <w:tab/>
            </w:r>
            <w:r w:rsidR="004A1B16">
              <w:rPr>
                <w:webHidden/>
              </w:rPr>
              <w:fldChar w:fldCharType="begin"/>
            </w:r>
            <w:r w:rsidR="004A1B16">
              <w:rPr>
                <w:webHidden/>
              </w:rPr>
              <w:instrText xml:space="preserve"> PAGEREF _Toc203144468 \h </w:instrText>
            </w:r>
            <w:r w:rsidR="004A1B16">
              <w:rPr>
                <w:webHidden/>
              </w:rPr>
            </w:r>
            <w:r w:rsidR="004A1B16">
              <w:rPr>
                <w:webHidden/>
              </w:rPr>
              <w:fldChar w:fldCharType="separate"/>
            </w:r>
            <w:r w:rsidR="004A1B16">
              <w:rPr>
                <w:webHidden/>
              </w:rPr>
              <w:t>3</w:t>
            </w:r>
            <w:r w:rsidR="004A1B16">
              <w:rPr>
                <w:webHidden/>
              </w:rPr>
              <w:fldChar w:fldCharType="end"/>
            </w:r>
          </w:hyperlink>
        </w:p>
        <w:p w14:paraId="6F1E8126" w14:textId="365BD219"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69" w:history="1">
            <w:r w:rsidRPr="005F3E41">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Functionaliteiten</w:t>
            </w:r>
            <w:r>
              <w:rPr>
                <w:webHidden/>
              </w:rPr>
              <w:tab/>
            </w:r>
            <w:r>
              <w:rPr>
                <w:webHidden/>
              </w:rPr>
              <w:fldChar w:fldCharType="begin"/>
            </w:r>
            <w:r>
              <w:rPr>
                <w:webHidden/>
              </w:rPr>
              <w:instrText xml:space="preserve"> PAGEREF _Toc203144469 \h </w:instrText>
            </w:r>
            <w:r>
              <w:rPr>
                <w:webHidden/>
              </w:rPr>
            </w:r>
            <w:r>
              <w:rPr>
                <w:webHidden/>
              </w:rPr>
              <w:fldChar w:fldCharType="separate"/>
            </w:r>
            <w:r>
              <w:rPr>
                <w:webHidden/>
              </w:rPr>
              <w:t>3</w:t>
            </w:r>
            <w:r>
              <w:rPr>
                <w:webHidden/>
              </w:rPr>
              <w:fldChar w:fldCharType="end"/>
            </w:r>
          </w:hyperlink>
        </w:p>
        <w:p w14:paraId="004D8319" w14:textId="0DCF3F10"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0" w:history="1">
            <w:r w:rsidRPr="005F3E41">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Versiebeheer</w:t>
            </w:r>
            <w:r>
              <w:rPr>
                <w:webHidden/>
              </w:rPr>
              <w:tab/>
            </w:r>
            <w:r>
              <w:rPr>
                <w:webHidden/>
              </w:rPr>
              <w:fldChar w:fldCharType="begin"/>
            </w:r>
            <w:r>
              <w:rPr>
                <w:webHidden/>
              </w:rPr>
              <w:instrText xml:space="preserve"> PAGEREF _Toc203144470 \h </w:instrText>
            </w:r>
            <w:r>
              <w:rPr>
                <w:webHidden/>
              </w:rPr>
            </w:r>
            <w:r>
              <w:rPr>
                <w:webHidden/>
              </w:rPr>
              <w:fldChar w:fldCharType="separate"/>
            </w:r>
            <w:r>
              <w:rPr>
                <w:webHidden/>
              </w:rPr>
              <w:t>3</w:t>
            </w:r>
            <w:r>
              <w:rPr>
                <w:webHidden/>
              </w:rPr>
              <w:fldChar w:fldCharType="end"/>
            </w:r>
          </w:hyperlink>
        </w:p>
        <w:p w14:paraId="38AB05F6" w14:textId="09CFDA2D"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1" w:history="1">
            <w:r w:rsidRPr="005F3E41">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Leeswijzer</w:t>
            </w:r>
            <w:r>
              <w:rPr>
                <w:webHidden/>
              </w:rPr>
              <w:tab/>
            </w:r>
            <w:r>
              <w:rPr>
                <w:webHidden/>
              </w:rPr>
              <w:fldChar w:fldCharType="begin"/>
            </w:r>
            <w:r>
              <w:rPr>
                <w:webHidden/>
              </w:rPr>
              <w:instrText xml:space="preserve"> PAGEREF _Toc203144471 \h </w:instrText>
            </w:r>
            <w:r>
              <w:rPr>
                <w:webHidden/>
              </w:rPr>
            </w:r>
            <w:r>
              <w:rPr>
                <w:webHidden/>
              </w:rPr>
              <w:fldChar w:fldCharType="separate"/>
            </w:r>
            <w:r>
              <w:rPr>
                <w:webHidden/>
              </w:rPr>
              <w:t>4</w:t>
            </w:r>
            <w:r>
              <w:rPr>
                <w:webHidden/>
              </w:rPr>
              <w:fldChar w:fldCharType="end"/>
            </w:r>
          </w:hyperlink>
        </w:p>
        <w:p w14:paraId="14108AD5" w14:textId="2293E269"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2" w:history="1">
            <w:r w:rsidRPr="005F3E41">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Snel starten</w:t>
            </w:r>
            <w:r>
              <w:rPr>
                <w:webHidden/>
              </w:rPr>
              <w:tab/>
            </w:r>
            <w:r>
              <w:rPr>
                <w:webHidden/>
              </w:rPr>
              <w:fldChar w:fldCharType="begin"/>
            </w:r>
            <w:r>
              <w:rPr>
                <w:webHidden/>
              </w:rPr>
              <w:instrText xml:space="preserve"> PAGEREF _Toc203144472 \h </w:instrText>
            </w:r>
            <w:r>
              <w:rPr>
                <w:webHidden/>
              </w:rPr>
            </w:r>
            <w:r>
              <w:rPr>
                <w:webHidden/>
              </w:rPr>
              <w:fldChar w:fldCharType="separate"/>
            </w:r>
            <w:r>
              <w:rPr>
                <w:webHidden/>
              </w:rPr>
              <w:t>4</w:t>
            </w:r>
            <w:r>
              <w:rPr>
                <w:webHidden/>
              </w:rPr>
              <w:fldChar w:fldCharType="end"/>
            </w:r>
          </w:hyperlink>
        </w:p>
        <w:p w14:paraId="59AAD4C9" w14:textId="241F2E6E" w:rsidR="004A1B16" w:rsidRDefault="004A1B16">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3144473" w:history="1">
            <w:r w:rsidRPr="005F3E41">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5F3E41">
              <w:rPr>
                <w:rStyle w:val="Hyperlink"/>
              </w:rPr>
              <w:t>Installatie en gebruik</w:t>
            </w:r>
            <w:r>
              <w:rPr>
                <w:webHidden/>
              </w:rPr>
              <w:tab/>
            </w:r>
            <w:r>
              <w:rPr>
                <w:webHidden/>
              </w:rPr>
              <w:fldChar w:fldCharType="begin"/>
            </w:r>
            <w:r>
              <w:rPr>
                <w:webHidden/>
              </w:rPr>
              <w:instrText xml:space="preserve"> PAGEREF _Toc203144473 \h </w:instrText>
            </w:r>
            <w:r>
              <w:rPr>
                <w:webHidden/>
              </w:rPr>
            </w:r>
            <w:r>
              <w:rPr>
                <w:webHidden/>
              </w:rPr>
              <w:fldChar w:fldCharType="separate"/>
            </w:r>
            <w:r>
              <w:rPr>
                <w:webHidden/>
              </w:rPr>
              <w:t>5</w:t>
            </w:r>
            <w:r>
              <w:rPr>
                <w:webHidden/>
              </w:rPr>
              <w:fldChar w:fldCharType="end"/>
            </w:r>
          </w:hyperlink>
        </w:p>
        <w:p w14:paraId="09B200D5" w14:textId="7DF781C9"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4" w:history="1">
            <w:r w:rsidRPr="005F3E41">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Tool downloaden</w:t>
            </w:r>
            <w:r>
              <w:rPr>
                <w:webHidden/>
              </w:rPr>
              <w:tab/>
            </w:r>
            <w:r>
              <w:rPr>
                <w:webHidden/>
              </w:rPr>
              <w:fldChar w:fldCharType="begin"/>
            </w:r>
            <w:r>
              <w:rPr>
                <w:webHidden/>
              </w:rPr>
              <w:instrText xml:space="preserve"> PAGEREF _Toc203144474 \h </w:instrText>
            </w:r>
            <w:r>
              <w:rPr>
                <w:webHidden/>
              </w:rPr>
            </w:r>
            <w:r>
              <w:rPr>
                <w:webHidden/>
              </w:rPr>
              <w:fldChar w:fldCharType="separate"/>
            </w:r>
            <w:r>
              <w:rPr>
                <w:webHidden/>
              </w:rPr>
              <w:t>5</w:t>
            </w:r>
            <w:r>
              <w:rPr>
                <w:webHidden/>
              </w:rPr>
              <w:fldChar w:fldCharType="end"/>
            </w:r>
          </w:hyperlink>
        </w:p>
        <w:p w14:paraId="0CD6AEBE" w14:textId="412465DE"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5" w:history="1">
            <w:r w:rsidRPr="005F3E41">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Virtual environment</w:t>
            </w:r>
            <w:r>
              <w:rPr>
                <w:webHidden/>
              </w:rPr>
              <w:tab/>
            </w:r>
            <w:r>
              <w:rPr>
                <w:webHidden/>
              </w:rPr>
              <w:fldChar w:fldCharType="begin"/>
            </w:r>
            <w:r>
              <w:rPr>
                <w:webHidden/>
              </w:rPr>
              <w:instrText xml:space="preserve"> PAGEREF _Toc203144475 \h </w:instrText>
            </w:r>
            <w:r>
              <w:rPr>
                <w:webHidden/>
              </w:rPr>
            </w:r>
            <w:r>
              <w:rPr>
                <w:webHidden/>
              </w:rPr>
              <w:fldChar w:fldCharType="separate"/>
            </w:r>
            <w:r>
              <w:rPr>
                <w:webHidden/>
              </w:rPr>
              <w:t>5</w:t>
            </w:r>
            <w:r>
              <w:rPr>
                <w:webHidden/>
              </w:rPr>
              <w:fldChar w:fldCharType="end"/>
            </w:r>
          </w:hyperlink>
        </w:p>
        <w:p w14:paraId="22FA6DD1" w14:textId="32985EA9"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76" w:history="1">
            <w:r w:rsidRPr="005F3E41">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Installeren</w:t>
            </w:r>
            <w:r>
              <w:rPr>
                <w:noProof/>
                <w:webHidden/>
              </w:rPr>
              <w:tab/>
            </w:r>
            <w:r>
              <w:rPr>
                <w:noProof/>
                <w:webHidden/>
              </w:rPr>
              <w:fldChar w:fldCharType="begin"/>
            </w:r>
            <w:r>
              <w:rPr>
                <w:noProof/>
                <w:webHidden/>
              </w:rPr>
              <w:instrText xml:space="preserve"> PAGEREF _Toc203144476 \h </w:instrText>
            </w:r>
            <w:r>
              <w:rPr>
                <w:noProof/>
                <w:webHidden/>
              </w:rPr>
            </w:r>
            <w:r>
              <w:rPr>
                <w:noProof/>
                <w:webHidden/>
              </w:rPr>
              <w:fldChar w:fldCharType="separate"/>
            </w:r>
            <w:r>
              <w:rPr>
                <w:noProof/>
                <w:webHidden/>
              </w:rPr>
              <w:t>6</w:t>
            </w:r>
            <w:r>
              <w:rPr>
                <w:noProof/>
                <w:webHidden/>
              </w:rPr>
              <w:fldChar w:fldCharType="end"/>
            </w:r>
          </w:hyperlink>
        </w:p>
        <w:p w14:paraId="7C53A6A4" w14:textId="7A8D6345"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77" w:history="1">
            <w:r w:rsidRPr="005F3E41">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Activeren</w:t>
            </w:r>
            <w:r>
              <w:rPr>
                <w:noProof/>
                <w:webHidden/>
              </w:rPr>
              <w:tab/>
            </w:r>
            <w:r>
              <w:rPr>
                <w:noProof/>
                <w:webHidden/>
              </w:rPr>
              <w:fldChar w:fldCharType="begin"/>
            </w:r>
            <w:r>
              <w:rPr>
                <w:noProof/>
                <w:webHidden/>
              </w:rPr>
              <w:instrText xml:space="preserve"> PAGEREF _Toc203144477 \h </w:instrText>
            </w:r>
            <w:r>
              <w:rPr>
                <w:noProof/>
                <w:webHidden/>
              </w:rPr>
            </w:r>
            <w:r>
              <w:rPr>
                <w:noProof/>
                <w:webHidden/>
              </w:rPr>
              <w:fldChar w:fldCharType="separate"/>
            </w:r>
            <w:r>
              <w:rPr>
                <w:noProof/>
                <w:webHidden/>
              </w:rPr>
              <w:t>6</w:t>
            </w:r>
            <w:r>
              <w:rPr>
                <w:noProof/>
                <w:webHidden/>
              </w:rPr>
              <w:fldChar w:fldCharType="end"/>
            </w:r>
          </w:hyperlink>
        </w:p>
        <w:p w14:paraId="302CD8DE" w14:textId="5F6AB7D9"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78" w:history="1">
            <w:r w:rsidRPr="005F3E41">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Updaten</w:t>
            </w:r>
            <w:r>
              <w:rPr>
                <w:noProof/>
                <w:webHidden/>
              </w:rPr>
              <w:tab/>
            </w:r>
            <w:r>
              <w:rPr>
                <w:noProof/>
                <w:webHidden/>
              </w:rPr>
              <w:fldChar w:fldCharType="begin"/>
            </w:r>
            <w:r>
              <w:rPr>
                <w:noProof/>
                <w:webHidden/>
              </w:rPr>
              <w:instrText xml:space="preserve"> PAGEREF _Toc203144478 \h </w:instrText>
            </w:r>
            <w:r>
              <w:rPr>
                <w:noProof/>
                <w:webHidden/>
              </w:rPr>
            </w:r>
            <w:r>
              <w:rPr>
                <w:noProof/>
                <w:webHidden/>
              </w:rPr>
              <w:fldChar w:fldCharType="separate"/>
            </w:r>
            <w:r>
              <w:rPr>
                <w:noProof/>
                <w:webHidden/>
              </w:rPr>
              <w:t>6</w:t>
            </w:r>
            <w:r>
              <w:rPr>
                <w:noProof/>
                <w:webHidden/>
              </w:rPr>
              <w:fldChar w:fldCharType="end"/>
            </w:r>
          </w:hyperlink>
        </w:p>
        <w:p w14:paraId="438876B8" w14:textId="73F60798"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79" w:history="1">
            <w:r w:rsidRPr="005F3E41">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Gebruik</w:t>
            </w:r>
            <w:r>
              <w:rPr>
                <w:webHidden/>
              </w:rPr>
              <w:tab/>
            </w:r>
            <w:r>
              <w:rPr>
                <w:webHidden/>
              </w:rPr>
              <w:fldChar w:fldCharType="begin"/>
            </w:r>
            <w:r>
              <w:rPr>
                <w:webHidden/>
              </w:rPr>
              <w:instrText xml:space="preserve"> PAGEREF _Toc203144479 \h </w:instrText>
            </w:r>
            <w:r>
              <w:rPr>
                <w:webHidden/>
              </w:rPr>
            </w:r>
            <w:r>
              <w:rPr>
                <w:webHidden/>
              </w:rPr>
              <w:fldChar w:fldCharType="separate"/>
            </w:r>
            <w:r>
              <w:rPr>
                <w:webHidden/>
              </w:rPr>
              <w:t>6</w:t>
            </w:r>
            <w:r>
              <w:rPr>
                <w:webHidden/>
              </w:rPr>
              <w:fldChar w:fldCharType="end"/>
            </w:r>
          </w:hyperlink>
        </w:p>
        <w:p w14:paraId="653F41EA" w14:textId="2B5C54AE"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80" w:history="1">
            <w:r w:rsidRPr="005F3E41">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Workflow</w:t>
            </w:r>
            <w:r>
              <w:rPr>
                <w:noProof/>
                <w:webHidden/>
              </w:rPr>
              <w:tab/>
            </w:r>
            <w:r>
              <w:rPr>
                <w:noProof/>
                <w:webHidden/>
              </w:rPr>
              <w:fldChar w:fldCharType="begin"/>
            </w:r>
            <w:r>
              <w:rPr>
                <w:noProof/>
                <w:webHidden/>
              </w:rPr>
              <w:instrText xml:space="preserve"> PAGEREF _Toc203144480 \h </w:instrText>
            </w:r>
            <w:r>
              <w:rPr>
                <w:noProof/>
                <w:webHidden/>
              </w:rPr>
            </w:r>
            <w:r>
              <w:rPr>
                <w:noProof/>
                <w:webHidden/>
              </w:rPr>
              <w:fldChar w:fldCharType="separate"/>
            </w:r>
            <w:r>
              <w:rPr>
                <w:noProof/>
                <w:webHidden/>
              </w:rPr>
              <w:t>6</w:t>
            </w:r>
            <w:r>
              <w:rPr>
                <w:noProof/>
                <w:webHidden/>
              </w:rPr>
              <w:fldChar w:fldCharType="end"/>
            </w:r>
          </w:hyperlink>
        </w:p>
        <w:p w14:paraId="46D09C61" w14:textId="1F140638"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81" w:history="1">
            <w:r w:rsidRPr="005F3E41">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Aanbevelingen</w:t>
            </w:r>
            <w:r>
              <w:rPr>
                <w:noProof/>
                <w:webHidden/>
              </w:rPr>
              <w:tab/>
            </w:r>
            <w:r>
              <w:rPr>
                <w:noProof/>
                <w:webHidden/>
              </w:rPr>
              <w:fldChar w:fldCharType="begin"/>
            </w:r>
            <w:r>
              <w:rPr>
                <w:noProof/>
                <w:webHidden/>
              </w:rPr>
              <w:instrText xml:space="preserve"> PAGEREF _Toc203144481 \h </w:instrText>
            </w:r>
            <w:r>
              <w:rPr>
                <w:noProof/>
                <w:webHidden/>
              </w:rPr>
            </w:r>
            <w:r>
              <w:rPr>
                <w:noProof/>
                <w:webHidden/>
              </w:rPr>
              <w:fldChar w:fldCharType="separate"/>
            </w:r>
            <w:r>
              <w:rPr>
                <w:noProof/>
                <w:webHidden/>
              </w:rPr>
              <w:t>7</w:t>
            </w:r>
            <w:r>
              <w:rPr>
                <w:noProof/>
                <w:webHidden/>
              </w:rPr>
              <w:fldChar w:fldCharType="end"/>
            </w:r>
          </w:hyperlink>
        </w:p>
        <w:p w14:paraId="4C0BFE11" w14:textId="3E072836" w:rsidR="004A1B16" w:rsidRDefault="004A1B16">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3144482" w:history="1">
            <w:r w:rsidRPr="005F3E41">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5F3E41">
              <w:rPr>
                <w:rStyle w:val="Hyperlink"/>
              </w:rPr>
              <w:t>Opstellen invoerbestand</w:t>
            </w:r>
            <w:r>
              <w:rPr>
                <w:webHidden/>
              </w:rPr>
              <w:tab/>
            </w:r>
            <w:r>
              <w:rPr>
                <w:webHidden/>
              </w:rPr>
              <w:fldChar w:fldCharType="begin"/>
            </w:r>
            <w:r>
              <w:rPr>
                <w:webHidden/>
              </w:rPr>
              <w:instrText xml:space="preserve"> PAGEREF _Toc203144482 \h </w:instrText>
            </w:r>
            <w:r>
              <w:rPr>
                <w:webHidden/>
              </w:rPr>
            </w:r>
            <w:r>
              <w:rPr>
                <w:webHidden/>
              </w:rPr>
              <w:fldChar w:fldCharType="separate"/>
            </w:r>
            <w:r>
              <w:rPr>
                <w:webHidden/>
              </w:rPr>
              <w:t>8</w:t>
            </w:r>
            <w:r>
              <w:rPr>
                <w:webHidden/>
              </w:rPr>
              <w:fldChar w:fldCharType="end"/>
            </w:r>
          </w:hyperlink>
        </w:p>
        <w:p w14:paraId="031EC14C" w14:textId="5E45161A"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3" w:history="1">
            <w:r w:rsidRPr="005F3E41">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Instellingen</w:t>
            </w:r>
            <w:r>
              <w:rPr>
                <w:webHidden/>
              </w:rPr>
              <w:tab/>
            </w:r>
            <w:r>
              <w:rPr>
                <w:webHidden/>
              </w:rPr>
              <w:fldChar w:fldCharType="begin"/>
            </w:r>
            <w:r>
              <w:rPr>
                <w:webHidden/>
              </w:rPr>
              <w:instrText xml:space="preserve"> PAGEREF _Toc203144483 \h </w:instrText>
            </w:r>
            <w:r>
              <w:rPr>
                <w:webHidden/>
              </w:rPr>
            </w:r>
            <w:r>
              <w:rPr>
                <w:webHidden/>
              </w:rPr>
              <w:fldChar w:fldCharType="separate"/>
            </w:r>
            <w:r>
              <w:rPr>
                <w:webHidden/>
              </w:rPr>
              <w:t>8</w:t>
            </w:r>
            <w:r>
              <w:rPr>
                <w:webHidden/>
              </w:rPr>
              <w:fldChar w:fldCharType="end"/>
            </w:r>
          </w:hyperlink>
        </w:p>
        <w:p w14:paraId="4DEA4265" w14:textId="5DDDB5DA"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4" w:history="1">
            <w:r w:rsidRPr="005F3E41">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Dwarsprofielen</w:t>
            </w:r>
            <w:r>
              <w:rPr>
                <w:webHidden/>
              </w:rPr>
              <w:tab/>
            </w:r>
            <w:r>
              <w:rPr>
                <w:webHidden/>
              </w:rPr>
              <w:fldChar w:fldCharType="begin"/>
            </w:r>
            <w:r>
              <w:rPr>
                <w:webHidden/>
              </w:rPr>
              <w:instrText xml:space="preserve"> PAGEREF _Toc203144484 \h </w:instrText>
            </w:r>
            <w:r>
              <w:rPr>
                <w:webHidden/>
              </w:rPr>
            </w:r>
            <w:r>
              <w:rPr>
                <w:webHidden/>
              </w:rPr>
              <w:fldChar w:fldCharType="separate"/>
            </w:r>
            <w:r>
              <w:rPr>
                <w:webHidden/>
              </w:rPr>
              <w:t>9</w:t>
            </w:r>
            <w:r>
              <w:rPr>
                <w:webHidden/>
              </w:rPr>
              <w:fldChar w:fldCharType="end"/>
            </w:r>
          </w:hyperlink>
        </w:p>
        <w:p w14:paraId="2F0208F7" w14:textId="2A8DA77C"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5" w:history="1">
            <w:r w:rsidRPr="005F3E41">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Kar. punten</w:t>
            </w:r>
            <w:r>
              <w:rPr>
                <w:webHidden/>
              </w:rPr>
              <w:tab/>
            </w:r>
            <w:r>
              <w:rPr>
                <w:webHidden/>
              </w:rPr>
              <w:fldChar w:fldCharType="begin"/>
            </w:r>
            <w:r>
              <w:rPr>
                <w:webHidden/>
              </w:rPr>
              <w:instrText xml:space="preserve"> PAGEREF _Toc203144485 \h </w:instrText>
            </w:r>
            <w:r>
              <w:rPr>
                <w:webHidden/>
              </w:rPr>
            </w:r>
            <w:r>
              <w:rPr>
                <w:webHidden/>
              </w:rPr>
              <w:fldChar w:fldCharType="separate"/>
            </w:r>
            <w:r>
              <w:rPr>
                <w:webHidden/>
              </w:rPr>
              <w:t>9</w:t>
            </w:r>
            <w:r>
              <w:rPr>
                <w:webHidden/>
              </w:rPr>
              <w:fldChar w:fldCharType="end"/>
            </w:r>
          </w:hyperlink>
        </w:p>
        <w:p w14:paraId="7C1EC843" w14:textId="337CED27"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6" w:history="1">
            <w:r w:rsidRPr="005F3E41">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Sterkteparameters</w:t>
            </w:r>
            <w:r>
              <w:rPr>
                <w:webHidden/>
              </w:rPr>
              <w:tab/>
            </w:r>
            <w:r>
              <w:rPr>
                <w:webHidden/>
              </w:rPr>
              <w:fldChar w:fldCharType="begin"/>
            </w:r>
            <w:r>
              <w:rPr>
                <w:webHidden/>
              </w:rPr>
              <w:instrText xml:space="preserve"> PAGEREF _Toc203144486 \h </w:instrText>
            </w:r>
            <w:r>
              <w:rPr>
                <w:webHidden/>
              </w:rPr>
            </w:r>
            <w:r>
              <w:rPr>
                <w:webHidden/>
              </w:rPr>
              <w:fldChar w:fldCharType="separate"/>
            </w:r>
            <w:r>
              <w:rPr>
                <w:webHidden/>
              </w:rPr>
              <w:t>10</w:t>
            </w:r>
            <w:r>
              <w:rPr>
                <w:webHidden/>
              </w:rPr>
              <w:fldChar w:fldCharType="end"/>
            </w:r>
          </w:hyperlink>
        </w:p>
        <w:p w14:paraId="43F5BF0E" w14:textId="2DF4AFB5"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7" w:history="1">
            <w:r w:rsidRPr="005F3E41">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Bodemprofielen</w:t>
            </w:r>
            <w:r>
              <w:rPr>
                <w:webHidden/>
              </w:rPr>
              <w:tab/>
            </w:r>
            <w:r>
              <w:rPr>
                <w:webHidden/>
              </w:rPr>
              <w:fldChar w:fldCharType="begin"/>
            </w:r>
            <w:r>
              <w:rPr>
                <w:webHidden/>
              </w:rPr>
              <w:instrText xml:space="preserve"> PAGEREF _Toc203144487 \h </w:instrText>
            </w:r>
            <w:r>
              <w:rPr>
                <w:webHidden/>
              </w:rPr>
            </w:r>
            <w:r>
              <w:rPr>
                <w:webHidden/>
              </w:rPr>
              <w:fldChar w:fldCharType="separate"/>
            </w:r>
            <w:r>
              <w:rPr>
                <w:webHidden/>
              </w:rPr>
              <w:t>11</w:t>
            </w:r>
            <w:r>
              <w:rPr>
                <w:webHidden/>
              </w:rPr>
              <w:fldChar w:fldCharType="end"/>
            </w:r>
          </w:hyperlink>
        </w:p>
        <w:p w14:paraId="45AF5AB8" w14:textId="31A4E3C4"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8" w:history="1">
            <w:r w:rsidRPr="005F3E41">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Bodemopbouw</w:t>
            </w:r>
            <w:r>
              <w:rPr>
                <w:webHidden/>
              </w:rPr>
              <w:tab/>
            </w:r>
            <w:r>
              <w:rPr>
                <w:webHidden/>
              </w:rPr>
              <w:fldChar w:fldCharType="begin"/>
            </w:r>
            <w:r>
              <w:rPr>
                <w:webHidden/>
              </w:rPr>
              <w:instrText xml:space="preserve"> PAGEREF _Toc203144488 \h </w:instrText>
            </w:r>
            <w:r>
              <w:rPr>
                <w:webHidden/>
              </w:rPr>
            </w:r>
            <w:r>
              <w:rPr>
                <w:webHidden/>
              </w:rPr>
              <w:fldChar w:fldCharType="separate"/>
            </w:r>
            <w:r>
              <w:rPr>
                <w:webHidden/>
              </w:rPr>
              <w:t>11</w:t>
            </w:r>
            <w:r>
              <w:rPr>
                <w:webHidden/>
              </w:rPr>
              <w:fldChar w:fldCharType="end"/>
            </w:r>
          </w:hyperlink>
        </w:p>
        <w:p w14:paraId="73382E7D" w14:textId="4D1FB340"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89" w:history="1">
            <w:r w:rsidRPr="005F3E41">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Waterstanden</w:t>
            </w:r>
            <w:r>
              <w:rPr>
                <w:webHidden/>
              </w:rPr>
              <w:tab/>
            </w:r>
            <w:r>
              <w:rPr>
                <w:webHidden/>
              </w:rPr>
              <w:fldChar w:fldCharType="begin"/>
            </w:r>
            <w:r>
              <w:rPr>
                <w:webHidden/>
              </w:rPr>
              <w:instrText xml:space="preserve"> PAGEREF _Toc203144489 \h </w:instrText>
            </w:r>
            <w:r>
              <w:rPr>
                <w:webHidden/>
              </w:rPr>
            </w:r>
            <w:r>
              <w:rPr>
                <w:webHidden/>
              </w:rPr>
              <w:fldChar w:fldCharType="separate"/>
            </w:r>
            <w:r>
              <w:rPr>
                <w:webHidden/>
              </w:rPr>
              <w:t>12</w:t>
            </w:r>
            <w:r>
              <w:rPr>
                <w:webHidden/>
              </w:rPr>
              <w:fldChar w:fldCharType="end"/>
            </w:r>
          </w:hyperlink>
        </w:p>
        <w:p w14:paraId="4D5C75F5" w14:textId="4A1EAF7B"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0" w:history="1">
            <w:r w:rsidRPr="005F3E41">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Waterstandsets</w:t>
            </w:r>
            <w:r>
              <w:rPr>
                <w:webHidden/>
              </w:rPr>
              <w:tab/>
            </w:r>
            <w:r>
              <w:rPr>
                <w:webHidden/>
              </w:rPr>
              <w:fldChar w:fldCharType="begin"/>
            </w:r>
            <w:r>
              <w:rPr>
                <w:webHidden/>
              </w:rPr>
              <w:instrText xml:space="preserve"> PAGEREF _Toc203144490 \h </w:instrText>
            </w:r>
            <w:r>
              <w:rPr>
                <w:webHidden/>
              </w:rPr>
            </w:r>
            <w:r>
              <w:rPr>
                <w:webHidden/>
              </w:rPr>
              <w:fldChar w:fldCharType="separate"/>
            </w:r>
            <w:r>
              <w:rPr>
                <w:webHidden/>
              </w:rPr>
              <w:t>13</w:t>
            </w:r>
            <w:r>
              <w:rPr>
                <w:webHidden/>
              </w:rPr>
              <w:fldChar w:fldCharType="end"/>
            </w:r>
          </w:hyperlink>
        </w:p>
        <w:p w14:paraId="6F261E47" w14:textId="07BCEFB9"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1" w:history="1">
            <w:r w:rsidRPr="005F3E41">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Offset methodes</w:t>
            </w:r>
            <w:r>
              <w:rPr>
                <w:webHidden/>
              </w:rPr>
              <w:tab/>
            </w:r>
            <w:r>
              <w:rPr>
                <w:webHidden/>
              </w:rPr>
              <w:fldChar w:fldCharType="begin"/>
            </w:r>
            <w:r>
              <w:rPr>
                <w:webHidden/>
              </w:rPr>
              <w:instrText xml:space="preserve"> PAGEREF _Toc203144491 \h </w:instrText>
            </w:r>
            <w:r>
              <w:rPr>
                <w:webHidden/>
              </w:rPr>
            </w:r>
            <w:r>
              <w:rPr>
                <w:webHidden/>
              </w:rPr>
              <w:fldChar w:fldCharType="separate"/>
            </w:r>
            <w:r>
              <w:rPr>
                <w:webHidden/>
              </w:rPr>
              <w:t>13</w:t>
            </w:r>
            <w:r>
              <w:rPr>
                <w:webHidden/>
              </w:rPr>
              <w:fldChar w:fldCharType="end"/>
            </w:r>
          </w:hyperlink>
        </w:p>
        <w:p w14:paraId="246487AD" w14:textId="58196039"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2" w:history="1">
            <w:r w:rsidRPr="005F3E41">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Stijghoogtes</w:t>
            </w:r>
            <w:r>
              <w:rPr>
                <w:webHidden/>
              </w:rPr>
              <w:tab/>
            </w:r>
            <w:r>
              <w:rPr>
                <w:webHidden/>
              </w:rPr>
              <w:fldChar w:fldCharType="begin"/>
            </w:r>
            <w:r>
              <w:rPr>
                <w:webHidden/>
              </w:rPr>
              <w:instrText xml:space="preserve"> PAGEREF _Toc203144492 \h </w:instrText>
            </w:r>
            <w:r>
              <w:rPr>
                <w:webHidden/>
              </w:rPr>
            </w:r>
            <w:r>
              <w:rPr>
                <w:webHidden/>
              </w:rPr>
              <w:fldChar w:fldCharType="separate"/>
            </w:r>
            <w:r>
              <w:rPr>
                <w:webHidden/>
              </w:rPr>
              <w:t>15</w:t>
            </w:r>
            <w:r>
              <w:rPr>
                <w:webHidden/>
              </w:rPr>
              <w:fldChar w:fldCharType="end"/>
            </w:r>
          </w:hyperlink>
        </w:p>
        <w:p w14:paraId="3FB5B151" w14:textId="261885B5"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3" w:history="1">
            <w:r w:rsidRPr="005F3E41">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Referentielijnen</w:t>
            </w:r>
            <w:r>
              <w:rPr>
                <w:webHidden/>
              </w:rPr>
              <w:tab/>
            </w:r>
            <w:r>
              <w:rPr>
                <w:webHidden/>
              </w:rPr>
              <w:fldChar w:fldCharType="begin"/>
            </w:r>
            <w:r>
              <w:rPr>
                <w:webHidden/>
              </w:rPr>
              <w:instrText xml:space="preserve"> PAGEREF _Toc203144493 \h </w:instrText>
            </w:r>
            <w:r>
              <w:rPr>
                <w:webHidden/>
              </w:rPr>
            </w:r>
            <w:r>
              <w:rPr>
                <w:webHidden/>
              </w:rPr>
              <w:fldChar w:fldCharType="separate"/>
            </w:r>
            <w:r>
              <w:rPr>
                <w:webHidden/>
              </w:rPr>
              <w:t>16</w:t>
            </w:r>
            <w:r>
              <w:rPr>
                <w:webHidden/>
              </w:rPr>
              <w:fldChar w:fldCharType="end"/>
            </w:r>
          </w:hyperlink>
        </w:p>
        <w:p w14:paraId="3860567B" w14:textId="21F46A3A"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4" w:history="1">
            <w:r w:rsidRPr="005F3E41">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Bekleding</w:t>
            </w:r>
            <w:r>
              <w:rPr>
                <w:webHidden/>
              </w:rPr>
              <w:tab/>
            </w:r>
            <w:r>
              <w:rPr>
                <w:webHidden/>
              </w:rPr>
              <w:fldChar w:fldCharType="begin"/>
            </w:r>
            <w:r>
              <w:rPr>
                <w:webHidden/>
              </w:rPr>
              <w:instrText xml:space="preserve"> PAGEREF _Toc203144494 \h </w:instrText>
            </w:r>
            <w:r>
              <w:rPr>
                <w:webHidden/>
              </w:rPr>
            </w:r>
            <w:r>
              <w:rPr>
                <w:webHidden/>
              </w:rPr>
              <w:fldChar w:fldCharType="separate"/>
            </w:r>
            <w:r>
              <w:rPr>
                <w:webHidden/>
              </w:rPr>
              <w:t>17</w:t>
            </w:r>
            <w:r>
              <w:rPr>
                <w:webHidden/>
              </w:rPr>
              <w:fldChar w:fldCharType="end"/>
            </w:r>
          </w:hyperlink>
        </w:p>
        <w:p w14:paraId="62E26F4B" w14:textId="51A8C65B"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5" w:history="1">
            <w:r w:rsidRPr="005F3E41">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Belasting</w:t>
            </w:r>
            <w:r>
              <w:rPr>
                <w:webHidden/>
              </w:rPr>
              <w:tab/>
            </w:r>
            <w:r>
              <w:rPr>
                <w:webHidden/>
              </w:rPr>
              <w:fldChar w:fldCharType="begin"/>
            </w:r>
            <w:r>
              <w:rPr>
                <w:webHidden/>
              </w:rPr>
              <w:instrText xml:space="preserve"> PAGEREF _Toc203144495 \h </w:instrText>
            </w:r>
            <w:r>
              <w:rPr>
                <w:webHidden/>
              </w:rPr>
            </w:r>
            <w:r>
              <w:rPr>
                <w:webHidden/>
              </w:rPr>
              <w:fldChar w:fldCharType="separate"/>
            </w:r>
            <w:r>
              <w:rPr>
                <w:webHidden/>
              </w:rPr>
              <w:t>17</w:t>
            </w:r>
            <w:r>
              <w:rPr>
                <w:webHidden/>
              </w:rPr>
              <w:fldChar w:fldCharType="end"/>
            </w:r>
          </w:hyperlink>
        </w:p>
        <w:p w14:paraId="23D47C72" w14:textId="553AFBF7"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496" w:history="1">
            <w:r w:rsidRPr="005F3E41">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Gridinstellingen</w:t>
            </w:r>
            <w:r>
              <w:rPr>
                <w:webHidden/>
              </w:rPr>
              <w:tab/>
            </w:r>
            <w:r>
              <w:rPr>
                <w:webHidden/>
              </w:rPr>
              <w:fldChar w:fldCharType="begin"/>
            </w:r>
            <w:r>
              <w:rPr>
                <w:webHidden/>
              </w:rPr>
              <w:instrText xml:space="preserve"> PAGEREF _Toc203144496 \h </w:instrText>
            </w:r>
            <w:r>
              <w:rPr>
                <w:webHidden/>
              </w:rPr>
            </w:r>
            <w:r>
              <w:rPr>
                <w:webHidden/>
              </w:rPr>
              <w:fldChar w:fldCharType="separate"/>
            </w:r>
            <w:r>
              <w:rPr>
                <w:webHidden/>
              </w:rPr>
              <w:t>18</w:t>
            </w:r>
            <w:r>
              <w:rPr>
                <w:webHidden/>
              </w:rPr>
              <w:fldChar w:fldCharType="end"/>
            </w:r>
          </w:hyperlink>
        </w:p>
        <w:p w14:paraId="29B6DFFB" w14:textId="2077FA05"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97" w:history="1">
            <w:r w:rsidRPr="005F3E41">
              <w:rPr>
                <w:rStyle w:val="Hyperlink"/>
                <w:noProof/>
              </w:rPr>
              <w:t>3.14.1</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Algemeen</w:t>
            </w:r>
            <w:r>
              <w:rPr>
                <w:noProof/>
                <w:webHidden/>
              </w:rPr>
              <w:tab/>
            </w:r>
            <w:r>
              <w:rPr>
                <w:noProof/>
                <w:webHidden/>
              </w:rPr>
              <w:fldChar w:fldCharType="begin"/>
            </w:r>
            <w:r>
              <w:rPr>
                <w:noProof/>
                <w:webHidden/>
              </w:rPr>
              <w:instrText xml:space="preserve"> PAGEREF _Toc203144497 \h </w:instrText>
            </w:r>
            <w:r>
              <w:rPr>
                <w:noProof/>
                <w:webHidden/>
              </w:rPr>
            </w:r>
            <w:r>
              <w:rPr>
                <w:noProof/>
                <w:webHidden/>
              </w:rPr>
              <w:fldChar w:fldCharType="separate"/>
            </w:r>
            <w:r>
              <w:rPr>
                <w:noProof/>
                <w:webHidden/>
              </w:rPr>
              <w:t>18</w:t>
            </w:r>
            <w:r>
              <w:rPr>
                <w:noProof/>
                <w:webHidden/>
              </w:rPr>
              <w:fldChar w:fldCharType="end"/>
            </w:r>
          </w:hyperlink>
        </w:p>
        <w:p w14:paraId="67BB6D5C" w14:textId="0A6CAAE6"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98" w:history="1">
            <w:r w:rsidRPr="005F3E41">
              <w:rPr>
                <w:rStyle w:val="Hyperlink"/>
                <w:noProof/>
              </w:rPr>
              <w:t>3.14.2</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Bishop</w:t>
            </w:r>
            <w:r>
              <w:rPr>
                <w:noProof/>
                <w:webHidden/>
              </w:rPr>
              <w:tab/>
            </w:r>
            <w:r>
              <w:rPr>
                <w:noProof/>
                <w:webHidden/>
              </w:rPr>
              <w:fldChar w:fldCharType="begin"/>
            </w:r>
            <w:r>
              <w:rPr>
                <w:noProof/>
                <w:webHidden/>
              </w:rPr>
              <w:instrText xml:space="preserve"> PAGEREF _Toc203144498 \h </w:instrText>
            </w:r>
            <w:r>
              <w:rPr>
                <w:noProof/>
                <w:webHidden/>
              </w:rPr>
            </w:r>
            <w:r>
              <w:rPr>
                <w:noProof/>
                <w:webHidden/>
              </w:rPr>
              <w:fldChar w:fldCharType="separate"/>
            </w:r>
            <w:r>
              <w:rPr>
                <w:noProof/>
                <w:webHidden/>
              </w:rPr>
              <w:t>18</w:t>
            </w:r>
            <w:r>
              <w:rPr>
                <w:noProof/>
                <w:webHidden/>
              </w:rPr>
              <w:fldChar w:fldCharType="end"/>
            </w:r>
          </w:hyperlink>
        </w:p>
        <w:p w14:paraId="1C5F3FB6" w14:textId="3A15A133"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499" w:history="1">
            <w:r w:rsidRPr="005F3E41">
              <w:rPr>
                <w:rStyle w:val="Hyperlink"/>
                <w:noProof/>
              </w:rPr>
              <w:t>3.14.3</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Uplift Van</w:t>
            </w:r>
            <w:r>
              <w:rPr>
                <w:noProof/>
                <w:webHidden/>
              </w:rPr>
              <w:tab/>
            </w:r>
            <w:r>
              <w:rPr>
                <w:noProof/>
                <w:webHidden/>
              </w:rPr>
              <w:fldChar w:fldCharType="begin"/>
            </w:r>
            <w:r>
              <w:rPr>
                <w:noProof/>
                <w:webHidden/>
              </w:rPr>
              <w:instrText xml:space="preserve"> PAGEREF _Toc203144499 \h </w:instrText>
            </w:r>
            <w:r>
              <w:rPr>
                <w:noProof/>
                <w:webHidden/>
              </w:rPr>
            </w:r>
            <w:r>
              <w:rPr>
                <w:noProof/>
                <w:webHidden/>
              </w:rPr>
              <w:fldChar w:fldCharType="separate"/>
            </w:r>
            <w:r>
              <w:rPr>
                <w:noProof/>
                <w:webHidden/>
              </w:rPr>
              <w:t>20</w:t>
            </w:r>
            <w:r>
              <w:rPr>
                <w:noProof/>
                <w:webHidden/>
              </w:rPr>
              <w:fldChar w:fldCharType="end"/>
            </w:r>
          </w:hyperlink>
        </w:p>
        <w:p w14:paraId="0D1BE211" w14:textId="2E135715"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00" w:history="1">
            <w:r w:rsidRPr="005F3E41">
              <w:rPr>
                <w:rStyle w:val="Hyperlink"/>
                <w:noProof/>
              </w:rPr>
              <w:t>3.14.4</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Randvoorwaardes glijvlak</w:t>
            </w:r>
            <w:r>
              <w:rPr>
                <w:noProof/>
                <w:webHidden/>
              </w:rPr>
              <w:tab/>
            </w:r>
            <w:r>
              <w:rPr>
                <w:noProof/>
                <w:webHidden/>
              </w:rPr>
              <w:fldChar w:fldCharType="begin"/>
            </w:r>
            <w:r>
              <w:rPr>
                <w:noProof/>
                <w:webHidden/>
              </w:rPr>
              <w:instrText xml:space="preserve"> PAGEREF _Toc203144500 \h </w:instrText>
            </w:r>
            <w:r>
              <w:rPr>
                <w:noProof/>
                <w:webHidden/>
              </w:rPr>
            </w:r>
            <w:r>
              <w:rPr>
                <w:noProof/>
                <w:webHidden/>
              </w:rPr>
              <w:fldChar w:fldCharType="separate"/>
            </w:r>
            <w:r>
              <w:rPr>
                <w:noProof/>
                <w:webHidden/>
              </w:rPr>
              <w:t>20</w:t>
            </w:r>
            <w:r>
              <w:rPr>
                <w:noProof/>
                <w:webHidden/>
              </w:rPr>
              <w:fldChar w:fldCharType="end"/>
            </w:r>
          </w:hyperlink>
        </w:p>
        <w:p w14:paraId="01BC5B74" w14:textId="289DF408"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501" w:history="1">
            <w:r w:rsidRPr="005F3E41">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Berekeningen</w:t>
            </w:r>
            <w:r>
              <w:rPr>
                <w:webHidden/>
              </w:rPr>
              <w:tab/>
            </w:r>
            <w:r>
              <w:rPr>
                <w:webHidden/>
              </w:rPr>
              <w:fldChar w:fldCharType="begin"/>
            </w:r>
            <w:r>
              <w:rPr>
                <w:webHidden/>
              </w:rPr>
              <w:instrText xml:space="preserve"> PAGEREF _Toc203144501 \h </w:instrText>
            </w:r>
            <w:r>
              <w:rPr>
                <w:webHidden/>
              </w:rPr>
            </w:r>
            <w:r>
              <w:rPr>
                <w:webHidden/>
              </w:rPr>
              <w:fldChar w:fldCharType="separate"/>
            </w:r>
            <w:r>
              <w:rPr>
                <w:webHidden/>
              </w:rPr>
              <w:t>21</w:t>
            </w:r>
            <w:r>
              <w:rPr>
                <w:webHidden/>
              </w:rPr>
              <w:fldChar w:fldCharType="end"/>
            </w:r>
          </w:hyperlink>
        </w:p>
        <w:p w14:paraId="320D2A3D" w14:textId="11262D38" w:rsidR="004A1B16" w:rsidRDefault="004A1B16">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3144502" w:history="1">
            <w:r w:rsidRPr="005F3E41">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5F3E41">
              <w:rPr>
                <w:rStyle w:val="Hyperlink"/>
              </w:rPr>
              <w:t>Technische documentatie</w:t>
            </w:r>
            <w:r>
              <w:rPr>
                <w:webHidden/>
              </w:rPr>
              <w:tab/>
            </w:r>
            <w:r>
              <w:rPr>
                <w:webHidden/>
              </w:rPr>
              <w:fldChar w:fldCharType="begin"/>
            </w:r>
            <w:r>
              <w:rPr>
                <w:webHidden/>
              </w:rPr>
              <w:instrText xml:space="preserve"> PAGEREF _Toc203144502 \h </w:instrText>
            </w:r>
            <w:r>
              <w:rPr>
                <w:webHidden/>
              </w:rPr>
            </w:r>
            <w:r>
              <w:rPr>
                <w:webHidden/>
              </w:rPr>
              <w:fldChar w:fldCharType="separate"/>
            </w:r>
            <w:r>
              <w:rPr>
                <w:webHidden/>
              </w:rPr>
              <w:t>23</w:t>
            </w:r>
            <w:r>
              <w:rPr>
                <w:webHidden/>
              </w:rPr>
              <w:fldChar w:fldCharType="end"/>
            </w:r>
          </w:hyperlink>
        </w:p>
        <w:p w14:paraId="3E1A2960" w14:textId="4CF07445"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503" w:history="1">
            <w:r w:rsidRPr="005F3E41">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Geometrie</w:t>
            </w:r>
            <w:r>
              <w:rPr>
                <w:webHidden/>
              </w:rPr>
              <w:tab/>
            </w:r>
            <w:r>
              <w:rPr>
                <w:webHidden/>
              </w:rPr>
              <w:fldChar w:fldCharType="begin"/>
            </w:r>
            <w:r>
              <w:rPr>
                <w:webHidden/>
              </w:rPr>
              <w:instrText xml:space="preserve"> PAGEREF _Toc203144503 \h </w:instrText>
            </w:r>
            <w:r>
              <w:rPr>
                <w:webHidden/>
              </w:rPr>
            </w:r>
            <w:r>
              <w:rPr>
                <w:webHidden/>
              </w:rPr>
              <w:fldChar w:fldCharType="separate"/>
            </w:r>
            <w:r>
              <w:rPr>
                <w:webHidden/>
              </w:rPr>
              <w:t>23</w:t>
            </w:r>
            <w:r>
              <w:rPr>
                <w:webHidden/>
              </w:rPr>
              <w:fldChar w:fldCharType="end"/>
            </w:r>
          </w:hyperlink>
        </w:p>
        <w:p w14:paraId="0CB20FBC" w14:textId="5FAC5416"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04" w:history="1">
            <w:r w:rsidRPr="005F3E41">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Het L-coördinaat</w:t>
            </w:r>
            <w:r>
              <w:rPr>
                <w:noProof/>
                <w:webHidden/>
              </w:rPr>
              <w:tab/>
            </w:r>
            <w:r>
              <w:rPr>
                <w:noProof/>
                <w:webHidden/>
              </w:rPr>
              <w:fldChar w:fldCharType="begin"/>
            </w:r>
            <w:r>
              <w:rPr>
                <w:noProof/>
                <w:webHidden/>
              </w:rPr>
              <w:instrText xml:space="preserve"> PAGEREF _Toc203144504 \h </w:instrText>
            </w:r>
            <w:r>
              <w:rPr>
                <w:noProof/>
                <w:webHidden/>
              </w:rPr>
            </w:r>
            <w:r>
              <w:rPr>
                <w:noProof/>
                <w:webHidden/>
              </w:rPr>
              <w:fldChar w:fldCharType="separate"/>
            </w:r>
            <w:r>
              <w:rPr>
                <w:noProof/>
                <w:webHidden/>
              </w:rPr>
              <w:t>23</w:t>
            </w:r>
            <w:r>
              <w:rPr>
                <w:noProof/>
                <w:webHidden/>
              </w:rPr>
              <w:fldChar w:fldCharType="end"/>
            </w:r>
          </w:hyperlink>
        </w:p>
        <w:p w14:paraId="26125A31" w14:textId="5C106892"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505" w:history="1">
            <w:r w:rsidRPr="005F3E41">
              <w:rPr>
                <w:rStyle w:val="Hyperlink"/>
                <w:highlight w:val="yellow"/>
              </w:rPr>
              <w:t>4.2</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highlight w:val="yellow"/>
              </w:rPr>
              <w:t>Bodemopbouw</w:t>
            </w:r>
            <w:r>
              <w:rPr>
                <w:webHidden/>
              </w:rPr>
              <w:tab/>
            </w:r>
            <w:r>
              <w:rPr>
                <w:webHidden/>
              </w:rPr>
              <w:fldChar w:fldCharType="begin"/>
            </w:r>
            <w:r>
              <w:rPr>
                <w:webHidden/>
              </w:rPr>
              <w:instrText xml:space="preserve"> PAGEREF _Toc203144505 \h </w:instrText>
            </w:r>
            <w:r>
              <w:rPr>
                <w:webHidden/>
              </w:rPr>
            </w:r>
            <w:r>
              <w:rPr>
                <w:webHidden/>
              </w:rPr>
              <w:fldChar w:fldCharType="separate"/>
            </w:r>
            <w:r>
              <w:rPr>
                <w:webHidden/>
              </w:rPr>
              <w:t>23</w:t>
            </w:r>
            <w:r>
              <w:rPr>
                <w:webHidden/>
              </w:rPr>
              <w:fldChar w:fldCharType="end"/>
            </w:r>
          </w:hyperlink>
        </w:p>
        <w:p w14:paraId="291ADACD" w14:textId="20D48C94"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506" w:history="1">
            <w:r w:rsidRPr="005F3E41">
              <w:rPr>
                <w:rStyle w:val="Hyperlink"/>
                <w:highlight w:val="yellow"/>
              </w:rPr>
              <w:t>4.3</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highlight w:val="yellow"/>
              </w:rPr>
              <w:t>Waterspanningen</w:t>
            </w:r>
            <w:r>
              <w:rPr>
                <w:webHidden/>
              </w:rPr>
              <w:tab/>
            </w:r>
            <w:r>
              <w:rPr>
                <w:webHidden/>
              </w:rPr>
              <w:fldChar w:fldCharType="begin"/>
            </w:r>
            <w:r>
              <w:rPr>
                <w:webHidden/>
              </w:rPr>
              <w:instrText xml:space="preserve"> PAGEREF _Toc203144506 \h </w:instrText>
            </w:r>
            <w:r>
              <w:rPr>
                <w:webHidden/>
              </w:rPr>
            </w:r>
            <w:r>
              <w:rPr>
                <w:webHidden/>
              </w:rPr>
              <w:fldChar w:fldCharType="separate"/>
            </w:r>
            <w:r>
              <w:rPr>
                <w:webHidden/>
              </w:rPr>
              <w:t>23</w:t>
            </w:r>
            <w:r>
              <w:rPr>
                <w:webHidden/>
              </w:rPr>
              <w:fldChar w:fldCharType="end"/>
            </w:r>
          </w:hyperlink>
        </w:p>
        <w:p w14:paraId="0648AB84" w14:textId="4CF527B5"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07" w:history="1">
            <w:r w:rsidRPr="005F3E41">
              <w:rPr>
                <w:rStyle w:val="Hyperlink"/>
                <w:noProof/>
                <w:highlight w:val="yellow"/>
              </w:rPr>
              <w:t>4.3.1</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highlight w:val="yellow"/>
              </w:rPr>
              <w:t>Offset methode</w:t>
            </w:r>
            <w:r>
              <w:rPr>
                <w:noProof/>
                <w:webHidden/>
              </w:rPr>
              <w:tab/>
            </w:r>
            <w:r>
              <w:rPr>
                <w:noProof/>
                <w:webHidden/>
              </w:rPr>
              <w:fldChar w:fldCharType="begin"/>
            </w:r>
            <w:r>
              <w:rPr>
                <w:noProof/>
                <w:webHidden/>
              </w:rPr>
              <w:instrText xml:space="preserve"> PAGEREF _Toc203144507 \h </w:instrText>
            </w:r>
            <w:r>
              <w:rPr>
                <w:noProof/>
                <w:webHidden/>
              </w:rPr>
            </w:r>
            <w:r>
              <w:rPr>
                <w:noProof/>
                <w:webHidden/>
              </w:rPr>
              <w:fldChar w:fldCharType="separate"/>
            </w:r>
            <w:r>
              <w:rPr>
                <w:noProof/>
                <w:webHidden/>
              </w:rPr>
              <w:t>23</w:t>
            </w:r>
            <w:r>
              <w:rPr>
                <w:noProof/>
                <w:webHidden/>
              </w:rPr>
              <w:fldChar w:fldCharType="end"/>
            </w:r>
          </w:hyperlink>
        </w:p>
        <w:p w14:paraId="2CE88D8B" w14:textId="6DBFCC0A"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08" w:history="1">
            <w:r w:rsidRPr="005F3E41">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Freatische lijn</w:t>
            </w:r>
            <w:r>
              <w:rPr>
                <w:noProof/>
                <w:webHidden/>
              </w:rPr>
              <w:tab/>
            </w:r>
            <w:r>
              <w:rPr>
                <w:noProof/>
                <w:webHidden/>
              </w:rPr>
              <w:fldChar w:fldCharType="begin"/>
            </w:r>
            <w:r>
              <w:rPr>
                <w:noProof/>
                <w:webHidden/>
              </w:rPr>
              <w:instrText xml:space="preserve"> PAGEREF _Toc203144508 \h </w:instrText>
            </w:r>
            <w:r>
              <w:rPr>
                <w:noProof/>
                <w:webHidden/>
              </w:rPr>
            </w:r>
            <w:r>
              <w:rPr>
                <w:noProof/>
                <w:webHidden/>
              </w:rPr>
              <w:fldChar w:fldCharType="separate"/>
            </w:r>
            <w:r>
              <w:rPr>
                <w:noProof/>
                <w:webHidden/>
              </w:rPr>
              <w:t>23</w:t>
            </w:r>
            <w:r>
              <w:rPr>
                <w:noProof/>
                <w:webHidden/>
              </w:rPr>
              <w:fldChar w:fldCharType="end"/>
            </w:r>
          </w:hyperlink>
        </w:p>
        <w:p w14:paraId="708AD5E0" w14:textId="0DC94626"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09" w:history="1">
            <w:r w:rsidRPr="005F3E41">
              <w:rPr>
                <w:rStyle w:val="Hyperlink"/>
                <w:noProof/>
              </w:rPr>
              <w:t>4.3.3</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Stijghoogte</w:t>
            </w:r>
            <w:r>
              <w:rPr>
                <w:noProof/>
                <w:webHidden/>
              </w:rPr>
              <w:tab/>
            </w:r>
            <w:r>
              <w:rPr>
                <w:noProof/>
                <w:webHidden/>
              </w:rPr>
              <w:fldChar w:fldCharType="begin"/>
            </w:r>
            <w:r>
              <w:rPr>
                <w:noProof/>
                <w:webHidden/>
              </w:rPr>
              <w:instrText xml:space="preserve"> PAGEREF _Toc203144509 \h </w:instrText>
            </w:r>
            <w:r>
              <w:rPr>
                <w:noProof/>
                <w:webHidden/>
              </w:rPr>
            </w:r>
            <w:r>
              <w:rPr>
                <w:noProof/>
                <w:webHidden/>
              </w:rPr>
              <w:fldChar w:fldCharType="separate"/>
            </w:r>
            <w:r>
              <w:rPr>
                <w:noProof/>
                <w:webHidden/>
              </w:rPr>
              <w:t>25</w:t>
            </w:r>
            <w:r>
              <w:rPr>
                <w:noProof/>
                <w:webHidden/>
              </w:rPr>
              <w:fldChar w:fldCharType="end"/>
            </w:r>
          </w:hyperlink>
        </w:p>
        <w:p w14:paraId="193BDE0D" w14:textId="545A21B8"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10" w:history="1">
            <w:r w:rsidRPr="005F3E41">
              <w:rPr>
                <w:rStyle w:val="Hyperlink"/>
                <w:noProof/>
              </w:rPr>
              <w:t>4.3.4</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Afleiden uit ander scenario</w:t>
            </w:r>
            <w:r>
              <w:rPr>
                <w:noProof/>
                <w:webHidden/>
              </w:rPr>
              <w:tab/>
            </w:r>
            <w:r>
              <w:rPr>
                <w:noProof/>
                <w:webHidden/>
              </w:rPr>
              <w:fldChar w:fldCharType="begin"/>
            </w:r>
            <w:r>
              <w:rPr>
                <w:noProof/>
                <w:webHidden/>
              </w:rPr>
              <w:instrText xml:space="preserve"> PAGEREF _Toc203144510 \h </w:instrText>
            </w:r>
            <w:r>
              <w:rPr>
                <w:noProof/>
                <w:webHidden/>
              </w:rPr>
            </w:r>
            <w:r>
              <w:rPr>
                <w:noProof/>
                <w:webHidden/>
              </w:rPr>
              <w:fldChar w:fldCharType="separate"/>
            </w:r>
            <w:r>
              <w:rPr>
                <w:noProof/>
                <w:webHidden/>
              </w:rPr>
              <w:t>26</w:t>
            </w:r>
            <w:r>
              <w:rPr>
                <w:noProof/>
                <w:webHidden/>
              </w:rPr>
              <w:fldChar w:fldCharType="end"/>
            </w:r>
          </w:hyperlink>
        </w:p>
        <w:p w14:paraId="28C24CF3" w14:textId="5FD38FA8" w:rsidR="004A1B16" w:rsidRDefault="004A1B16">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3144511" w:history="1">
            <w:r w:rsidRPr="005F3E41">
              <w:rPr>
                <w:rStyle w:val="Hyperlink"/>
                <w:noProof/>
              </w:rPr>
              <w:t>4.3.5</w:t>
            </w:r>
            <w:r>
              <w:rPr>
                <w:rFonts w:asciiTheme="minorHAnsi" w:eastAsiaTheme="minorEastAsia" w:hAnsiTheme="minorHAnsi" w:cstheme="minorBidi"/>
                <w:noProof/>
                <w:color w:val="auto"/>
                <w:kern w:val="2"/>
                <w:sz w:val="24"/>
                <w:szCs w:val="24"/>
                <w:lang w:eastAsia="nl-NL"/>
                <w14:ligatures w14:val="standardContextual"/>
              </w:rPr>
              <w:tab/>
            </w:r>
            <w:r w:rsidRPr="005F3E41">
              <w:rPr>
                <w:rStyle w:val="Hyperlink"/>
                <w:noProof/>
              </w:rPr>
              <w:t>Referentielijn</w:t>
            </w:r>
            <w:r>
              <w:rPr>
                <w:noProof/>
                <w:webHidden/>
              </w:rPr>
              <w:tab/>
            </w:r>
            <w:r>
              <w:rPr>
                <w:noProof/>
                <w:webHidden/>
              </w:rPr>
              <w:fldChar w:fldCharType="begin"/>
            </w:r>
            <w:r>
              <w:rPr>
                <w:noProof/>
                <w:webHidden/>
              </w:rPr>
              <w:instrText xml:space="preserve"> PAGEREF _Toc203144511 \h </w:instrText>
            </w:r>
            <w:r>
              <w:rPr>
                <w:noProof/>
                <w:webHidden/>
              </w:rPr>
            </w:r>
            <w:r>
              <w:rPr>
                <w:noProof/>
                <w:webHidden/>
              </w:rPr>
              <w:fldChar w:fldCharType="separate"/>
            </w:r>
            <w:r>
              <w:rPr>
                <w:noProof/>
                <w:webHidden/>
              </w:rPr>
              <w:t>26</w:t>
            </w:r>
            <w:r>
              <w:rPr>
                <w:noProof/>
                <w:webHidden/>
              </w:rPr>
              <w:fldChar w:fldCharType="end"/>
            </w:r>
          </w:hyperlink>
        </w:p>
        <w:p w14:paraId="410ED0E8" w14:textId="3B17F71E" w:rsidR="004A1B16" w:rsidRDefault="004A1B16">
          <w:pPr>
            <w:pStyle w:val="Inhopg2"/>
            <w:rPr>
              <w:rFonts w:asciiTheme="minorHAnsi" w:eastAsiaTheme="minorEastAsia" w:hAnsiTheme="minorHAnsi" w:cstheme="minorBidi"/>
              <w:color w:val="auto"/>
              <w:kern w:val="2"/>
              <w:sz w:val="24"/>
              <w:szCs w:val="24"/>
              <w:lang w:eastAsia="nl-NL"/>
              <w14:ligatures w14:val="standardContextual"/>
            </w:rPr>
          </w:pPr>
          <w:hyperlink w:anchor="_Toc203144512" w:history="1">
            <w:r w:rsidRPr="005F3E41">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5F3E41">
              <w:rPr>
                <w:rStyle w:val="Hyperlink"/>
              </w:rPr>
              <w:t>State points</w:t>
            </w:r>
            <w:r>
              <w:rPr>
                <w:webHidden/>
              </w:rPr>
              <w:tab/>
            </w:r>
            <w:r>
              <w:rPr>
                <w:webHidden/>
              </w:rPr>
              <w:fldChar w:fldCharType="begin"/>
            </w:r>
            <w:r>
              <w:rPr>
                <w:webHidden/>
              </w:rPr>
              <w:instrText xml:space="preserve"> PAGEREF _Toc203144512 \h </w:instrText>
            </w:r>
            <w:r>
              <w:rPr>
                <w:webHidden/>
              </w:rPr>
            </w:r>
            <w:r>
              <w:rPr>
                <w:webHidden/>
              </w:rPr>
              <w:fldChar w:fldCharType="separate"/>
            </w:r>
            <w:r>
              <w:rPr>
                <w:webHidden/>
              </w:rPr>
              <w:t>27</w:t>
            </w:r>
            <w:r>
              <w:rPr>
                <w:webHidden/>
              </w:rPr>
              <w:fldChar w:fldCharType="end"/>
            </w:r>
          </w:hyperlink>
        </w:p>
        <w:p w14:paraId="56115B12" w14:textId="70712AD2" w:rsidR="004937EE" w:rsidRDefault="00A0662B" w:rsidP="004937EE">
          <w:pPr>
            <w:pStyle w:val="Kopvaninhoudsopgave"/>
            <w:rPr>
              <w:bCs/>
            </w:rPr>
          </w:pPr>
          <w:r>
            <w:rPr>
              <w:b w:val="0"/>
              <w:caps/>
              <w:noProof/>
            </w:rPr>
            <w:fldChar w:fldCharType="end"/>
          </w:r>
        </w:p>
      </w:sdtContent>
    </w:sdt>
    <w:p w14:paraId="51EAF741" w14:textId="77777777" w:rsidR="00066107" w:rsidRPr="00097CA6" w:rsidRDefault="004937EE" w:rsidP="00066107">
      <w:pPr>
        <w:pStyle w:val="Kopvaninhoudsopgave"/>
      </w:pPr>
      <w:r w:rsidRPr="004937EE">
        <w:lastRenderedPageBreak/>
        <w:t xml:space="preserve"> </w:t>
      </w:r>
      <w:r w:rsidR="00066107" w:rsidRPr="00097CA6">
        <w:t>Bijlagen</w:t>
      </w:r>
    </w:p>
    <w:p w14:paraId="591F04A9" w14:textId="61E5D3EF" w:rsidR="004A1B16" w:rsidRDefault="00066107">
      <w:pPr>
        <w:pStyle w:val="Inhopg2"/>
        <w:rPr>
          <w:rFonts w:asciiTheme="minorHAnsi" w:eastAsiaTheme="minorEastAsia" w:hAnsiTheme="minorHAnsi" w:cstheme="minorBidi"/>
          <w:color w:val="auto"/>
          <w:kern w:val="2"/>
          <w:sz w:val="24"/>
          <w:szCs w:val="24"/>
          <w:lang w:eastAsia="nl-NL"/>
          <w14:ligatures w14:val="standardContextual"/>
        </w:rPr>
      </w:pPr>
      <w:r w:rsidRPr="00097CA6">
        <w:fldChar w:fldCharType="begin"/>
      </w:r>
      <w:r w:rsidRPr="00097CA6">
        <w:instrText xml:space="preserve"> TOC \n \h \z \t "BijlageKopje1;2" </w:instrText>
      </w:r>
      <w:r w:rsidRPr="00097CA6">
        <w:fldChar w:fldCharType="separate"/>
      </w:r>
      <w:hyperlink w:anchor="_Toc203144467" w:history="1">
        <w:r w:rsidR="004A1B16" w:rsidRPr="00353EA2">
          <w:rPr>
            <w:rStyle w:val="Hyperlink"/>
          </w:rPr>
          <w:t>Bijlage 1.</w:t>
        </w:r>
        <w:r w:rsidR="004A1B16">
          <w:rPr>
            <w:rFonts w:asciiTheme="minorHAnsi" w:eastAsiaTheme="minorEastAsia" w:hAnsiTheme="minorHAnsi" w:cstheme="minorBidi"/>
            <w:color w:val="auto"/>
            <w:kern w:val="2"/>
            <w:sz w:val="24"/>
            <w:szCs w:val="24"/>
            <w:lang w:eastAsia="nl-NL"/>
            <w14:ligatures w14:val="standardContextual"/>
          </w:rPr>
          <w:tab/>
        </w:r>
        <w:r w:rsidR="004A1B16" w:rsidRPr="00353EA2">
          <w:rPr>
            <w:rStyle w:val="Hyperlink"/>
          </w:rPr>
          <w:t>Bijlage</w:t>
        </w:r>
      </w:hyperlink>
    </w:p>
    <w:p w14:paraId="36E6DE88" w14:textId="1602A236" w:rsidR="00CA0A5E" w:rsidRPr="00CA0A5E" w:rsidRDefault="00066107" w:rsidP="00066107">
      <w:pPr>
        <w:pStyle w:val="Kopvaninhoudsopgave"/>
        <w:rPr>
          <w:bCs/>
        </w:rPr>
      </w:pPr>
      <w:r w:rsidRPr="00097CA6">
        <w:fldChar w:fldCharType="end"/>
      </w:r>
    </w:p>
    <w:p w14:paraId="74E8358B" w14:textId="36703B46" w:rsidR="000D27E7" w:rsidRDefault="000D27E7" w:rsidP="004954FD">
      <w:pPr>
        <w:pStyle w:val="Kop1"/>
      </w:pPr>
      <w:bookmarkStart w:id="13" w:name="_Toc203144468"/>
      <w:commentRangeStart w:id="14"/>
      <w:r w:rsidRPr="00E24872">
        <w:lastRenderedPageBreak/>
        <w:t>Inleiding</w:t>
      </w:r>
      <w:bookmarkEnd w:id="7"/>
      <w:bookmarkEnd w:id="6"/>
      <w:bookmarkEnd w:id="5"/>
      <w:bookmarkEnd w:id="4"/>
      <w:bookmarkEnd w:id="3"/>
      <w:bookmarkEnd w:id="2"/>
      <w:bookmarkEnd w:id="1"/>
      <w:bookmarkEnd w:id="0"/>
      <w:commentRangeEnd w:id="14"/>
      <w:r w:rsidR="0071374E">
        <w:rPr>
          <w:rStyle w:val="Verwijzingopmerking"/>
          <w:rFonts w:eastAsiaTheme="minorHAnsi" w:cs="Verdana"/>
          <w:b w:val="0"/>
          <w:bCs w:val="0"/>
          <w:color w:val="221E1F"/>
        </w:rPr>
        <w:commentReference w:id="14"/>
      </w:r>
      <w:bookmarkEnd w:id="13"/>
    </w:p>
    <w:p w14:paraId="0B5B0A8A" w14:textId="4AD3F503"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w:t>
      </w:r>
      <w:proofErr w:type="spellStart"/>
      <w:r w:rsidR="00DC0C35">
        <w:t>BOLuS</w:t>
      </w:r>
      <w:proofErr w:type="spellEnd"/>
      <w:r w:rsidR="00DC0C35">
        <w:t>).</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 xml:space="preserve">De tool is geprogrammeerd in Python en wordt aangestuurd met behulp van een Excel 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5" w:name="_Ref194390785"/>
      <w:bookmarkStart w:id="16" w:name="_Toc203144469"/>
      <w:r>
        <w:t>Functionaliteiten</w:t>
      </w:r>
      <w:bookmarkEnd w:id="15"/>
      <w:bookmarkEnd w:id="16"/>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 xml:space="preserve">hr-Coulomb en </w:t>
      </w:r>
      <w:proofErr w:type="spellStart"/>
      <w:r w:rsidR="0015766C">
        <w:t>Shansep</w:t>
      </w:r>
      <w:proofErr w:type="spellEnd"/>
      <w:r w:rsidR="0015766C">
        <w:t xml:space="preserve">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0B01C20C"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w:t>
      </w:r>
      <w:proofErr w:type="spellStart"/>
      <w:r w:rsidR="00A950F3">
        <w:t>verkeers</w:t>
      </w:r>
      <w:proofErr w:type="spellEnd"/>
      <w:r w:rsidR="00A950F3">
        <w:t>)</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w:t>
      </w:r>
      <w:proofErr w:type="spellStart"/>
      <w:r w:rsidR="0060656A">
        <w:t>offset</w:t>
      </w:r>
      <w:r w:rsidR="004A216A">
        <w:t>s</w:t>
      </w:r>
      <w:proofErr w:type="spellEnd"/>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 xml:space="preserve">Toevoegen van </w:t>
      </w:r>
      <w:proofErr w:type="spellStart"/>
      <w:r>
        <w:t>gridinstellingen</w:t>
      </w:r>
      <w:proofErr w:type="spellEnd"/>
      <w:r w:rsidR="001A2E5A">
        <w:t xml:space="preserve"> voor Uplift-Van </w:t>
      </w:r>
      <w:proofErr w:type="spellStart"/>
      <w:r w:rsidR="001A2E5A">
        <w:t>Particle</w:t>
      </w:r>
      <w:proofErr w:type="spellEnd"/>
      <w:r w:rsidR="001A2E5A">
        <w:t xml:space="preserve"> </w:t>
      </w:r>
      <w:proofErr w:type="spellStart"/>
      <w:r w:rsidR="001A2E5A">
        <w:t>Swarm</w:t>
      </w:r>
      <w:proofErr w:type="spellEnd"/>
      <w:r w:rsidR="001A2E5A">
        <w:t xml:space="preserve"> en Bishop Brute Force op basis van karakteristieke punten. Meerdere </w:t>
      </w:r>
      <w:proofErr w:type="spellStart"/>
      <w:r w:rsidR="001A2E5A">
        <w:t>gridinstellingen</w:t>
      </w:r>
      <w:proofErr w:type="spellEnd"/>
      <w:r w:rsidR="001A2E5A">
        <w:t xml:space="preserve">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Pr="00B733E5" w:rsidRDefault="00793D31" w:rsidP="00B733E5">
      <w:pPr>
        <w:pStyle w:val="Kop2"/>
      </w:pPr>
      <w:bookmarkStart w:id="17" w:name="_Toc203144470"/>
      <w:r>
        <w:t>Versiebeheer</w:t>
      </w:r>
      <w:bookmarkEnd w:id="17"/>
    </w:p>
    <w:p w14:paraId="59162E25" w14:textId="5BEECEC0" w:rsidR="00A65A2B" w:rsidRDefault="00A65A2B" w:rsidP="00AE7295">
      <w:pPr>
        <w:pStyle w:val="Bijschrift"/>
      </w:pPr>
      <w:r>
        <w:t xml:space="preserve">tabel </w:t>
      </w:r>
      <w:fldSimple w:instr=" STYLEREF 1 \s ">
        <w:r w:rsidR="004A1B16">
          <w:rPr>
            <w:noProof/>
          </w:rPr>
          <w:t>1</w:t>
        </w:r>
      </w:fldSimple>
      <w:r>
        <w:t>.</w:t>
      </w:r>
      <w:fldSimple w:instr=" SEQ tabel \* ARABIC \s 1 ">
        <w:r w:rsidR="004A1B16">
          <w:rPr>
            <w:noProof/>
          </w:rPr>
          <w:t>1</w:t>
        </w:r>
      </w:fldSimple>
      <w:r>
        <w:t>: Versiebeheer</w:t>
      </w:r>
    </w:p>
    <w:tbl>
      <w:tblPr>
        <w:tblStyle w:val="Tabelraster"/>
        <w:tblW w:w="5000" w:type="pct"/>
        <w:tblLook w:val="04A0" w:firstRow="1" w:lastRow="0" w:firstColumn="1" w:lastColumn="0" w:noHBand="0" w:noVBand="1"/>
      </w:tblPr>
      <w:tblGrid>
        <w:gridCol w:w="1413"/>
        <w:gridCol w:w="6520"/>
        <w:gridCol w:w="1695"/>
      </w:tblGrid>
      <w:tr w:rsidR="00A65A2B" w:rsidRPr="00767F03" w14:paraId="4275EFC9" w14:textId="77777777" w:rsidTr="007F09D9">
        <w:trPr>
          <w:tblHeader/>
        </w:trPr>
        <w:tc>
          <w:tcPr>
            <w:tcW w:w="734" w:type="pct"/>
            <w:shd w:val="clear" w:color="auto" w:fill="046444"/>
          </w:tcPr>
          <w:p w14:paraId="42F5258C" w14:textId="77777777" w:rsidR="00A65A2B" w:rsidRPr="00657E6C" w:rsidRDefault="00A65A2B" w:rsidP="007F09D9">
            <w:pPr>
              <w:ind w:left="113" w:right="113"/>
              <w:rPr>
                <w:b/>
                <w:bCs/>
                <w:color w:val="FFFFFF" w:themeColor="background1"/>
                <w:szCs w:val="18"/>
              </w:rPr>
            </w:pPr>
            <w:r w:rsidRPr="00657E6C">
              <w:rPr>
                <w:b/>
                <w:bCs/>
                <w:color w:val="FFFFFF" w:themeColor="background1"/>
                <w:szCs w:val="18"/>
              </w:rPr>
              <w:t>Versie</w:t>
            </w:r>
          </w:p>
        </w:tc>
        <w:tc>
          <w:tcPr>
            <w:tcW w:w="3386" w:type="pct"/>
            <w:shd w:val="clear" w:color="auto" w:fill="046444"/>
          </w:tcPr>
          <w:p w14:paraId="51AE391C" w14:textId="77777777" w:rsidR="00A65A2B" w:rsidRPr="00657E6C" w:rsidRDefault="00A65A2B" w:rsidP="007F09D9">
            <w:pPr>
              <w:ind w:left="113" w:right="113"/>
              <w:rPr>
                <w:b/>
                <w:bCs/>
                <w:color w:val="FFFFFF" w:themeColor="background1"/>
                <w:szCs w:val="18"/>
              </w:rPr>
            </w:pPr>
            <w:r w:rsidRPr="00657E6C">
              <w:rPr>
                <w:b/>
                <w:bCs/>
                <w:color w:val="FFFFFF" w:themeColor="background1"/>
                <w:szCs w:val="18"/>
              </w:rPr>
              <w:t>Toelichting</w:t>
            </w:r>
          </w:p>
        </w:tc>
        <w:tc>
          <w:tcPr>
            <w:tcW w:w="880" w:type="pct"/>
            <w:shd w:val="clear" w:color="auto" w:fill="046444"/>
          </w:tcPr>
          <w:p w14:paraId="23D1CB6E" w14:textId="77777777" w:rsidR="00A65A2B" w:rsidRPr="00657E6C" w:rsidRDefault="00A65A2B" w:rsidP="007F09D9">
            <w:pPr>
              <w:ind w:left="113" w:right="113"/>
              <w:rPr>
                <w:b/>
                <w:bCs/>
                <w:color w:val="FFFFFF" w:themeColor="background1"/>
                <w:szCs w:val="18"/>
              </w:rPr>
            </w:pPr>
            <w:r w:rsidRPr="00657E6C">
              <w:rPr>
                <w:b/>
                <w:bCs/>
                <w:color w:val="FFFFFF" w:themeColor="background1"/>
                <w:szCs w:val="18"/>
              </w:rPr>
              <w:t>Datum</w:t>
            </w:r>
          </w:p>
        </w:tc>
      </w:tr>
      <w:tr w:rsidR="00A65A2B" w:rsidRPr="002913ED" w14:paraId="52DA2CED" w14:textId="77777777" w:rsidTr="007F09D9">
        <w:trPr>
          <w:tblHeader/>
        </w:trPr>
        <w:tc>
          <w:tcPr>
            <w:tcW w:w="734" w:type="pct"/>
          </w:tcPr>
          <w:p w14:paraId="417CCE08" w14:textId="77777777" w:rsidR="00A65A2B" w:rsidRPr="00A67D92" w:rsidRDefault="00A65A2B" w:rsidP="007F09D9">
            <w:pPr>
              <w:ind w:left="113" w:right="113"/>
              <w:rPr>
                <w:szCs w:val="18"/>
              </w:rPr>
            </w:pPr>
            <w:r>
              <w:rPr>
                <w:szCs w:val="18"/>
              </w:rPr>
              <w:t>0.1.0</w:t>
            </w:r>
          </w:p>
        </w:tc>
        <w:tc>
          <w:tcPr>
            <w:tcW w:w="3386" w:type="pct"/>
          </w:tcPr>
          <w:p w14:paraId="6BF8E4D7" w14:textId="77777777" w:rsidR="00A65A2B" w:rsidRPr="002913ED" w:rsidRDefault="00A65A2B" w:rsidP="007F09D9">
            <w:pPr>
              <w:ind w:left="113" w:right="113"/>
              <w:rPr>
                <w:szCs w:val="18"/>
              </w:rPr>
            </w:pPr>
            <w:r>
              <w:rPr>
                <w:szCs w:val="18"/>
              </w:rPr>
              <w:t>Eerste versie. Opstellen, doorrekenen en uitlezen van D-Stability berekeningen</w:t>
            </w:r>
          </w:p>
        </w:tc>
        <w:tc>
          <w:tcPr>
            <w:tcW w:w="880" w:type="pct"/>
          </w:tcPr>
          <w:p w14:paraId="46700770" w14:textId="77777777" w:rsidR="00A65A2B" w:rsidRPr="002913ED" w:rsidRDefault="00A65A2B" w:rsidP="007F09D9">
            <w:pPr>
              <w:ind w:left="113" w:right="113"/>
              <w:rPr>
                <w:szCs w:val="18"/>
              </w:rPr>
            </w:pPr>
            <w:r>
              <w:rPr>
                <w:szCs w:val="18"/>
              </w:rPr>
              <w:t>31-03-2025</w:t>
            </w:r>
          </w:p>
        </w:tc>
      </w:tr>
      <w:tr w:rsidR="00A65A2B" w:rsidRPr="002913ED" w14:paraId="741E0FF5" w14:textId="77777777" w:rsidTr="00CA71C3">
        <w:trPr>
          <w:tblHeader/>
        </w:trPr>
        <w:tc>
          <w:tcPr>
            <w:tcW w:w="734" w:type="pct"/>
          </w:tcPr>
          <w:p w14:paraId="16FA66C1" w14:textId="77777777" w:rsidR="00A65A2B" w:rsidRPr="00CA71C3" w:rsidRDefault="00A65A2B" w:rsidP="007F09D9">
            <w:pPr>
              <w:ind w:left="113" w:right="113"/>
              <w:rPr>
                <w:szCs w:val="18"/>
              </w:rPr>
            </w:pPr>
            <w:r w:rsidRPr="00CA71C3">
              <w:rPr>
                <w:szCs w:val="18"/>
              </w:rPr>
              <w:t>0.2.0</w:t>
            </w:r>
          </w:p>
        </w:tc>
        <w:tc>
          <w:tcPr>
            <w:tcW w:w="3386" w:type="pct"/>
          </w:tcPr>
          <w:p w14:paraId="1F44A7BF" w14:textId="77777777" w:rsidR="00A65A2B" w:rsidRPr="00CA71C3" w:rsidRDefault="00A65A2B" w:rsidP="007F09D9">
            <w:pPr>
              <w:ind w:left="113" w:right="113"/>
              <w:rPr>
                <w:szCs w:val="18"/>
              </w:rPr>
            </w:pPr>
            <w:r w:rsidRPr="00CA71C3">
              <w:rPr>
                <w:szCs w:val="18"/>
              </w:rPr>
              <w:t>Uitbreiding schematisering waterspanningen</w:t>
            </w:r>
          </w:p>
        </w:tc>
        <w:tc>
          <w:tcPr>
            <w:tcW w:w="880" w:type="pct"/>
          </w:tcPr>
          <w:p w14:paraId="27E4159E" w14:textId="38CF79C5" w:rsidR="00A65A2B" w:rsidRPr="00CA71C3" w:rsidRDefault="00A65A2B" w:rsidP="007F09D9">
            <w:pPr>
              <w:ind w:left="113" w:right="113"/>
              <w:rPr>
                <w:szCs w:val="18"/>
              </w:rPr>
            </w:pPr>
            <w:r w:rsidRPr="00CA71C3">
              <w:rPr>
                <w:szCs w:val="18"/>
              </w:rPr>
              <w:t>0</w:t>
            </w:r>
            <w:r w:rsidR="00CA71C3" w:rsidRPr="00CA71C3">
              <w:rPr>
                <w:szCs w:val="18"/>
              </w:rPr>
              <w:t>1</w:t>
            </w:r>
            <w:r w:rsidRPr="00CA71C3">
              <w:rPr>
                <w:szCs w:val="18"/>
              </w:rPr>
              <w:t>-0</w:t>
            </w:r>
            <w:r w:rsidR="00CA71C3" w:rsidRPr="00CA71C3">
              <w:rPr>
                <w:szCs w:val="18"/>
              </w:rPr>
              <w:t>8</w:t>
            </w:r>
            <w:r w:rsidRPr="00CA71C3">
              <w:rPr>
                <w:szCs w:val="18"/>
              </w:rPr>
              <w:t>-2025</w:t>
            </w:r>
          </w:p>
        </w:tc>
      </w:tr>
    </w:tbl>
    <w:p w14:paraId="69B21EF9" w14:textId="29CBF5D9" w:rsidR="00FA5F24" w:rsidRDefault="00FA5F24" w:rsidP="00793D31">
      <w:pPr>
        <w:pStyle w:val="Plattetekst"/>
      </w:pPr>
    </w:p>
    <w:p w14:paraId="7C60D4AD" w14:textId="1258672A" w:rsidR="00793D31" w:rsidRDefault="00FA5F24" w:rsidP="00FA5F24">
      <w:r>
        <w:br w:type="page"/>
      </w:r>
    </w:p>
    <w:p w14:paraId="52472ED6" w14:textId="675A60C8" w:rsidR="00793D31" w:rsidRDefault="00793D31" w:rsidP="00793D31">
      <w:pPr>
        <w:pStyle w:val="Kop2"/>
      </w:pPr>
      <w:bookmarkStart w:id="18" w:name="_Toc203144471"/>
      <w:r>
        <w:lastRenderedPageBreak/>
        <w:t>Leeswijzer</w:t>
      </w:r>
      <w:bookmarkEnd w:id="18"/>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610A1811" w14:textId="77777777" w:rsidR="00665EDC" w:rsidRDefault="00665EDC" w:rsidP="00793D31">
      <w:pPr>
        <w:pStyle w:val="Plattetekst"/>
      </w:pPr>
    </w:p>
    <w:p w14:paraId="0125CC67" w14:textId="63BD5A38" w:rsidR="00665EDC" w:rsidRDefault="005A2BEA" w:rsidP="00665EDC">
      <w:pPr>
        <w:pStyle w:val="Kop2"/>
      </w:pPr>
      <w:bookmarkStart w:id="19" w:name="_Toc203144472"/>
      <w:r>
        <w:t>Snel starten</w:t>
      </w:r>
      <w:bookmarkEnd w:id="19"/>
    </w:p>
    <w:p w14:paraId="259F23AF" w14:textId="0666A16D" w:rsidR="00665EDC" w:rsidRPr="00665EDC" w:rsidRDefault="002A2D5D" w:rsidP="00665EDC">
      <w:pPr>
        <w:pStyle w:val="Plattetekst"/>
      </w:pPr>
      <w:r>
        <w:t>Voor degene die wensen snel te starten wordt het ten zeerste aanbevolen minimaal de gekleurde tekstkaders van deze handleiding door te lezen. Hierin staan belangrijke tips, aanbevelingen en aandachtspunten</w:t>
      </w:r>
      <w:r w:rsidR="00F32A10">
        <w:t xml:space="preserve"> die mogelijk veel tijd kunnen besparen.</w:t>
      </w:r>
    </w:p>
    <w:p w14:paraId="3F05B158" w14:textId="23339C38" w:rsidR="0026594E" w:rsidRDefault="004954FD" w:rsidP="004954FD">
      <w:pPr>
        <w:pStyle w:val="Kop1"/>
      </w:pPr>
      <w:bookmarkStart w:id="20" w:name="_Toc203144473"/>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03144474"/>
      <w:r>
        <w:t>Tool downloaden</w:t>
      </w:r>
      <w:bookmarkEnd w:id="21"/>
    </w:p>
    <w:p w14:paraId="5106785C" w14:textId="59EFBFCC" w:rsidR="00514901" w:rsidRDefault="00514901" w:rsidP="00514901">
      <w:pPr>
        <w:pStyle w:val="Plattetekst"/>
      </w:pPr>
      <w:r>
        <w:t xml:space="preserve">De broncode van </w:t>
      </w:r>
      <w:proofErr w:type="spellStart"/>
      <w:r>
        <w:t>BOLuS</w:t>
      </w:r>
      <w:proofErr w:type="spellEnd"/>
      <w:r>
        <w:t xml:space="preserve"> is open-source en staat op de </w:t>
      </w:r>
      <w:proofErr w:type="spellStart"/>
      <w:r>
        <w:t>Github</w:t>
      </w:r>
      <w:proofErr w:type="spellEnd"/>
      <w:r>
        <w:t xml:space="preserve">-pagina van Waterschap Scheldestromen: </w:t>
      </w:r>
      <w:hyperlink r:id="rId20" w:history="1">
        <w:r w:rsidRPr="00D54729">
          <w:rPr>
            <w:rStyle w:val="Hyperlink"/>
          </w:rPr>
          <w:t>https://github.com/scheldestromen/BOLuS</w:t>
        </w:r>
      </w:hyperlink>
      <w:r>
        <w:t xml:space="preserve">. In deze paragraaf wordt toegelicht hoe de tool via </w:t>
      </w:r>
      <w:proofErr w:type="spellStart"/>
      <w:r>
        <w:t>Github</w:t>
      </w:r>
      <w:proofErr w:type="spellEnd"/>
      <w:r>
        <w:t xml:space="preserve"> gedownload wordt. Als alternatief kan </w:t>
      </w:r>
      <w:proofErr w:type="spellStart"/>
      <w:r>
        <w:t>BOLuS</w:t>
      </w:r>
      <w:proofErr w:type="spellEnd"/>
      <w:r>
        <w:t xml:space="preserve"> met behulp van git worden </w:t>
      </w:r>
      <w:proofErr w:type="spellStart"/>
      <w:r>
        <w:t>gecloned</w:t>
      </w:r>
      <w:proofErr w:type="spellEnd"/>
      <w:r>
        <w:t>.</w:t>
      </w:r>
    </w:p>
    <w:p w14:paraId="004442AF" w14:textId="77777777" w:rsidR="00514901" w:rsidRDefault="00514901" w:rsidP="00514901">
      <w:pPr>
        <w:pStyle w:val="Plattetekst"/>
      </w:pPr>
    </w:p>
    <w:p w14:paraId="55BEDE35" w14:textId="0A3B9067" w:rsidR="00514901" w:rsidRDefault="00514901" w:rsidP="00514901">
      <w:pPr>
        <w:pStyle w:val="Plattetekst"/>
        <w:numPr>
          <w:ilvl w:val="0"/>
          <w:numId w:val="20"/>
        </w:numPr>
      </w:pPr>
      <w:r>
        <w:t xml:space="preserve">Ga naar </w:t>
      </w:r>
      <w:hyperlink r:id="rId21"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w:t>
      </w:r>
      <w:proofErr w:type="spellStart"/>
      <w:r>
        <w:t>cloudomgeving</w:t>
      </w:r>
      <w:proofErr w:type="spellEnd"/>
      <w:r>
        <w:t xml:space="preserve">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77777777" w:rsidR="00514901" w:rsidRPr="007E157D" w:rsidRDefault="00514901" w:rsidP="00514901">
                            <w:r>
                              <w:t xml:space="preserve">Zorg dat </w:t>
                            </w:r>
                            <w:proofErr w:type="spellStart"/>
                            <w:r>
                              <w:t>BOLuS</w:t>
                            </w:r>
                            <w:proofErr w:type="spellEnd"/>
                            <w:r>
                              <w:t xml:space="preserve"> op een locatie staat die NIET gesynchroniseerd wordt met de </w:t>
                            </w:r>
                            <w:proofErr w:type="spellStart"/>
                            <w:r>
                              <w:t>cloud</w:t>
                            </w:r>
                            <w:proofErr w:type="spellEnd"/>
                            <w:r>
                              <w:t xml:space="preserve"> (OneDrive). Dit zorgt voor problemen bij het doorrekenen van de D-Stability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77777777" w:rsidR="00514901" w:rsidRPr="007E157D" w:rsidRDefault="00514901" w:rsidP="00514901">
                      <w:r>
                        <w:t xml:space="preserve">Zorg dat </w:t>
                      </w:r>
                      <w:proofErr w:type="spellStart"/>
                      <w:r>
                        <w:t>BOLuS</w:t>
                      </w:r>
                      <w:proofErr w:type="spellEnd"/>
                      <w:r>
                        <w:t xml:space="preserve"> op een locatie staat die NIET gesynchroniseerd wordt met de </w:t>
                      </w:r>
                      <w:proofErr w:type="spellStart"/>
                      <w:r>
                        <w:t>cloud</w:t>
                      </w:r>
                      <w:proofErr w:type="spellEnd"/>
                      <w:r>
                        <w:t xml:space="preserve"> (OneDrive). Dit zorgt voor problemen bij het doorrekenen van de D-Stability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03144475"/>
      <w:r>
        <w:t>Virtual environment</w:t>
      </w:r>
      <w:bookmarkEnd w:id="22"/>
    </w:p>
    <w:p w14:paraId="0A439429" w14:textId="55A8F5E8"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met behulp van Anaconda een virtual environment </w:t>
      </w:r>
      <w:r w:rsidR="005E2FA8">
        <w:t>opgezet</w:t>
      </w:r>
      <w:r>
        <w:t xml:space="preserve"> kan worden</w:t>
      </w:r>
      <w:r w:rsidR="005E2FA8">
        <w:t xml:space="preserve"> met behulp van het bestand “</w:t>
      </w:r>
      <w:proofErr w:type="spellStart"/>
      <w:r w:rsidR="005E2FA8">
        <w:t>environment.yml</w:t>
      </w:r>
      <w:proofErr w:type="spellEnd"/>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03144476"/>
      <w:r w:rsidRPr="00C43AA4">
        <w:lastRenderedPageBreak/>
        <w:t>Installeren</w:t>
      </w:r>
      <w:bookmarkEnd w:id="23"/>
      <w:bookmarkEnd w:id="24"/>
    </w:p>
    <w:p w14:paraId="5648CB2A" w14:textId="450AC15E" w:rsidR="00641578" w:rsidRDefault="001D062E" w:rsidP="00BB4B84">
      <w:pPr>
        <w:pStyle w:val="Plattetekst"/>
        <w:keepNext/>
        <w:numPr>
          <w:ilvl w:val="0"/>
          <w:numId w:val="20"/>
        </w:numPr>
      </w:pPr>
      <w:r>
        <w:t xml:space="preserve">Navigeer in de verkenner naar de locatie waar de tool is geplaatst en open de map </w:t>
      </w:r>
      <w:proofErr w:type="spellStart"/>
      <w:r>
        <w:t>BOLuS-main</w:t>
      </w:r>
      <w:proofErr w:type="spellEnd"/>
      <w:r w:rsidR="00A3128D">
        <w:t xml:space="preserve">. </w:t>
      </w:r>
      <w:r w:rsidR="007D7230">
        <w:t>Kopieer het pad naar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4EF918C" w:rsidR="0065679E" w:rsidRDefault="007D7230" w:rsidP="00BB4B84">
      <w:pPr>
        <w:pStyle w:val="Plattetekst"/>
        <w:keepNext/>
        <w:numPr>
          <w:ilvl w:val="0"/>
          <w:numId w:val="20"/>
        </w:numPr>
      </w:pPr>
      <w:r>
        <w:t>Wijzig de locatie van de anaconda prompt met onderstaande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v:textbox>
                <w10:anchorlock/>
              </v:roundrect>
            </w:pict>
          </mc:Fallback>
        </mc:AlternateContent>
      </w:r>
    </w:p>
    <w:p w14:paraId="274AE8C0" w14:textId="12C6BEF9" w:rsidR="0065679E" w:rsidRDefault="007B5F29" w:rsidP="00BB4B84">
      <w:pPr>
        <w:pStyle w:val="Plattetekst"/>
        <w:keepNext/>
        <w:numPr>
          <w:ilvl w:val="0"/>
          <w:numId w:val="21"/>
        </w:numPr>
      </w:pPr>
      <w:r>
        <w:t xml:space="preserve">Creëer een nieuwe </w:t>
      </w:r>
      <w:proofErr w:type="spellStart"/>
      <w:r>
        <w:t>conda</w:t>
      </w:r>
      <w:proofErr w:type="spellEnd"/>
      <w:r>
        <w:t xml:space="preserve">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proofErr w:type="spellStart"/>
                            <w:r w:rsidRPr="007B5F29">
                              <w:rPr>
                                <w:rFonts w:ascii="Consolas" w:hAnsi="Consolas"/>
                                <w:lang w:val="en-GB"/>
                              </w:rPr>
                              <w:t>conda</w:t>
                            </w:r>
                            <w:proofErr w:type="spellEnd"/>
                            <w:r w:rsidRPr="007B5F29">
                              <w:rPr>
                                <w:rFonts w:ascii="Consolas" w:hAnsi="Consolas"/>
                                <w:lang w:val="en-GB"/>
                              </w:rPr>
                              <w:t xml:space="preserve"> env create -f </w:t>
                            </w:r>
                            <w:proofErr w:type="spellStart"/>
                            <w:r>
                              <w:rPr>
                                <w:rFonts w:ascii="Consolas" w:hAnsi="Consolas"/>
                                <w:lang w:val="en-GB"/>
                              </w:rPr>
                              <w:t>environment.yml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proofErr w:type="spellStart"/>
                      <w:r w:rsidRPr="007B5F29">
                        <w:rPr>
                          <w:rFonts w:ascii="Consolas" w:hAnsi="Consolas"/>
                          <w:lang w:val="en-GB"/>
                        </w:rPr>
                        <w:t>conda</w:t>
                      </w:r>
                      <w:proofErr w:type="spellEnd"/>
                      <w:r w:rsidRPr="007B5F29">
                        <w:rPr>
                          <w:rFonts w:ascii="Consolas" w:hAnsi="Consolas"/>
                          <w:lang w:val="en-GB"/>
                        </w:rPr>
                        <w:t xml:space="preserve"> env create -f </w:t>
                      </w:r>
                      <w:proofErr w:type="spellStart"/>
                      <w:r>
                        <w:rPr>
                          <w:rFonts w:ascii="Consolas" w:hAnsi="Consolas"/>
                          <w:lang w:val="en-GB"/>
                        </w:rPr>
                        <w:t>environment.yml</w:t>
                      </w:r>
                      <w:proofErr w:type="spellEnd"/>
                    </w:p>
                  </w:txbxContent>
                </v:textbox>
                <w10:anchorlock/>
              </v:roundrect>
            </w:pict>
          </mc:Fallback>
        </mc:AlternateContent>
      </w:r>
    </w:p>
    <w:p w14:paraId="155E26CD" w14:textId="77777777" w:rsidR="00641578" w:rsidRPr="00C43AA4" w:rsidRDefault="00641578" w:rsidP="00C43AA4">
      <w:pPr>
        <w:pStyle w:val="Plattetekst"/>
        <w:rPr>
          <w:lang w:val="en-GB"/>
        </w:rPr>
      </w:pPr>
    </w:p>
    <w:p w14:paraId="1DC98981" w14:textId="15A4DDFE" w:rsidR="00CD03FB" w:rsidRDefault="00097458" w:rsidP="00097458">
      <w:pPr>
        <w:pStyle w:val="Kop3"/>
      </w:pPr>
      <w:bookmarkStart w:id="25" w:name="_Ref194053765"/>
      <w:bookmarkStart w:id="26" w:name="_Toc203144477"/>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597F4808" w:rsidR="00C33D58" w:rsidRDefault="00C33D58" w:rsidP="00BB4B84">
      <w:pPr>
        <w:pStyle w:val="Plattetekst"/>
        <w:numPr>
          <w:ilvl w:val="0"/>
          <w:numId w:val="21"/>
        </w:numPr>
      </w:pPr>
      <w:r>
        <w:t>Type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v:textbox>
                <w10:anchorlock/>
              </v:roundrect>
            </w:pict>
          </mc:Fallback>
        </mc:AlternateContent>
      </w:r>
    </w:p>
    <w:p w14:paraId="70C7EFFF" w14:textId="1EB9783F" w:rsidR="00FE0D9A" w:rsidRDefault="001B12A1" w:rsidP="00FE0D9A">
      <w:pPr>
        <w:pStyle w:val="Lijstalinea"/>
        <w:numPr>
          <w:ilvl w:val="0"/>
          <w:numId w:val="22"/>
        </w:numPr>
      </w:pPr>
      <w:r>
        <w:t>“</w:t>
      </w:r>
      <w:proofErr w:type="spellStart"/>
      <w:r>
        <w:t>venv_bolus</w:t>
      </w:r>
      <w:proofErr w:type="spellEnd"/>
      <w:r>
        <w:t xml:space="preserve">” is de naam van de virtual environment. Deze is gespecificeerd in de </w:t>
      </w:r>
      <w:r w:rsidR="00FC0BD5">
        <w:t>“</w:t>
      </w:r>
      <w:proofErr w:type="spellStart"/>
      <w:r>
        <w:t>environment.yml</w:t>
      </w:r>
      <w:proofErr w:type="spellEnd"/>
      <w:r w:rsidR="00FC0BD5">
        <w:t>”</w:t>
      </w:r>
      <w:r>
        <w:t xml:space="preserve"> en is toegekend aan de environment toen deze werd aangemaakt.</w:t>
      </w:r>
    </w:p>
    <w:p w14:paraId="3470082D" w14:textId="77777777" w:rsidR="00FE0D9A" w:rsidRDefault="00FE0D9A" w:rsidP="00FE0D9A"/>
    <w:p w14:paraId="35DC28EF" w14:textId="64AAF2CA" w:rsidR="008F605E" w:rsidRDefault="008F605E" w:rsidP="008F605E">
      <w:pPr>
        <w:pStyle w:val="Kop3"/>
      </w:pPr>
      <w:bookmarkStart w:id="27" w:name="_Toc203144478"/>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w:t>
      </w:r>
      <w:proofErr w:type="spellStart"/>
      <w:r w:rsidR="00BA7EEA">
        <w:t>environment.yml</w:t>
      </w:r>
      <w:proofErr w:type="spellEnd"/>
      <w:r w:rsidR="00BA7EEA">
        <w:t xml:space="preserve">”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DF914D9" w:rsidR="001A7874" w:rsidRDefault="001A7874" w:rsidP="001A7874">
      <w:pPr>
        <w:pStyle w:val="Plattetekst"/>
        <w:keepNext/>
        <w:numPr>
          <w:ilvl w:val="0"/>
          <w:numId w:val="21"/>
        </w:numPr>
      </w:pPr>
      <w:r>
        <w:t>Wijzig de locatie van de Anaconda Prompt met onderstaande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v:textbox>
                <w10:anchorlock/>
              </v:roundrect>
            </w:pict>
          </mc:Fallback>
        </mc:AlternateContent>
      </w:r>
    </w:p>
    <w:p w14:paraId="1C25971F" w14:textId="77777777" w:rsidR="00BA7EEA" w:rsidRDefault="00BA7EEA" w:rsidP="00BA7EEA">
      <w:pPr>
        <w:pStyle w:val="Plattetekst"/>
        <w:numPr>
          <w:ilvl w:val="0"/>
          <w:numId w:val="21"/>
        </w:numPr>
      </w:pPr>
      <w:r>
        <w:t>Type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v:textbox>
                <w10:anchorlock/>
              </v:roundrect>
            </w:pict>
          </mc:Fallback>
        </mc:AlternateContent>
      </w:r>
    </w:p>
    <w:p w14:paraId="30C3DA67" w14:textId="0A2E2CE8" w:rsidR="00BA7EEA" w:rsidRDefault="00222269" w:rsidP="00222269">
      <w:pPr>
        <w:pStyle w:val="Plattetekst"/>
        <w:numPr>
          <w:ilvl w:val="0"/>
          <w:numId w:val="43"/>
        </w:numPr>
      </w:pPr>
      <w:r>
        <w:t>Type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proofErr w:type="spellStart"/>
                            <w:r w:rsidRPr="00222269">
                              <w:rPr>
                                <w:rFonts w:ascii="Consolas" w:hAnsi="Consolas"/>
                                <w:lang w:val="en-GB"/>
                              </w:rPr>
                              <w:t>conda</w:t>
                            </w:r>
                            <w:proofErr w:type="spellEnd"/>
                            <w:r w:rsidRPr="00222269">
                              <w:rPr>
                                <w:rFonts w:ascii="Consolas" w:hAnsi="Consolas"/>
                                <w:lang w:val="en-GB"/>
                              </w:rPr>
                              <w:t xml:space="preserve"> env update -f </w:t>
                            </w:r>
                            <w:proofErr w:type="spellStart"/>
                            <w:r w:rsidRPr="00222269">
                              <w:rPr>
                                <w:rFonts w:ascii="Consolas" w:hAnsi="Consolas"/>
                                <w:lang w:val="en-GB"/>
                              </w:rPr>
                              <w:t>environment.yml</w:t>
                            </w:r>
                            <w:proofErr w:type="spellEnd"/>
                            <w:r w:rsidRPr="00222269">
                              <w:rPr>
                                <w:rFonts w:ascii="Consolas" w:hAnsi="Consolas"/>
                                <w:lang w:val="en-GB"/>
                              </w:rPr>
                              <w:t xml:space="preserve">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proofErr w:type="spellStart"/>
                      <w:r w:rsidRPr="00222269">
                        <w:rPr>
                          <w:rFonts w:ascii="Consolas" w:hAnsi="Consolas"/>
                          <w:lang w:val="en-GB"/>
                        </w:rPr>
                        <w:t>conda</w:t>
                      </w:r>
                      <w:proofErr w:type="spellEnd"/>
                      <w:r w:rsidRPr="00222269">
                        <w:rPr>
                          <w:rFonts w:ascii="Consolas" w:hAnsi="Consolas"/>
                          <w:lang w:val="en-GB"/>
                        </w:rPr>
                        <w:t xml:space="preserve"> env update -f </w:t>
                      </w:r>
                      <w:proofErr w:type="spellStart"/>
                      <w:r w:rsidRPr="00222269">
                        <w:rPr>
                          <w:rFonts w:ascii="Consolas" w:hAnsi="Consolas"/>
                          <w:lang w:val="en-GB"/>
                        </w:rPr>
                        <w:t>environment.yml</w:t>
                      </w:r>
                      <w:proofErr w:type="spellEnd"/>
                      <w:r w:rsidRPr="00222269">
                        <w:rPr>
                          <w:rFonts w:ascii="Consolas" w:hAnsi="Consolas"/>
                          <w:lang w:val="en-GB"/>
                        </w:rPr>
                        <w:t xml:space="preserve">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w:t>
      </w:r>
      <w:proofErr w:type="spellStart"/>
      <w:r w:rsidR="00982F79">
        <w:rPr>
          <w:lang w:val="en-GB"/>
        </w:rPr>
        <w:t>environment.yml</w:t>
      </w:r>
      <w:proofErr w:type="spellEnd"/>
      <w:r w:rsidR="00982F79">
        <w:rPr>
          <w:lang w:val="en-GB"/>
        </w:rPr>
        <w:t>”.</w:t>
      </w:r>
    </w:p>
    <w:p w14:paraId="0E613672" w14:textId="77777777" w:rsidR="00920F5C" w:rsidRPr="00982F79" w:rsidRDefault="00920F5C" w:rsidP="008F605E">
      <w:pPr>
        <w:rPr>
          <w:lang w:val="en-GB"/>
        </w:rPr>
      </w:pPr>
    </w:p>
    <w:p w14:paraId="206B2993" w14:textId="77777777" w:rsidR="0026594E" w:rsidRDefault="0026594E" w:rsidP="00921B28">
      <w:pPr>
        <w:pStyle w:val="Kop2"/>
      </w:pPr>
      <w:bookmarkStart w:id="28" w:name="_Toc203144479"/>
      <w:r>
        <w:t>Gebruik</w:t>
      </w:r>
      <w:bookmarkEnd w:id="28"/>
    </w:p>
    <w:p w14:paraId="6A2FCAD2" w14:textId="6142317C" w:rsidR="00C51892" w:rsidRPr="00C51892" w:rsidRDefault="00CB4467" w:rsidP="00CB4467">
      <w:pPr>
        <w:pStyle w:val="Kop3"/>
      </w:pPr>
      <w:bookmarkStart w:id="29" w:name="_Toc203144480"/>
      <w:r>
        <w:t>Workflow</w:t>
      </w:r>
      <w:bookmarkEnd w:id="29"/>
    </w:p>
    <w:p w14:paraId="32AB4AD4" w14:textId="11CCE0C8"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w:t>
      </w:r>
      <w:proofErr w:type="spellStart"/>
      <w:r w:rsidR="00673042">
        <w:t>BOLuS</w:t>
      </w:r>
      <w:r w:rsidR="009502C6">
        <w:t>-main</w:t>
      </w:r>
      <w:proofErr w:type="spellEnd"/>
      <w:r w:rsidR="00673042">
        <w:t>/</w:t>
      </w:r>
      <w:proofErr w:type="spellStart"/>
      <w:r w:rsidR="00673042">
        <w:t>excel_tool</w:t>
      </w:r>
      <w:proofErr w:type="spellEnd"/>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4A1B16">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2400FF29" w:rsidR="008845CE" w:rsidRDefault="008845CE" w:rsidP="00BB4B84">
      <w:pPr>
        <w:pStyle w:val="Plattetekst"/>
        <w:numPr>
          <w:ilvl w:val="0"/>
          <w:numId w:val="22"/>
        </w:numPr>
      </w:pPr>
      <w:r>
        <w:t>Open de anaconda prompt</w:t>
      </w:r>
      <w:r w:rsidR="00756805">
        <w:t>, n</w:t>
      </w:r>
      <w:r w:rsidR="00A849C7">
        <w:t xml:space="preserve">avigeer naar </w:t>
      </w:r>
      <w:proofErr w:type="spellStart"/>
      <w:r w:rsidR="00756805">
        <w:t>BOLuS-main</w:t>
      </w:r>
      <w:proofErr w:type="spellEnd"/>
      <w:r w:rsidR="00756805">
        <w:t xml:space="preserve"> (paragraaf </w:t>
      </w:r>
      <w:r w:rsidR="00756805">
        <w:fldChar w:fldCharType="begin"/>
      </w:r>
      <w:r w:rsidR="00756805">
        <w:instrText xml:space="preserve"> REF _Ref194053742 \n \h </w:instrText>
      </w:r>
      <w:r w:rsidR="00756805">
        <w:fldChar w:fldCharType="separate"/>
      </w:r>
      <w:r w:rsidR="004A1B16">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4A1B16">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9968EB">
      <w:pPr>
        <w:pStyle w:val="Plattetekst"/>
        <w:ind w:left="360"/>
      </w:pPr>
      <w:r>
        <w:rPr>
          <w:noProof/>
          <w:color w:val="auto"/>
        </w:rPr>
        <w:lastRenderedPageBreak/>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 xml:space="preserve">python -m </w:t>
                            </w:r>
                            <w:proofErr w:type="spellStart"/>
                            <w:r>
                              <w:rPr>
                                <w:rFonts w:ascii="Consolas" w:hAnsi="Consolas"/>
                                <w:lang w:val="en-GB"/>
                              </w:rPr>
                              <w:t>excel_tool.main</w:t>
                            </w:r>
                            <w:proofErr w:type="spellEnd"/>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3"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Md1A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 xml:space="preserve">python -m </w:t>
                      </w:r>
                      <w:proofErr w:type="spellStart"/>
                      <w:r>
                        <w:rPr>
                          <w:rFonts w:ascii="Consolas" w:hAnsi="Consolas"/>
                          <w:lang w:val="en-GB"/>
                        </w:rPr>
                        <w:t>excel_tool.main</w:t>
                      </w:r>
                      <w:proofErr w:type="spellEnd"/>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95D04E5" w14:textId="77777777" w:rsidR="00CB4467" w:rsidRDefault="00CB4467" w:rsidP="00CB4467">
      <w:pPr>
        <w:pStyle w:val="Kop3"/>
      </w:pPr>
      <w:bookmarkStart w:id="30" w:name="_Toc203144481"/>
      <w:r>
        <w:t>Aanbevelingen</w:t>
      </w:r>
      <w:bookmarkEnd w:id="30"/>
    </w:p>
    <w:p w14:paraId="3038C759" w14:textId="3928B0FE" w:rsidR="000F389C" w:rsidRDefault="003623BE" w:rsidP="000F389C">
      <w:pPr>
        <w:pStyle w:val="Geenafstand"/>
      </w:pPr>
      <w:proofErr w:type="spellStart"/>
      <w:r>
        <w:t>BOLuS</w:t>
      </w:r>
      <w:proofErr w:type="spellEnd"/>
      <w:r>
        <w:t xml:space="preserve">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betreft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 xml:space="preserve">invoer niet aan deze uitgangspunten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4"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jGJwIAAEg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3CB2D1B4"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4A1B16">
        <w:t xml:space="preserve">figuur </w:t>
      </w:r>
      <w:r w:rsidR="004A1B16">
        <w:rPr>
          <w:noProof/>
        </w:rPr>
        <w:t>2</w:t>
      </w:r>
      <w:r w:rsidR="004A1B16">
        <w:noBreakHyphen/>
      </w:r>
      <w:r w:rsidR="004A1B16">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3"/>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60F35E76" w:rsidR="00604BD2" w:rsidRDefault="00AA2F74" w:rsidP="00AE7295">
      <w:pPr>
        <w:pStyle w:val="Bijschrift"/>
      </w:pPr>
      <w:bookmarkStart w:id="31" w:name="_Ref203125668"/>
      <w:r>
        <w:t xml:space="preserve">figuur </w:t>
      </w:r>
      <w:fldSimple w:instr=" STYLEREF 1 \s ">
        <w:r w:rsidR="004A1B16">
          <w:rPr>
            <w:noProof/>
          </w:rPr>
          <w:t>2</w:t>
        </w:r>
      </w:fldSimple>
      <w:r w:rsidR="00675DAB">
        <w:noBreakHyphen/>
      </w:r>
      <w:fldSimple w:instr=" SEQ figuur \* ARABIC \s 1 ">
        <w:r w:rsidR="004A1B16">
          <w:rPr>
            <w:noProof/>
          </w:rPr>
          <w:t>1</w:t>
        </w:r>
      </w:fldSimple>
      <w:bookmarkEnd w:id="31"/>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5"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YwJwIAAEg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2" w:name="_Ref194055758"/>
      <w:bookmarkStart w:id="33" w:name="_Toc203144482"/>
      <w:r>
        <w:lastRenderedPageBreak/>
        <w:t>Opstellen invoerbestand</w:t>
      </w:r>
      <w:bookmarkEnd w:id="32"/>
      <w:bookmarkEnd w:id="33"/>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77777777" w:rsidR="003E4E75" w:rsidRPr="009E6533" w:rsidRDefault="003E4E75" w:rsidP="003E4E75">
      <w:pPr>
        <w:pStyle w:val="Plattetekst"/>
        <w:rPr>
          <w:b/>
          <w:bCs/>
          <w:color w:val="046444"/>
        </w:rPr>
      </w:pPr>
      <w:r>
        <w:rPr>
          <w:b/>
          <w:bCs/>
          <w:color w:val="046444"/>
        </w:rPr>
        <w:t>Tip</w:t>
      </w:r>
      <w:r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4" w:name="_Ref194064145"/>
      <w:bookmarkStart w:id="35" w:name="_Toc203144483"/>
      <w:r>
        <w:t>Instellingen</w:t>
      </w:r>
      <w:bookmarkEnd w:id="34"/>
      <w:bookmarkEnd w:id="35"/>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088C6DF0"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4A1B16">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2ED122EF" w:rsidR="00C448C0" w:rsidRDefault="00C448C0" w:rsidP="00D93EF2">
      <w:pPr>
        <w:pStyle w:val="Plattetekst"/>
        <w:keepNext/>
      </w:pPr>
      <w:r>
        <w:t xml:space="preserve">Bij “Ja” worden de gegenereerde berekeningen doorgerekend en worden de resultaten uitgelezen. Dit wordt weggeschreven naar de uitvoermap (zie volgende punt). Er wordt alleen gerekend indien er ook </w:t>
      </w:r>
      <w:proofErr w:type="spellStart"/>
      <w:r>
        <w:t>gridinstellingen</w:t>
      </w:r>
      <w:proofErr w:type="spellEnd"/>
      <w:r>
        <w:t xml:space="preserve"> zijn opgegeven (</w:t>
      </w:r>
      <w:r w:rsidR="00F15B81">
        <w:t xml:space="preserve">zie paragraaf </w:t>
      </w:r>
      <w:r w:rsidR="00F15B81">
        <w:fldChar w:fldCharType="begin"/>
      </w:r>
      <w:r w:rsidR="00F15B81">
        <w:instrText xml:space="preserve"> REF _Ref194060430 \n \h </w:instrText>
      </w:r>
      <w:r w:rsidR="00F15B81">
        <w:fldChar w:fldCharType="separate"/>
      </w:r>
      <w:r w:rsidR="004A1B16">
        <w:t>3.12</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4A1B16">
        <w:t>3.15</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w:t>
      </w:r>
      <w:proofErr w:type="spellStart"/>
      <w:r w:rsidR="00CB611F">
        <w:t>BOLuS-main</w:t>
      </w:r>
      <w:proofErr w:type="spellEnd"/>
      <w:r w:rsidR="00CB611F">
        <w:t>/</w:t>
      </w:r>
      <w:proofErr w:type="spellStart"/>
      <w:r w:rsidR="00CB611F">
        <w:t>excel_tool</w:t>
      </w:r>
      <w:proofErr w:type="spellEnd"/>
      <w:r w:rsidR="00CB611F">
        <w:t>/Uitvoer”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6" w:name="_Toc203144484"/>
      <w:r>
        <w:t>Dwarsprofielen</w:t>
      </w:r>
      <w:bookmarkEnd w:id="36"/>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BB4B84">
      <w:pPr>
        <w:pStyle w:val="Plattetekst"/>
        <w:numPr>
          <w:ilvl w:val="0"/>
          <w:numId w:val="25"/>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w:t>
      </w:r>
      <w:proofErr w:type="spellStart"/>
      <w:r w:rsidR="00DB629D">
        <w:t>qDAMEdit</w:t>
      </w:r>
      <w:proofErr w:type="spellEnd"/>
      <w:r w:rsidR="00DB629D">
        <w:t>” (</w:t>
      </w:r>
      <w:r w:rsidR="00461F1B">
        <w:t>bekend als</w:t>
      </w:r>
      <w:r w:rsidR="00DB629D">
        <w:t xml:space="preserve"> de “kliktool”) om de karakteristieke punten aan te geven.</w:t>
      </w:r>
    </w:p>
    <w:p w14:paraId="142CC464" w14:textId="241EB330" w:rsidR="00006E07" w:rsidRDefault="00183A20" w:rsidP="00BB4B84">
      <w:pPr>
        <w:pStyle w:val="Plattetekst"/>
        <w:numPr>
          <w:ilvl w:val="0"/>
          <w:numId w:val="24"/>
        </w:numPr>
      </w:pPr>
      <w:r>
        <w:t>Elke regel stelt een dwarsprofiel voor.</w:t>
      </w:r>
    </w:p>
    <w:p w14:paraId="7D7408C6" w14:textId="073F8A8A" w:rsidR="00183A20" w:rsidRDefault="00183A20" w:rsidP="00BB4B84">
      <w:pPr>
        <w:pStyle w:val="Plattetekst"/>
        <w:numPr>
          <w:ilvl w:val="0"/>
          <w:numId w:val="24"/>
        </w:numPr>
      </w:pPr>
      <w:r>
        <w:t>De kolom “LOCATIONID”</w:t>
      </w:r>
      <w:r w:rsidR="00DB629D">
        <w:t xml:space="preserve"> bevat de naam van het dwarsprofiel.</w:t>
      </w:r>
    </w:p>
    <w:p w14:paraId="788CDF11" w14:textId="721CDAC3" w:rsidR="00DB629D" w:rsidRDefault="00DB629D" w:rsidP="00BB4B84">
      <w:pPr>
        <w:pStyle w:val="Plattetekst"/>
        <w:numPr>
          <w:ilvl w:val="0"/>
          <w:numId w:val="24"/>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BB4B84">
      <w:pPr>
        <w:pStyle w:val="Plattetekst"/>
        <w:numPr>
          <w:ilvl w:val="0"/>
          <w:numId w:val="24"/>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BB4B84">
      <w:pPr>
        <w:pStyle w:val="Plattetekst"/>
        <w:numPr>
          <w:ilvl w:val="0"/>
          <w:numId w:val="24"/>
        </w:numPr>
      </w:pPr>
      <w:r>
        <w:t xml:space="preserve">De coördinaten </w:t>
      </w:r>
      <w:r w:rsidR="0050081E">
        <w:t>dienen volgordelijk te zijn.</w:t>
      </w:r>
      <w:r w:rsidR="00964C8D">
        <w:t xml:space="preserve"> Anders geeft de tool een foutmelding.</w:t>
      </w:r>
    </w:p>
    <w:p w14:paraId="7E2E203C" w14:textId="2C515B01" w:rsidR="0015778F" w:rsidRDefault="008A06F4" w:rsidP="0015778F">
      <w:pPr>
        <w:pStyle w:val="Plattetekst"/>
        <w:numPr>
          <w:ilvl w:val="0"/>
          <w:numId w:val="24"/>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Methode Stijghoogte” gekozen is voor “</w:t>
      </w:r>
      <w:r w:rsidR="00C96812" w:rsidRPr="00C96812">
        <w:t>Afleiden uit ander scenario</w:t>
      </w:r>
      <w:r w:rsidR="00C96812">
        <w:t>”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7" w:name="_Ref194393973"/>
      <w:bookmarkStart w:id="38" w:name="_Toc203144485"/>
      <w:r>
        <w:t>Kar. punten</w:t>
      </w:r>
      <w:bookmarkEnd w:id="37"/>
      <w:bookmarkEnd w:id="38"/>
    </w:p>
    <w:p w14:paraId="1E92BB17" w14:textId="3960F652"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w:t>
      </w:r>
      <w:proofErr w:type="spellStart"/>
      <w:r>
        <w:t>qDAMEdit</w:t>
      </w:r>
      <w:proofErr w:type="spellEnd"/>
      <w:r>
        <w: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4A1B16">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BB4B84">
      <w:pPr>
        <w:pStyle w:val="Plattetekst"/>
        <w:numPr>
          <w:ilvl w:val="0"/>
          <w:numId w:val="25"/>
        </w:numPr>
      </w:pPr>
      <w:r>
        <w:t>Het format van dit tabblad is een veelvoorkomend format. Het wordt onder andere gebruik voor de software Riskeer en DAM. De karakteristieke punten kunnen opgesteld worden met behulp van de dwarsprofielen en de software “</w:t>
      </w:r>
      <w:proofErr w:type="spellStart"/>
      <w:r>
        <w:t>qDAMEdit</w:t>
      </w:r>
      <w:proofErr w:type="spellEnd"/>
      <w:r>
        <w:t>” (ook wel de “kliktool”).</w:t>
      </w:r>
    </w:p>
    <w:p w14:paraId="0D8A503A" w14:textId="73DEAF58" w:rsidR="00B42A92" w:rsidRDefault="00B42A92" w:rsidP="00BB4B84">
      <w:pPr>
        <w:pStyle w:val="Plattetekst"/>
        <w:numPr>
          <w:ilvl w:val="0"/>
          <w:numId w:val="25"/>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w:t>
      </w:r>
      <w:proofErr w:type="spellStart"/>
      <w:r w:rsidR="0043531C">
        <w:t>vice</w:t>
      </w:r>
      <w:proofErr w:type="spellEnd"/>
      <w:r w:rsidR="0043531C">
        <w:t>-versa).</w:t>
      </w:r>
    </w:p>
    <w:p w14:paraId="2AADE647" w14:textId="06A2D010" w:rsidR="000B1EC7" w:rsidRDefault="00056484" w:rsidP="00BB4B84">
      <w:pPr>
        <w:pStyle w:val="Plattetekst"/>
        <w:numPr>
          <w:ilvl w:val="0"/>
          <w:numId w:val="25"/>
        </w:numPr>
      </w:pPr>
      <w:r>
        <w:t xml:space="preserve">Een waarde van -1 voor zowel het X-, Y- als Z-coördinaat betekent dat het karakteristieke punt niet bestaat voor het betreffende dwarsprofiel. Dit is conform het </w:t>
      </w:r>
      <w:proofErr w:type="spellStart"/>
      <w:r>
        <w:t>qDAMEdit</w:t>
      </w:r>
      <w:proofErr w:type="spellEnd"/>
      <w:r>
        <w:t xml:space="preserve"> format.</w:t>
      </w:r>
    </w:p>
    <w:p w14:paraId="5B9BFAD6" w14:textId="1C94E159" w:rsidR="00214918" w:rsidRDefault="003F1307" w:rsidP="00BB4B84">
      <w:pPr>
        <w:pStyle w:val="Plattetekst"/>
        <w:numPr>
          <w:ilvl w:val="0"/>
          <w:numId w:val="25"/>
        </w:numPr>
      </w:pPr>
      <w:r>
        <w:t>Wanneer</w:t>
      </w:r>
      <w:r w:rsidR="003D5B40">
        <w:t xml:space="preserve"> </w:t>
      </w:r>
      <w:r w:rsidR="00526566">
        <w:t xml:space="preserve">in het tabblad “Instellingen” bij “Dimensie geometrie” is gekozen voor </w:t>
      </w:r>
      <w:r w:rsidR="003D5B40">
        <w:t xml:space="preserve">3D dan dient minimaal het karakteristieke punt “Maaiveld binnenwaarts” opgegeven te worden. Deze </w:t>
      </w:r>
      <w:r w:rsidR="00893C40">
        <w:t xml:space="preserve">is benodigd voor een consistentie </w:t>
      </w:r>
      <w:r w:rsidR="003D5B40">
        <w:t xml:space="preserve">oriëntatie van de 2D-profielen. </w:t>
      </w:r>
      <w:r w:rsidR="00893C40">
        <w:t>Wanneer is gekozen voor 2D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BB4B84">
      <w:pPr>
        <w:pStyle w:val="Plattetekst"/>
        <w:numPr>
          <w:ilvl w:val="0"/>
          <w:numId w:val="25"/>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BB4B84">
      <w:pPr>
        <w:pStyle w:val="Plattetekst"/>
        <w:numPr>
          <w:ilvl w:val="0"/>
          <w:numId w:val="25"/>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39" w:name="_Ref194394207"/>
      <w:bookmarkStart w:id="40" w:name="_Toc203144486"/>
      <w:r>
        <w:t>Sterkteparameters</w:t>
      </w:r>
      <w:bookmarkEnd w:id="39"/>
      <w:bookmarkEnd w:id="40"/>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proofErr w:type="spellStart"/>
      <w:r w:rsidR="00612C7D">
        <w:t>Shansep</w:t>
      </w:r>
      <w:proofErr w:type="spellEnd"/>
      <w:r w:rsidR="00612C7D">
        <w:t xml:space="preserve">. </w:t>
      </w:r>
      <w:r w:rsidR="00285031">
        <w:t xml:space="preserve">Het is niet mogelijk om </w:t>
      </w:r>
      <w:r w:rsidR="00547333">
        <w:t>gebruik te maken van</w:t>
      </w:r>
      <w:r w:rsidR="00CB6CA8">
        <w:t xml:space="preserve"> SU-</w:t>
      </w:r>
      <w:proofErr w:type="spellStart"/>
      <w:r w:rsidR="00CB6CA8">
        <w:t>tables</w:t>
      </w:r>
      <w:proofErr w:type="spellEnd"/>
      <w:r w:rsidR="00CB6CA8">
        <w:t xml:space="preserve"> of S</w:t>
      </w:r>
      <w:r w:rsidR="00547333">
        <w:t>igma-</w:t>
      </w:r>
      <w:proofErr w:type="spellStart"/>
      <w:r w:rsidR="00CB6CA8">
        <w:t>T</w:t>
      </w:r>
      <w:r w:rsidR="00547333">
        <w:t>au</w:t>
      </w:r>
      <w:proofErr w:type="spellEnd"/>
      <w:r w:rsidR="00547333">
        <w:t xml:space="preserve">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w:t>
      </w:r>
      <w:proofErr w:type="spellStart"/>
      <w:r w:rsidR="00713E7A">
        <w:t>sterkeparameters</w:t>
      </w:r>
      <w:proofErr w:type="spellEnd"/>
      <w:r w:rsidR="00713E7A">
        <w:t xml:space="preserve">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w:t>
      </w:r>
      <w:proofErr w:type="spellStart"/>
      <w:r w:rsidR="00BE33E8">
        <w:t>phi</w:t>
      </w:r>
      <w:proofErr w:type="spellEnd"/>
      <w:r w:rsidR="00BE33E8">
        <w:t xml:space="preserve">)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4">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6C79910F" w14:textId="7AFB55D4" w:rsidR="00BF6680" w:rsidRPr="00285031" w:rsidRDefault="00BE33E8" w:rsidP="00AE7295">
      <w:pPr>
        <w:pStyle w:val="Bijschrift"/>
      </w:pPr>
      <w:r>
        <w:t xml:space="preserve">figuur </w:t>
      </w:r>
      <w:fldSimple w:instr=" STYLEREF 1 \s ">
        <w:r w:rsidR="004A1B16">
          <w:rPr>
            <w:noProof/>
          </w:rPr>
          <w:t>3</w:t>
        </w:r>
      </w:fldSimple>
      <w:r w:rsidR="00675DAB">
        <w:noBreakHyphen/>
      </w:r>
      <w:fldSimple w:instr=" SEQ figuur \* ARABIC \s 1 ">
        <w:r w:rsidR="004A1B16">
          <w:rPr>
            <w:noProof/>
          </w:rPr>
          <w:t>1</w:t>
        </w:r>
      </w:fldSimple>
      <w:r>
        <w:t>: Invoer stochastische waarde sterkteparameters D-Stability</w:t>
      </w:r>
    </w:p>
    <w:p w14:paraId="70B5A893" w14:textId="77777777" w:rsidR="00877E3E" w:rsidRDefault="00877E3E" w:rsidP="00877E3E">
      <w:pPr>
        <w:pStyle w:val="Plattetekst"/>
        <w:ind w:left="360"/>
      </w:pPr>
    </w:p>
    <w:p w14:paraId="624B2C55" w14:textId="04110F02"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 als deterministische rekenwaarde.</w:t>
      </w:r>
    </w:p>
    <w:p w14:paraId="73020343" w14:textId="28657BD1"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4A1B16">
        <w:t>4.4</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w:t>
      </w:r>
      <w:proofErr w:type="spellStart"/>
      <w:r w:rsidR="00E70462">
        <w:t>Yield</w:t>
      </w:r>
      <w:proofErr w:type="spellEnd"/>
      <w:r w:rsidR="00E70462">
        <w:t xml:space="preserve">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 xml:space="preserve">“state </w:t>
      </w:r>
      <w:proofErr w:type="spellStart"/>
      <w:r w:rsidR="00CF6334">
        <w:t>lines</w:t>
      </w:r>
      <w:proofErr w:type="spellEnd"/>
      <w:r w:rsidR="00CF6334">
        <w:t>”.</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w:t>
      </w:r>
      <w:proofErr w:type="spellStart"/>
      <w:r>
        <w:t>S-m</w:t>
      </w:r>
      <w:proofErr w:type="spellEnd"/>
      <w:r>
        <w:t xml:space="preserve">” wordt aangegeven of de </w:t>
      </w:r>
      <w:proofErr w:type="spellStart"/>
      <w:r>
        <w:t>ongedraineerde</w:t>
      </w:r>
      <w:proofErr w:type="spellEnd"/>
      <w:r>
        <w:t xml:space="preserv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1" w:name="_Toc203144487"/>
      <w:r>
        <w:t>Bodemprofielen</w:t>
      </w:r>
      <w:bookmarkEnd w:id="41"/>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BB4B84">
      <w:pPr>
        <w:pStyle w:val="Plattetekst"/>
        <w:numPr>
          <w:ilvl w:val="0"/>
          <w:numId w:val="26"/>
        </w:numPr>
      </w:pPr>
      <w:r>
        <w:t>Iedere regel stelt een grondlaag voor.</w:t>
      </w:r>
    </w:p>
    <w:p w14:paraId="5A4C5DCD" w14:textId="0AB7BEC4" w:rsidR="00560918" w:rsidRDefault="00560918" w:rsidP="00BB4B84">
      <w:pPr>
        <w:pStyle w:val="Plattetekst"/>
        <w:numPr>
          <w:ilvl w:val="0"/>
          <w:numId w:val="26"/>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40A15976" w:rsidR="00E02E64" w:rsidRDefault="00C22356" w:rsidP="00BB4B84">
      <w:pPr>
        <w:pStyle w:val="Plattetekst"/>
        <w:numPr>
          <w:ilvl w:val="0"/>
          <w:numId w:val="26"/>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 aangepast te worden. Anders </w:t>
      </w:r>
      <w:r w:rsidR="006A32D5">
        <w:t>volgt er een foutmelding uit de tool.</w:t>
      </w:r>
    </w:p>
    <w:p w14:paraId="7902C7A2" w14:textId="6D06B18F" w:rsidR="00560918" w:rsidRDefault="006A32D5" w:rsidP="00BB4B84">
      <w:pPr>
        <w:pStyle w:val="Plattetekst"/>
        <w:numPr>
          <w:ilvl w:val="0"/>
          <w:numId w:val="26"/>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4A1B16">
        <w:t>3.1</w:t>
      </w:r>
      <w:r w:rsidR="003E3DC6">
        <w:fldChar w:fldCharType="end"/>
      </w:r>
      <w:r w:rsidR="003E3DC6">
        <w:t xml:space="preserve"> bij de instelling “Minimale </w:t>
      </w:r>
      <w:r w:rsidR="00C157EF">
        <w:t>diepte ondergrond</w:t>
      </w:r>
      <w:r w:rsidR="003E3DC6">
        <w:t>”.</w:t>
      </w:r>
    </w:p>
    <w:p w14:paraId="5129873D" w14:textId="2B80883B" w:rsidR="00BB526D" w:rsidRDefault="00BB526D" w:rsidP="00BB4B84">
      <w:pPr>
        <w:pStyle w:val="Plattetekst"/>
        <w:numPr>
          <w:ilvl w:val="0"/>
          <w:numId w:val="26"/>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Voor details </w:t>
      </w:r>
      <w:r w:rsidR="001F5C9B">
        <w:t xml:space="preserve">over de waterspanningen wordt verwezen naar </w:t>
      </w:r>
      <w:r w:rsidR="001F5C9B">
        <w:fldChar w:fldCharType="begin"/>
      </w:r>
      <w:r w:rsidR="001F5C9B">
        <w:instrText xml:space="preserve"> REF _Ref199164374 \r \h </w:instrText>
      </w:r>
      <w:r w:rsidR="001F5C9B">
        <w:fldChar w:fldCharType="separate"/>
      </w:r>
      <w:r w:rsidR="004A1B16">
        <w:t>4.3</w:t>
      </w:r>
      <w:r w:rsidR="001F5C9B">
        <w:fldChar w:fldCharType="end"/>
      </w:r>
      <w:r w:rsidR="001F5C9B">
        <w:t>.</w:t>
      </w:r>
    </w:p>
    <w:p w14:paraId="7223965D" w14:textId="6E8A77F9" w:rsidR="00560918" w:rsidRDefault="00D2514F" w:rsidP="00BB4B84">
      <w:pPr>
        <w:pStyle w:val="Plattetekst"/>
        <w:numPr>
          <w:ilvl w:val="0"/>
          <w:numId w:val="26"/>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45BEB342" w:rsidR="003F2898" w:rsidRDefault="00A53212" w:rsidP="00BB4B84">
      <w:pPr>
        <w:pStyle w:val="Plattetekst"/>
        <w:numPr>
          <w:ilvl w:val="0"/>
          <w:numId w:val="26"/>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geen controle op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2" w:name="_Toc203144488"/>
      <w:r>
        <w:t>Bodemopbouw</w:t>
      </w:r>
      <w:bookmarkEnd w:id="42"/>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BB4B84">
      <w:pPr>
        <w:pStyle w:val="Plattetekst"/>
        <w:numPr>
          <w:ilvl w:val="0"/>
          <w:numId w:val="27"/>
        </w:numPr>
      </w:pPr>
      <w:r>
        <w:t>Iedere regel stelt een bodemopbouw voor.</w:t>
      </w:r>
    </w:p>
    <w:p w14:paraId="48D4076E" w14:textId="41BD93EE" w:rsidR="00C70D9F" w:rsidRDefault="00C70D9F" w:rsidP="00BB4B84">
      <w:pPr>
        <w:pStyle w:val="Plattetekst"/>
        <w:numPr>
          <w:ilvl w:val="0"/>
          <w:numId w:val="27"/>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BB4B84">
      <w:pPr>
        <w:pStyle w:val="Plattetekst"/>
        <w:numPr>
          <w:ilvl w:val="0"/>
          <w:numId w:val="27"/>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46F382C1" w:rsidR="00BA59A6" w:rsidRDefault="00DC3E6C" w:rsidP="00BA59A6">
      <w:pPr>
        <w:pStyle w:val="Plattetekst"/>
        <w:ind w:left="360"/>
      </w:pPr>
      <w:r>
        <w:t>Deze start op het meest linker punt van het dwarsprofiel</w:t>
      </w:r>
      <w:r w:rsidR="007078E1">
        <w:t xml:space="preserve"> en loopt tot het eerstvolgende bodemprofiel.</w:t>
      </w:r>
    </w:p>
    <w:p w14:paraId="7402697D" w14:textId="338EB9C9" w:rsidR="002A649E" w:rsidRDefault="00F805EB" w:rsidP="00BB4B84">
      <w:pPr>
        <w:pStyle w:val="Plattetekst"/>
        <w:numPr>
          <w:ilvl w:val="0"/>
          <w:numId w:val="27"/>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4A1B16">
        <w:t xml:space="preserve">figuur </w:t>
      </w:r>
      <w:r w:rsidR="004A1B16">
        <w:rPr>
          <w:noProof/>
        </w:rPr>
        <w:t>3</w:t>
      </w:r>
      <w:r w:rsidR="004A1B16">
        <w:noBreakHyphen/>
      </w:r>
      <w:r w:rsidR="004A1B16">
        <w:rPr>
          <w:noProof/>
        </w:rPr>
        <w:t>2</w:t>
      </w:r>
      <w:r w:rsidR="00C82330">
        <w:fldChar w:fldCharType="end"/>
      </w:r>
      <w:r w:rsidR="00C82330">
        <w:t xml:space="preserve"> is een voorbeeld gepresenteerd van een bodemopbouw met drie bodemprofielen. De invoerparameters zijn op het figuur aangegeven.</w:t>
      </w:r>
    </w:p>
    <w:p w14:paraId="7A3EE69F" w14:textId="0C13B391" w:rsidR="002B3A49" w:rsidRDefault="002B3A49" w:rsidP="00BB4B84">
      <w:pPr>
        <w:pStyle w:val="Plattetekst"/>
        <w:numPr>
          <w:ilvl w:val="0"/>
          <w:numId w:val="27"/>
        </w:numPr>
      </w:pPr>
      <w:r>
        <w:t>Het laatste bodemprofiel eindigt bij het meest rechterpunt in het dwarsprofiel.</w:t>
      </w:r>
    </w:p>
    <w:p w14:paraId="29011B39" w14:textId="59E3CBBE" w:rsidR="006719FB" w:rsidRDefault="006719FB" w:rsidP="00BB4B84">
      <w:pPr>
        <w:pStyle w:val="Plattetekst"/>
        <w:numPr>
          <w:ilvl w:val="0"/>
          <w:numId w:val="27"/>
        </w:numPr>
      </w:pPr>
      <w:r>
        <w:t>Bij gebruik van één bodemprofiel</w:t>
      </w:r>
      <w:r w:rsidR="00667308">
        <w:t xml:space="preserve"> hoeft per bodemopbouw enkel de kolom “Bodemprofiel 1” te worden ingevuld.</w:t>
      </w:r>
    </w:p>
    <w:p w14:paraId="01D931FF" w14:textId="3C29D7FD" w:rsidR="00D11255" w:rsidRDefault="00AC795A" w:rsidP="00BB4B84">
      <w:pPr>
        <w:pStyle w:val="Plattetekst"/>
        <w:numPr>
          <w:ilvl w:val="0"/>
          <w:numId w:val="27"/>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4A1B16">
        <w:t>4.3.5</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5">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64D17F08" w:rsidR="001705CF" w:rsidRDefault="001705CF" w:rsidP="00AE7295">
      <w:pPr>
        <w:pStyle w:val="Bijschrift"/>
      </w:pPr>
      <w:bookmarkStart w:id="43" w:name="_Ref203050153"/>
      <w:r>
        <w:t xml:space="preserve">figuur </w:t>
      </w:r>
      <w:fldSimple w:instr=" STYLEREF 1 \s ">
        <w:r w:rsidR="004A1B16">
          <w:rPr>
            <w:noProof/>
          </w:rPr>
          <w:t>3</w:t>
        </w:r>
      </w:fldSimple>
      <w:r w:rsidR="00675DAB">
        <w:noBreakHyphen/>
      </w:r>
      <w:fldSimple w:instr=" SEQ figuur \* ARABIC \s 1 ">
        <w:r w:rsidR="004A1B16">
          <w:rPr>
            <w:noProof/>
          </w:rPr>
          <w:t>2</w:t>
        </w:r>
      </w:fldSimple>
      <w:bookmarkEnd w:id="43"/>
      <w:r>
        <w:t>: Schematisering bodemopbouw met drie bodemprofielen</w:t>
      </w:r>
    </w:p>
    <w:p w14:paraId="71D34C8B" w14:textId="77777777" w:rsidR="002B3A49" w:rsidRDefault="002B3A49" w:rsidP="002B3A49">
      <w:pPr>
        <w:pStyle w:val="Plattetekst"/>
      </w:pPr>
    </w:p>
    <w:p w14:paraId="1DC3F987" w14:textId="3E9B09A7" w:rsidR="003A708B" w:rsidRDefault="005C5155" w:rsidP="005C5155">
      <w:pPr>
        <w:pStyle w:val="Kop2"/>
      </w:pPr>
      <w:bookmarkStart w:id="44" w:name="_Toc203144489"/>
      <w:r>
        <w:t>Waterstanden</w:t>
      </w:r>
      <w:bookmarkEnd w:id="44"/>
    </w:p>
    <w:p w14:paraId="352CB985" w14:textId="77777777" w:rsidR="00CC2BC4" w:rsidRDefault="00CC2BC4" w:rsidP="00CC2BC4">
      <w:pPr>
        <w:pStyle w:val="Plattetekst"/>
        <w:rPr>
          <w:b/>
          <w:bCs/>
          <w:color w:val="046444"/>
        </w:rPr>
      </w:pPr>
      <w:r>
        <w:rPr>
          <w:b/>
          <w:bCs/>
          <w:color w:val="046444"/>
        </w:rPr>
        <w:t>Tip:</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39"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A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TDgQvzPVEakHM442riIKrYGflPQ41iV1P/YM&#10;BCXqg8b2Lad5HvYgKvnsNhAP15bdtYVpjlAl9ZSM4saPu7O3IJsWI50H5h5bvpWxGy9ZnfLH0Y2E&#10;ntYs7Ma1Hr1efgbrZwA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JHrP8A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3E30D6">
      <w:pPr>
        <w:pStyle w:val="Plattetekst"/>
        <w:numPr>
          <w:ilvl w:val="0"/>
          <w:numId w:val="44"/>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1862D6">
      <w:pPr>
        <w:pStyle w:val="Plattetekst"/>
        <w:numPr>
          <w:ilvl w:val="0"/>
          <w:numId w:val="44"/>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616F6801" w:rsidR="003D4C55" w:rsidRDefault="00CA5276" w:rsidP="00CC2BC4">
      <w:pPr>
        <w:pStyle w:val="Plattetekst"/>
      </w:pPr>
      <w:r>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4A1B16">
        <w:t>3.9</w:t>
      </w:r>
      <w:r>
        <w:fldChar w:fldCharType="end"/>
      </w:r>
      <w:r>
        <w:t xml:space="preserve"> en </w:t>
      </w:r>
      <w:r>
        <w:fldChar w:fldCharType="begin"/>
      </w:r>
      <w:r>
        <w:instrText xml:space="preserve"> REF _Ref199164374 \n \h </w:instrText>
      </w:r>
      <w:r>
        <w:fldChar w:fldCharType="separate"/>
      </w:r>
      <w:r w:rsidR="004A1B16">
        <w:t>4.3</w:t>
      </w:r>
      <w:r>
        <w:fldChar w:fldCharType="end"/>
      </w:r>
      <w:r>
        <w:t xml:space="preserve">). </w:t>
      </w:r>
      <w:r w:rsidR="00B3671D">
        <w:t xml:space="preserve">Dit hoeft echter niet persé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576CEDB7"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4A1B16">
        <w:t xml:space="preserve">figuur </w:t>
      </w:r>
      <w:r w:rsidR="004A1B16">
        <w:rPr>
          <w:noProof/>
        </w:rPr>
        <w:t>3</w:t>
      </w:r>
      <w:r w:rsidR="004A1B16">
        <w:noBreakHyphen/>
      </w:r>
      <w:r w:rsidR="004A1B16">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6"/>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7273364" w14:textId="029D942B" w:rsidR="00713DBD" w:rsidRDefault="00FD5B1C" w:rsidP="00AE7295">
      <w:pPr>
        <w:pStyle w:val="Bijschrift"/>
      </w:pPr>
      <w:bookmarkStart w:id="45" w:name="_Ref203052734"/>
      <w:r>
        <w:t xml:space="preserve">figuur </w:t>
      </w:r>
      <w:fldSimple w:instr=" STYLEREF 1 \s ">
        <w:r w:rsidR="004A1B16">
          <w:rPr>
            <w:noProof/>
          </w:rPr>
          <w:t>3</w:t>
        </w:r>
      </w:fldSimple>
      <w:r w:rsidR="00675DAB">
        <w:noBreakHyphen/>
      </w:r>
      <w:fldSimple w:instr=" SEQ figuur \* ARABIC \s 1 ">
        <w:r w:rsidR="004A1B16">
          <w:rPr>
            <w:noProof/>
          </w:rPr>
          <w:t>3</w:t>
        </w:r>
      </w:fldSimple>
      <w:bookmarkEnd w:id="45"/>
      <w:r>
        <w:t>: Voorbeeldinvoer waterstanden</w:t>
      </w:r>
    </w:p>
    <w:p w14:paraId="70A00320" w14:textId="77777777" w:rsidR="00713DBD" w:rsidRDefault="00713DBD" w:rsidP="00CC2BC4">
      <w:pPr>
        <w:pStyle w:val="Plattetekst"/>
      </w:pPr>
    </w:p>
    <w:p w14:paraId="6A6763DA" w14:textId="7E9BB940" w:rsidR="00CC2BC4" w:rsidRDefault="00F74A3B" w:rsidP="00F74A3B">
      <w:pPr>
        <w:pStyle w:val="Kop2"/>
      </w:pPr>
      <w:bookmarkStart w:id="46" w:name="_Toc203144490"/>
      <w:r>
        <w:t>Waterstandsets</w:t>
      </w:r>
      <w:bookmarkEnd w:id="46"/>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5624FC">
      <w:pPr>
        <w:pStyle w:val="Plattetekst"/>
        <w:numPr>
          <w:ilvl w:val="0"/>
          <w:numId w:val="45"/>
        </w:numPr>
      </w:pPr>
      <w:r>
        <w:t>Iedere regel stelt een waterstandset voor.</w:t>
      </w:r>
    </w:p>
    <w:p w14:paraId="11CC210C" w14:textId="6F607065" w:rsidR="005624FC" w:rsidRDefault="005624FC" w:rsidP="005624FC">
      <w:pPr>
        <w:pStyle w:val="Plattetekst"/>
        <w:numPr>
          <w:ilvl w:val="0"/>
          <w:numId w:val="45"/>
        </w:numPr>
      </w:pPr>
      <w:r>
        <w:t xml:space="preserve">In de kolom “Naam waterstandset” </w:t>
      </w:r>
      <w:r w:rsidR="006B18B8">
        <w:t>wordt voor iedere set een unieke naam ingevoerd.</w:t>
      </w:r>
    </w:p>
    <w:p w14:paraId="4DBB06EC" w14:textId="5F984AEF" w:rsidR="006B18B8" w:rsidRDefault="006B18B8" w:rsidP="005624FC">
      <w:pPr>
        <w:pStyle w:val="Plattetekst"/>
        <w:numPr>
          <w:ilvl w:val="0"/>
          <w:numId w:val="45"/>
        </w:numPr>
      </w:pPr>
      <w:r>
        <w:t>De na</w:t>
      </w:r>
      <w:r w:rsidR="00541D27">
        <w:t xml:space="preserve">men </w:t>
      </w:r>
      <w:r>
        <w:t>van de overige kolommen zijn vrij te kiezen</w:t>
      </w:r>
      <w:r w:rsidR="00541D27">
        <w:t>.</w:t>
      </w:r>
    </w:p>
    <w:p w14:paraId="58D8C51C" w14:textId="1F11540C" w:rsidR="00541D27" w:rsidRDefault="00CE79F8" w:rsidP="005624FC">
      <w:pPr>
        <w:pStyle w:val="Plattetekst"/>
        <w:numPr>
          <w:ilvl w:val="0"/>
          <w:numId w:val="45"/>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5624FC">
      <w:pPr>
        <w:pStyle w:val="Plattetekst"/>
        <w:numPr>
          <w:ilvl w:val="0"/>
          <w:numId w:val="45"/>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39616FFD"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4A1B16">
        <w:t xml:space="preserve">figuur </w:t>
      </w:r>
      <w:r w:rsidR="004A1B16">
        <w:rPr>
          <w:noProof/>
        </w:rPr>
        <w:t>3</w:t>
      </w:r>
      <w:r w:rsidR="004A1B16">
        <w:noBreakHyphen/>
      </w:r>
      <w:r w:rsidR="004A1B16">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7"/>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6292C42B" w14:textId="522BF17F" w:rsidR="002273BE" w:rsidRDefault="00FD5B1C" w:rsidP="00AE7295">
      <w:pPr>
        <w:pStyle w:val="Bijschrift"/>
      </w:pPr>
      <w:bookmarkStart w:id="47" w:name="_Ref203052763"/>
      <w:bookmarkStart w:id="48" w:name="_Ref203052760"/>
      <w:r>
        <w:t xml:space="preserve">figuur </w:t>
      </w:r>
      <w:fldSimple w:instr=" STYLEREF 1 \s ">
        <w:r w:rsidR="004A1B16">
          <w:rPr>
            <w:noProof/>
          </w:rPr>
          <w:t>3</w:t>
        </w:r>
      </w:fldSimple>
      <w:r w:rsidR="00675DAB">
        <w:noBreakHyphen/>
      </w:r>
      <w:fldSimple w:instr=" SEQ figuur \* ARABIC \s 1 ">
        <w:r w:rsidR="004A1B16">
          <w:rPr>
            <w:noProof/>
          </w:rPr>
          <w:t>4</w:t>
        </w:r>
      </w:fldSimple>
      <w:bookmarkEnd w:id="47"/>
      <w:r>
        <w:t>:Voorbeeld</w:t>
      </w:r>
      <w:r w:rsidR="00FE6971">
        <w:t>invoer</w:t>
      </w:r>
      <w:r>
        <w:t xml:space="preserve"> van waterstandsets</w:t>
      </w:r>
      <w:bookmarkEnd w:id="48"/>
    </w:p>
    <w:p w14:paraId="4E93E6E5" w14:textId="77777777" w:rsidR="003E2335" w:rsidRDefault="003E2335" w:rsidP="005C5155">
      <w:pPr>
        <w:pStyle w:val="Plattetekst"/>
      </w:pPr>
    </w:p>
    <w:p w14:paraId="4AB0E955" w14:textId="20B62960" w:rsidR="005C5155" w:rsidRDefault="005C5155" w:rsidP="005C5155">
      <w:pPr>
        <w:pStyle w:val="Kop2"/>
      </w:pPr>
      <w:bookmarkStart w:id="49" w:name="_Ref203051288"/>
      <w:bookmarkStart w:id="50" w:name="_Toc203144491"/>
      <w:r>
        <w:t>Offset methodes</w:t>
      </w:r>
      <w:bookmarkEnd w:id="49"/>
      <w:bookmarkEnd w:id="50"/>
    </w:p>
    <w:p w14:paraId="0CCC7095" w14:textId="16FCA32D" w:rsidR="001F22E6" w:rsidRDefault="006B7D40" w:rsidP="001F22E6">
      <w:pPr>
        <w:pStyle w:val="Plattetekst"/>
      </w:pPr>
      <w:r>
        <w:t xml:space="preserve">Met een offset methode is het mogelijk om stijghoogtelijnen en referentielijnen 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4A1B16">
        <w:t xml:space="preserve">figuur </w:t>
      </w:r>
      <w:r w:rsidR="004A1B16">
        <w:rPr>
          <w:noProof/>
        </w:rPr>
        <w:t>3</w:t>
      </w:r>
      <w:r w:rsidR="004A1B16">
        <w:noBreakHyphen/>
      </w:r>
      <w:r w:rsidR="004A1B16">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4A1B16">
        <w:t xml:space="preserve">figuur </w:t>
      </w:r>
      <w:r w:rsidR="004A1B16">
        <w:rPr>
          <w:noProof/>
        </w:rPr>
        <w:t>3</w:t>
      </w:r>
      <w:r w:rsidR="004A1B16">
        <w:noBreakHyphen/>
      </w:r>
      <w:r w:rsidR="004A1B16">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352FFC">
      <w:pPr>
        <w:pStyle w:val="Plattetekst"/>
        <w:numPr>
          <w:ilvl w:val="0"/>
          <w:numId w:val="46"/>
        </w:numPr>
      </w:pPr>
      <w:r>
        <w:t>Iedere regel stelt de hoogte ter plaatse van een karakteristiek punt voor.</w:t>
      </w:r>
    </w:p>
    <w:p w14:paraId="6578C50D" w14:textId="0AC68D88" w:rsidR="00275C47" w:rsidRDefault="00952B92" w:rsidP="00352FFC">
      <w:pPr>
        <w:pStyle w:val="Plattetekst"/>
        <w:numPr>
          <w:ilvl w:val="0"/>
          <w:numId w:val="46"/>
        </w:numPr>
      </w:pPr>
      <w:r>
        <w:lastRenderedPageBreak/>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352FFC">
      <w:pPr>
        <w:pStyle w:val="Plattetekst"/>
        <w:numPr>
          <w:ilvl w:val="0"/>
          <w:numId w:val="46"/>
        </w:numPr>
      </w:pPr>
      <w:r>
        <w:t>Regels zonder inhoud in de kolom “Naam methode” worden overgeslagen.</w:t>
      </w:r>
    </w:p>
    <w:p w14:paraId="745DB848" w14:textId="470910D9" w:rsidR="0062240B" w:rsidRDefault="0062240B" w:rsidP="00352FFC">
      <w:pPr>
        <w:pStyle w:val="Plattetekst"/>
        <w:numPr>
          <w:ilvl w:val="0"/>
          <w:numId w:val="46"/>
        </w:numPr>
      </w:pPr>
      <w:r>
        <w:t xml:space="preserve">In de kolom “Karakteristiek punt” </w:t>
      </w:r>
      <w:r w:rsidR="009175E6">
        <w:t>wordt</w:t>
      </w:r>
      <w:r>
        <w:t xml:space="preserve"> een karakteristiek punt geselecteerd. </w:t>
      </w:r>
      <w:r w:rsidR="007D54C2">
        <w:t>De geschematiseerde hoogte wordt toegepast op deze locatie.</w:t>
      </w:r>
    </w:p>
    <w:p w14:paraId="05EC1F11" w14:textId="7A6D0334" w:rsidR="007D54C2" w:rsidRDefault="007D54C2" w:rsidP="00352FFC">
      <w:pPr>
        <w:pStyle w:val="Plattetekst"/>
        <w:numPr>
          <w:ilvl w:val="0"/>
          <w:numId w:val="46"/>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4A0C3F">
      <w:pPr>
        <w:pStyle w:val="Plattetekst"/>
        <w:numPr>
          <w:ilvl w:val="0"/>
          <w:numId w:val="46"/>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CC199B" w:rsidR="004C1CF6" w:rsidRDefault="002715B9" w:rsidP="001F22E6">
      <w:pPr>
        <w:pStyle w:val="Plattetekst"/>
        <w:numPr>
          <w:ilvl w:val="0"/>
          <w:numId w:val="46"/>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r w:rsidR="005F3BDF">
        <w:t xml:space="preserve"> Het </w:t>
      </w:r>
    </w:p>
    <w:p w14:paraId="163F4F29" w14:textId="26685D35" w:rsidR="005C5155" w:rsidRDefault="00085C9C" w:rsidP="00671855">
      <w:pPr>
        <w:pStyle w:val="Plattetekst"/>
        <w:numPr>
          <w:ilvl w:val="0"/>
          <w:numId w:val="42"/>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04C6ACD4" w:rsidR="00501EA1" w:rsidRDefault="00501EA1" w:rsidP="00671855">
      <w:pPr>
        <w:pStyle w:val="Plattetekst"/>
        <w:numPr>
          <w:ilvl w:val="0"/>
          <w:numId w:val="42"/>
        </w:numPr>
      </w:pPr>
      <w:r>
        <w:t xml:space="preserve">Start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671855">
      <w:pPr>
        <w:pStyle w:val="Plattetekst"/>
        <w:numPr>
          <w:ilvl w:val="0"/>
          <w:numId w:val="42"/>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8"/>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2B19FC8A" w14:textId="2D170541" w:rsidR="00874D6F" w:rsidRDefault="001F22E6" w:rsidP="00AE7295">
      <w:pPr>
        <w:pStyle w:val="Bijschrift"/>
      </w:pPr>
      <w:bookmarkStart w:id="51" w:name="_Ref203054875"/>
      <w:r>
        <w:t xml:space="preserve">figuur </w:t>
      </w:r>
      <w:fldSimple w:instr=" STYLEREF 1 \s ">
        <w:r w:rsidR="004A1B16">
          <w:rPr>
            <w:noProof/>
          </w:rPr>
          <w:t>3</w:t>
        </w:r>
      </w:fldSimple>
      <w:r w:rsidR="00675DAB">
        <w:noBreakHyphen/>
      </w:r>
      <w:fldSimple w:instr=" SEQ figuur \* ARABIC \s 1 ">
        <w:r w:rsidR="004A1B16">
          <w:rPr>
            <w:noProof/>
          </w:rPr>
          <w:t>5</w:t>
        </w:r>
      </w:fldSimple>
      <w:bookmarkEnd w:id="51"/>
      <w:r>
        <w:t>: Visualisatie offset methode in een dwarsprofiel</w:t>
      </w:r>
    </w:p>
    <w:p w14:paraId="0D98B8B3" w14:textId="77777777" w:rsidR="00F07A3E" w:rsidRDefault="00F07A3E" w:rsidP="005C5155">
      <w:pPr>
        <w:pStyle w:val="Plattetekst"/>
      </w:pP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29">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0BA13113" w:rsidR="001F22E6" w:rsidRDefault="001F22E6" w:rsidP="00AE7295">
      <w:pPr>
        <w:pStyle w:val="Bijschrift"/>
      </w:pPr>
      <w:bookmarkStart w:id="52" w:name="_Ref203054876"/>
      <w:r>
        <w:t xml:space="preserve">figuur </w:t>
      </w:r>
      <w:fldSimple w:instr=" STYLEREF 1 \s ">
        <w:r w:rsidR="004A1B16">
          <w:rPr>
            <w:noProof/>
          </w:rPr>
          <w:t>3</w:t>
        </w:r>
      </w:fldSimple>
      <w:r w:rsidR="00675DAB">
        <w:noBreakHyphen/>
      </w:r>
      <w:fldSimple w:instr=" SEQ figuur \* ARABIC \s 1 ">
        <w:r w:rsidR="004A1B16">
          <w:rPr>
            <w:noProof/>
          </w:rPr>
          <w:t>6</w:t>
        </w:r>
      </w:fldSimple>
      <w:bookmarkEnd w:id="52"/>
      <w:r>
        <w:t>: Voorbeeldinvoer "Offset methode"</w:t>
      </w:r>
    </w:p>
    <w:p w14:paraId="30726F78" w14:textId="77777777" w:rsidR="001F22E6" w:rsidRDefault="001F22E6" w:rsidP="005C5155">
      <w:pPr>
        <w:pStyle w:val="Plattetekst"/>
      </w:pPr>
    </w:p>
    <w:p w14:paraId="53EC14B1" w14:textId="62A0B5D5" w:rsidR="005C5155" w:rsidRDefault="005C5155" w:rsidP="005C5155">
      <w:pPr>
        <w:pStyle w:val="Kop2"/>
      </w:pPr>
      <w:bookmarkStart w:id="53" w:name="_Ref203138518"/>
      <w:bookmarkStart w:id="54" w:name="_Toc203144492"/>
      <w:r>
        <w:t>Stijghoogtes</w:t>
      </w:r>
      <w:bookmarkEnd w:id="53"/>
      <w:bookmarkEnd w:id="54"/>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D40FE">
      <w:pPr>
        <w:pStyle w:val="Plattetekst"/>
        <w:numPr>
          <w:ilvl w:val="0"/>
          <w:numId w:val="47"/>
        </w:numPr>
      </w:pPr>
      <w:r>
        <w:t>Iedere regel stelt een stijghoogtelijn voor. De freatische lijn is ook een stijghoogtelijn.</w:t>
      </w:r>
    </w:p>
    <w:p w14:paraId="34881559" w14:textId="4C1816CA" w:rsidR="004B46EB" w:rsidRDefault="004B46EB" w:rsidP="009D40FE">
      <w:pPr>
        <w:pStyle w:val="Plattetekst"/>
        <w:numPr>
          <w:ilvl w:val="0"/>
          <w:numId w:val="47"/>
        </w:numPr>
      </w:pPr>
      <w:r>
        <w:t>De naam van het waterspanningsscenario wordt opgegeven in de kolom “Naam waterspanningsscenario”.</w:t>
      </w:r>
    </w:p>
    <w:p w14:paraId="7E85ED1C" w14:textId="01AFA82B" w:rsidR="00E10BC6" w:rsidRDefault="00E10BC6" w:rsidP="009D40FE">
      <w:pPr>
        <w:pStyle w:val="Plattetekst"/>
        <w:numPr>
          <w:ilvl w:val="0"/>
          <w:numId w:val="47"/>
        </w:numPr>
      </w:pPr>
      <w:r>
        <w:t>Regels met gelijke naam in de kolom “Naam waterspanningsscenario” horen bij elkaar.</w:t>
      </w:r>
    </w:p>
    <w:p w14:paraId="4AB4E4C7" w14:textId="59B54DE6" w:rsidR="00E10BC6" w:rsidRDefault="00E10BC6" w:rsidP="009D40FE">
      <w:pPr>
        <w:pStyle w:val="Plattetekst"/>
        <w:numPr>
          <w:ilvl w:val="0"/>
          <w:numId w:val="47"/>
        </w:numPr>
      </w:pPr>
      <w:r>
        <w:t>De kolom “Naam PL-lijn” bevat de naam van de stijghoogtelijn.</w:t>
      </w:r>
    </w:p>
    <w:p w14:paraId="13DCE605" w14:textId="11B5324D" w:rsidR="005115BE" w:rsidRDefault="005115BE" w:rsidP="009D40FE">
      <w:pPr>
        <w:pStyle w:val="Plattetekst"/>
        <w:numPr>
          <w:ilvl w:val="0"/>
          <w:numId w:val="47"/>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054A6F13" w:rsidR="00274AB5" w:rsidRDefault="004A759C" w:rsidP="009D40FE">
      <w:pPr>
        <w:pStyle w:val="Plattetekst"/>
        <w:numPr>
          <w:ilvl w:val="0"/>
          <w:numId w:val="47"/>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652269">
        <w:t xml:space="preserve"> en </w:t>
      </w:r>
      <w:r w:rsidR="00FF500D">
        <w:t>‘</w:t>
      </w:r>
      <w:r w:rsidR="00652269">
        <w:t>Afleiden uit ander scenario</w:t>
      </w:r>
      <w:r w:rsidR="00FF500D">
        <w:t>’</w:t>
      </w:r>
      <w:r w:rsidR="00652269">
        <w:t xml:space="preserve">. </w:t>
      </w:r>
      <w:r w:rsidR="00E67C0B">
        <w:t xml:space="preserve">Paragraaf </w:t>
      </w:r>
      <w:r w:rsidR="00E67C0B">
        <w:fldChar w:fldCharType="begin"/>
      </w:r>
      <w:r w:rsidR="00E67C0B">
        <w:instrText xml:space="preserve"> REF _Ref199164374 \n \h </w:instrText>
      </w:r>
      <w:r w:rsidR="00E67C0B">
        <w:fldChar w:fldCharType="separate"/>
      </w:r>
      <w:r w:rsidR="004A1B16">
        <w:t>4.3</w:t>
      </w:r>
      <w:r w:rsidR="00E67C0B">
        <w:fldChar w:fldCharType="end"/>
      </w:r>
      <w:r w:rsidR="00E67C0B">
        <w:t xml:space="preserve"> licht deze methodes toe.</w:t>
      </w:r>
    </w:p>
    <w:p w14:paraId="31839BA3" w14:textId="502F34D4" w:rsidR="00E67C0B" w:rsidRDefault="000A6ECF" w:rsidP="009D40FE">
      <w:pPr>
        <w:pStyle w:val="Plattetekst"/>
        <w:numPr>
          <w:ilvl w:val="0"/>
          <w:numId w:val="47"/>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988D20E" w14:textId="29553047" w:rsidR="00C158D1" w:rsidRDefault="000F7D2F" w:rsidP="009D40FE">
      <w:pPr>
        <w:pStyle w:val="Plattetekst"/>
        <w:numPr>
          <w:ilvl w:val="0"/>
          <w:numId w:val="47"/>
        </w:numPr>
      </w:pPr>
      <w:r>
        <w:t>De</w:t>
      </w:r>
      <w:r w:rsidR="00C158D1">
        <w:t xml:space="preserve"> kolommen </w:t>
      </w:r>
      <w:r w:rsidR="00514901">
        <w:t xml:space="preserve">in de categorie “INSTELLINGEN FREATISCHE LIJN” </w:t>
      </w:r>
      <w:r>
        <w:t xml:space="preserve">bevat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4A1B16">
        <w:t>4.3.2.2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0D650A">
        <w:t xml:space="preserve"> Als</w:t>
      </w:r>
      <w:r w:rsidR="00A4113A">
        <w:t xml:space="preserve"> deze invoer voor andere lijnen is gegeven volgt een foutmelding.</w:t>
      </w:r>
    </w:p>
    <w:p w14:paraId="2C5B83A3" w14:textId="134B4760" w:rsidR="00A4113A" w:rsidRDefault="006A05ED" w:rsidP="009D40FE">
      <w:pPr>
        <w:pStyle w:val="Plattetekst"/>
        <w:numPr>
          <w:ilvl w:val="0"/>
          <w:numId w:val="47"/>
        </w:numPr>
      </w:pPr>
      <w:r>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D40FE">
      <w:pPr>
        <w:pStyle w:val="Plattetekst"/>
        <w:numPr>
          <w:ilvl w:val="0"/>
          <w:numId w:val="47"/>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D40FE">
      <w:pPr>
        <w:pStyle w:val="Plattetekst"/>
        <w:numPr>
          <w:ilvl w:val="0"/>
          <w:numId w:val="47"/>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734E5F58"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4A1B16">
        <w:t xml:space="preserve">figuur </w:t>
      </w:r>
      <w:r w:rsidR="004A1B16">
        <w:rPr>
          <w:noProof/>
        </w:rPr>
        <w:t>3</w:t>
      </w:r>
      <w:r w:rsidR="004A1B16">
        <w:noBreakHyphen/>
      </w:r>
      <w:r w:rsidR="004A1B16">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lastRenderedPageBreak/>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0F3BC82A" w14:textId="2DCE8449" w:rsidR="00452457" w:rsidRDefault="00452457" w:rsidP="00AE7295">
      <w:pPr>
        <w:pStyle w:val="Bijschrift"/>
      </w:pPr>
      <w:bookmarkStart w:id="55" w:name="_Ref203123833"/>
      <w:r>
        <w:t xml:space="preserve">figuur </w:t>
      </w:r>
      <w:fldSimple w:instr=" STYLEREF 1 \s ">
        <w:r w:rsidR="004A1B16">
          <w:rPr>
            <w:noProof/>
          </w:rPr>
          <w:t>3</w:t>
        </w:r>
      </w:fldSimple>
      <w:r w:rsidR="00675DAB">
        <w:noBreakHyphen/>
      </w:r>
      <w:fldSimple w:instr=" SEQ figuur \* ARABIC \s 1 ">
        <w:r w:rsidR="004A1B16">
          <w:rPr>
            <w:noProof/>
          </w:rPr>
          <w:t>7</w:t>
        </w:r>
      </w:fldSimple>
      <w:bookmarkEnd w:id="55"/>
      <w:r>
        <w:t>: Voorbeeld toepassing minimale offset met maaiveld</w:t>
      </w:r>
    </w:p>
    <w:p w14:paraId="5010E365" w14:textId="77777777" w:rsidR="009D40FE" w:rsidRDefault="009D40FE" w:rsidP="005C5155">
      <w:pPr>
        <w:pStyle w:val="Plattetekst"/>
      </w:pPr>
    </w:p>
    <w:p w14:paraId="091BEF86" w14:textId="4BB2FEF5" w:rsidR="005C5155" w:rsidRPr="005C5155" w:rsidRDefault="005C5155" w:rsidP="00B56CDB">
      <w:pPr>
        <w:pStyle w:val="Kop2"/>
      </w:pPr>
      <w:bookmarkStart w:id="56" w:name="_Toc203144493"/>
      <w:r>
        <w:t>Referentielijnen</w:t>
      </w:r>
      <w:bookmarkEnd w:id="56"/>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3E2D8F">
      <w:pPr>
        <w:pStyle w:val="Plattetekst"/>
        <w:numPr>
          <w:ilvl w:val="0"/>
          <w:numId w:val="48"/>
        </w:numPr>
      </w:pPr>
      <w:r>
        <w:t>Iedere regel stelt een referentielijn voor.</w:t>
      </w:r>
    </w:p>
    <w:p w14:paraId="3F2EC654" w14:textId="535D4B2C" w:rsidR="003E2D8F" w:rsidRDefault="003F5988" w:rsidP="003E2D8F">
      <w:pPr>
        <w:pStyle w:val="Plattetekst"/>
        <w:numPr>
          <w:ilvl w:val="0"/>
          <w:numId w:val="48"/>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6A04DE">
      <w:pPr>
        <w:pStyle w:val="Plattetekst"/>
        <w:numPr>
          <w:ilvl w:val="0"/>
          <w:numId w:val="48"/>
        </w:numPr>
      </w:pPr>
      <w:r>
        <w:t>Regels met</w:t>
      </w:r>
      <w:r w:rsidR="00582CF6">
        <w:t xml:space="preserve"> een</w:t>
      </w:r>
      <w:r>
        <w:t xml:space="preserve"> gelijke naam in de kolom “Naam waterspanningsscenario” horen bij elkaar.</w:t>
      </w:r>
    </w:p>
    <w:p w14:paraId="68D58888" w14:textId="2B8506CA" w:rsidR="006A04DE" w:rsidRDefault="00582CF6" w:rsidP="003E2D8F">
      <w:pPr>
        <w:pStyle w:val="Plattetekst"/>
        <w:numPr>
          <w:ilvl w:val="0"/>
          <w:numId w:val="48"/>
        </w:numPr>
      </w:pPr>
      <w:r>
        <w:t>De kolom “Naam referentielijn” bevat de naam van de lijn.</w:t>
      </w:r>
    </w:p>
    <w:p w14:paraId="34E1F66C" w14:textId="0CD73852" w:rsidR="00556BB0" w:rsidRDefault="00556BB0" w:rsidP="003E2D8F">
      <w:pPr>
        <w:pStyle w:val="Plattetekst"/>
        <w:numPr>
          <w:ilvl w:val="0"/>
          <w:numId w:val="48"/>
        </w:numPr>
      </w:pPr>
      <w:r>
        <w:t xml:space="preserve">In de kolommen “PL-lijn bovenzijde” en “PL-lijn onderzijde” worden de stijghoogtelijnen aan de </w:t>
      </w:r>
      <w:r w:rsidR="00F03A21">
        <w:t xml:space="preserve">referentielijn toegevoegd. </w:t>
      </w:r>
      <w:r w:rsidR="00F9300C">
        <w:t xml:space="preserve">Er moet minimaal één PL-lijn aan een referentielijn worden </w:t>
      </w:r>
      <w:proofErr w:type="spellStart"/>
      <w:r w:rsidR="00F9300C">
        <w:t>toegekent</w:t>
      </w:r>
      <w:proofErr w:type="spellEnd"/>
      <w:r w:rsidR="00F9300C">
        <w:t>.</w:t>
      </w:r>
    </w:p>
    <w:p w14:paraId="1B988B84" w14:textId="1CC9EC14" w:rsidR="006A04DE" w:rsidRDefault="00D530E2" w:rsidP="003E2D8F">
      <w:pPr>
        <w:pStyle w:val="Plattetekst"/>
        <w:numPr>
          <w:ilvl w:val="0"/>
          <w:numId w:val="48"/>
        </w:numPr>
      </w:pPr>
      <w:r>
        <w:t xml:space="preserve">De kolom “Plaatsing referentielijn” bevat de methode voor het opstellen van de referentielijn. Er zijn drie opties: ‘Offset methode’, </w:t>
      </w:r>
      <w:r w:rsidR="00C136FA">
        <w:t xml:space="preserve">‘Watervoerende laag’, ‘Watervoerende tussenlaag’ en ‘Indringingslengte’. De details van deze methodes zijn toegelicht in paragraaf </w:t>
      </w:r>
      <w:r w:rsidR="00C136FA">
        <w:fldChar w:fldCharType="begin"/>
      </w:r>
      <w:r w:rsidR="00C136FA">
        <w:instrText xml:space="preserve"> REF _Ref199162034 \n \h </w:instrText>
      </w:r>
      <w:r w:rsidR="00C136FA">
        <w:fldChar w:fldCharType="separate"/>
      </w:r>
      <w:r w:rsidR="004A1B16">
        <w:t>4.3.5</w:t>
      </w:r>
      <w:r w:rsidR="00C136FA">
        <w:fldChar w:fldCharType="end"/>
      </w:r>
      <w:r w:rsidR="00C136FA">
        <w:t>.</w:t>
      </w:r>
    </w:p>
    <w:p w14:paraId="2475C1FC" w14:textId="3B24B879" w:rsidR="00C136FA" w:rsidRDefault="009048F4" w:rsidP="003E2D8F">
      <w:pPr>
        <w:pStyle w:val="Plattetekst"/>
        <w:numPr>
          <w:ilvl w:val="0"/>
          <w:numId w:val="48"/>
        </w:numPr>
      </w:pPr>
      <w:r>
        <w:t>In kolom “Offset methode” wordt bij gebruik van de optie ‘Offset methode’ de gewenste methode geselecteerd.</w:t>
      </w:r>
    </w:p>
    <w:p w14:paraId="02E1350C" w14:textId="77777777" w:rsidR="00EC4DF5" w:rsidRDefault="008D2B3B" w:rsidP="003E2D8F">
      <w:pPr>
        <w:pStyle w:val="Plattetekst"/>
        <w:numPr>
          <w:ilvl w:val="0"/>
          <w:numId w:val="48"/>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3E2D8F">
      <w:pPr>
        <w:pStyle w:val="Plattetekst"/>
        <w:numPr>
          <w:ilvl w:val="0"/>
          <w:numId w:val="48"/>
        </w:numPr>
      </w:pPr>
      <w:r>
        <w:t xml:space="preserve">De kolom </w:t>
      </w:r>
      <w:r>
        <w:t>“Indringing vanaf referentielijn”</w:t>
      </w:r>
      <w:r>
        <w:t xml:space="preserve"> geeft aan vanaf welke referentielijn de indringing geldt.</w:t>
      </w:r>
    </w:p>
    <w:p w14:paraId="5DE1EFA6" w14:textId="101CAA04" w:rsidR="00EC4DF5" w:rsidRDefault="00EC4DF5" w:rsidP="003E2D8F">
      <w:pPr>
        <w:pStyle w:val="Plattetekst"/>
        <w:numPr>
          <w:ilvl w:val="0"/>
          <w:numId w:val="48"/>
        </w:numPr>
      </w:pPr>
      <w:r>
        <w:t xml:space="preserve">De kolom </w:t>
      </w:r>
      <w:r>
        <w:t>“Indringingslengte”</w:t>
      </w:r>
      <w:r>
        <w:t xml:space="preserve"> geeft </w:t>
      </w:r>
      <w:r w:rsidR="00593843">
        <w:t xml:space="preserve">de grootte van de indringing aan. Bij een positieve waarde is de indringing opwaarts. In het geval dat de referentielijn bij </w:t>
      </w:r>
      <w:r w:rsidR="00593843">
        <w:t>“Indringing vanaf referentielijn”</w:t>
      </w:r>
      <w:r w:rsidR="00593843">
        <w:t xml:space="preserve">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36A74F09"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4A1B16" w:rsidRPr="00AE7295">
        <w:t xml:space="preserve">figuur </w:t>
      </w:r>
      <w:r w:rsidR="004A1B16">
        <w:rPr>
          <w:noProof/>
        </w:rPr>
        <w:t>3</w:t>
      </w:r>
      <w:r w:rsidR="004A1B16">
        <w:noBreakHyphen/>
      </w:r>
      <w:r w:rsidR="004A1B16">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lastRenderedPageBreak/>
        <w:drawing>
          <wp:inline distT="0" distB="0" distL="0" distR="0" wp14:anchorId="262AFE31" wp14:editId="0F76F328">
            <wp:extent cx="6120130" cy="2215515"/>
            <wp:effectExtent l="38100" t="38100" r="33020" b="32385"/>
            <wp:docPr id="886063275" name="Afbeelding 1" descr="Afbeelding met tekst, lijn,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descr="Afbeelding met tekst, lijn, diagram, schermopname&#10;&#10;Door AI gegenereerde inhoud is mogelijk onjuist."/>
                    <pic:cNvPicPr/>
                  </pic:nvPicPr>
                  <pic:blipFill>
                    <a:blip r:embed="rId31"/>
                    <a:stretch>
                      <a:fillRect/>
                    </a:stretch>
                  </pic:blipFill>
                  <pic:spPr>
                    <a:xfrm>
                      <a:off x="0" y="0"/>
                      <a:ext cx="6120130" cy="2215515"/>
                    </a:xfrm>
                    <a:prstGeom prst="rect">
                      <a:avLst/>
                    </a:prstGeom>
                    <a:ln>
                      <a:noFill/>
                    </a:ln>
                    <a:effectLst>
                      <a:glow rad="25400">
                        <a:schemeClr val="tx2">
                          <a:alpha val="40000"/>
                        </a:schemeClr>
                      </a:glow>
                    </a:effectLst>
                  </pic:spPr>
                </pic:pic>
              </a:graphicData>
            </a:graphic>
          </wp:inline>
        </w:drawing>
      </w:r>
    </w:p>
    <w:p w14:paraId="6ADE73C4" w14:textId="7EAE8566" w:rsidR="00615059" w:rsidRPr="00AE7295" w:rsidRDefault="00615059" w:rsidP="00AE7295">
      <w:pPr>
        <w:pStyle w:val="Bijschrift"/>
      </w:pPr>
      <w:bookmarkStart w:id="57" w:name="_Ref203128768"/>
      <w:r w:rsidRPr="00AE7295">
        <w:t xml:space="preserve">figuur </w:t>
      </w:r>
      <w:fldSimple w:instr=" STYLEREF 1 \s ">
        <w:r w:rsidR="004A1B16">
          <w:rPr>
            <w:noProof/>
          </w:rPr>
          <w:t>3</w:t>
        </w:r>
      </w:fldSimple>
      <w:r w:rsidR="00675DAB">
        <w:noBreakHyphen/>
      </w:r>
      <w:fldSimple w:instr=" SEQ figuur \* ARABIC \s 1 ">
        <w:r w:rsidR="004A1B16">
          <w:rPr>
            <w:noProof/>
          </w:rPr>
          <w:t>8</w:t>
        </w:r>
      </w:fldSimple>
      <w:bookmarkEnd w:id="57"/>
      <w:r w:rsidRPr="00AE7295">
        <w:t>: Voorbeeld toepassing methode indringingslengte</w:t>
      </w:r>
    </w:p>
    <w:p w14:paraId="3F11D121" w14:textId="77777777" w:rsidR="00667308" w:rsidRDefault="00667308" w:rsidP="00667308">
      <w:pPr>
        <w:pStyle w:val="Kop2"/>
      </w:pPr>
      <w:bookmarkStart w:id="58" w:name="_Ref194060430"/>
      <w:bookmarkStart w:id="59" w:name="_Toc203144494"/>
      <w:r>
        <w:t>Bekleding</w:t>
      </w:r>
      <w:bookmarkEnd w:id="59"/>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667308">
      <w:pPr>
        <w:pStyle w:val="Plattetekst"/>
        <w:numPr>
          <w:ilvl w:val="0"/>
          <w:numId w:val="28"/>
        </w:numPr>
      </w:pPr>
      <w:r>
        <w:t>Iedere regel stelt een stuk bekleding voor.</w:t>
      </w:r>
    </w:p>
    <w:p w14:paraId="57486733" w14:textId="77777777" w:rsidR="00667308" w:rsidRDefault="00667308" w:rsidP="00667308">
      <w:pPr>
        <w:pStyle w:val="Plattetekst"/>
        <w:numPr>
          <w:ilvl w:val="0"/>
          <w:numId w:val="28"/>
        </w:numPr>
      </w:pPr>
      <w:r>
        <w:t>In de kolom “Naam bekledingsprofiel” wordt de naam van het bekledingsprofiel opgegeven.</w:t>
      </w:r>
    </w:p>
    <w:p w14:paraId="0FABE925" w14:textId="77777777" w:rsidR="00667308" w:rsidRDefault="00667308" w:rsidP="00667308">
      <w:pPr>
        <w:pStyle w:val="Plattetekst"/>
        <w:numPr>
          <w:ilvl w:val="0"/>
          <w:numId w:val="28"/>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667308">
      <w:pPr>
        <w:pStyle w:val="Plattetekst"/>
        <w:numPr>
          <w:ilvl w:val="0"/>
          <w:numId w:val="28"/>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667308">
      <w:pPr>
        <w:pStyle w:val="Plattetekst"/>
        <w:numPr>
          <w:ilvl w:val="0"/>
          <w:numId w:val="28"/>
        </w:numPr>
      </w:pPr>
      <w:r>
        <w:t>In de kolom “Dikte” wordt de dikte van de bekleding opgegeven. De dikte wordt haaks op het maaiveld toegepast.</w:t>
      </w:r>
    </w:p>
    <w:p w14:paraId="296F49D4" w14:textId="77777777" w:rsidR="00667308" w:rsidRDefault="00667308" w:rsidP="00667308">
      <w:pPr>
        <w:pStyle w:val="Plattetekst"/>
        <w:numPr>
          <w:ilvl w:val="0"/>
          <w:numId w:val="28"/>
        </w:numPr>
      </w:pPr>
      <w:r>
        <w:t>In de kolom “Grondsoort” wordt de grondsoort opgeven. Er kan gekozen worden uit de grondsoorten zoals opgegeven in het tabblad “Sterkteparameters”.</w:t>
      </w:r>
    </w:p>
    <w:p w14:paraId="2D702056" w14:textId="77777777" w:rsidR="00667308" w:rsidRDefault="00667308" w:rsidP="00667308">
      <w:pPr>
        <w:pStyle w:val="Plattetekst"/>
      </w:pPr>
    </w:p>
    <w:p w14:paraId="4195404F" w14:textId="77777777" w:rsidR="00667308" w:rsidRPr="009E6533" w:rsidRDefault="00667308" w:rsidP="00667308">
      <w:pPr>
        <w:pStyle w:val="Plattetekst"/>
        <w:rPr>
          <w:b/>
          <w:bCs/>
          <w:color w:val="046444"/>
        </w:rPr>
      </w:pPr>
      <w:r>
        <w:rPr>
          <w:b/>
          <w:bCs/>
          <w:color w:val="046444"/>
        </w:rPr>
        <w:t>Beperking</w:t>
      </w:r>
      <w:r w:rsidRPr="009E6533">
        <w:rPr>
          <w:b/>
          <w:bCs/>
          <w:color w:val="046444"/>
        </w:rPr>
        <w:t>:</w:t>
      </w:r>
    </w:p>
    <w:p w14:paraId="15D0F1F7" w14:textId="77777777" w:rsidR="00667308" w:rsidRDefault="00667308" w:rsidP="00667308">
      <w:pPr>
        <w:pStyle w:val="Plattetekst"/>
      </w:pPr>
      <w:r>
        <w:rPr>
          <w:noProof/>
        </w:rPr>
        <mc:AlternateContent>
          <mc:Choice Requires="wps">
            <w:drawing>
              <wp:inline distT="0" distB="0" distL="0" distR="0" wp14:anchorId="10A72727" wp14:editId="7795B225">
                <wp:extent cx="6217920" cy="675861"/>
                <wp:effectExtent l="0" t="0" r="11430" b="26670"/>
                <wp:docPr id="12934705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wps:txbx>
                      <wps:bodyPr rot="0" vert="horz" wrap="square" lIns="91440" tIns="45720" rIns="91440" bIns="45720" anchor="t" anchorCtr="0">
                        <a:spAutoFit/>
                      </wps:bodyPr>
                    </wps:wsp>
                  </a:graphicData>
                </a:graphic>
              </wp:inline>
            </w:drawing>
          </mc:Choice>
          <mc:Fallback>
            <w:pict>
              <v:shape w14:anchorId="10A72727" id="_x0000_s1040"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" fillcolor="#046444">
                <v:fill opacity="19532f"/>
                <v:textbox style="mso-fit-shape-to-text:t">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v:textbox>
                <w10:anchorlock/>
              </v:shape>
            </w:pict>
          </mc:Fallback>
        </mc:AlternateContent>
      </w:r>
    </w:p>
    <w:p w14:paraId="0BDF4D5A" w14:textId="77777777" w:rsidR="00667308" w:rsidRPr="00B6623A" w:rsidRDefault="00667308" w:rsidP="00667308">
      <w:pPr>
        <w:pStyle w:val="Plattetekst"/>
      </w:pPr>
    </w:p>
    <w:p w14:paraId="7A99AAAE" w14:textId="77777777" w:rsidR="000320F9" w:rsidRDefault="000320F9" w:rsidP="000320F9">
      <w:pPr>
        <w:pStyle w:val="Kop2"/>
      </w:pPr>
      <w:bookmarkStart w:id="60" w:name="_Toc203144495"/>
      <w:r>
        <w:t>Belasting</w:t>
      </w:r>
      <w:bookmarkEnd w:id="60"/>
    </w:p>
    <w:p w14:paraId="7435D87C" w14:textId="4F9D249C"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4A1B16">
        <w:t xml:space="preserve">figuur </w:t>
      </w:r>
      <w:r w:rsidR="004A1B16">
        <w:rPr>
          <w:noProof/>
        </w:rPr>
        <w:t>3</w:t>
      </w:r>
      <w:r w:rsidR="004A1B16">
        <w:noBreakHyphen/>
      </w:r>
      <w:r w:rsidR="004A1B16">
        <w:rPr>
          <w:noProof/>
        </w:rPr>
        <w:t>9</w:t>
      </w:r>
      <w:r>
        <w:fldChar w:fldCharType="end"/>
      </w:r>
      <w:r>
        <w:t>. Voor de invoer van het tabblad geldt het volgende:</w:t>
      </w:r>
    </w:p>
    <w:p w14:paraId="50BEEFE0" w14:textId="77777777" w:rsidR="000320F9" w:rsidRDefault="000320F9" w:rsidP="000320F9">
      <w:pPr>
        <w:pStyle w:val="Plattetekst"/>
        <w:numPr>
          <w:ilvl w:val="0"/>
          <w:numId w:val="29"/>
        </w:numPr>
      </w:pPr>
      <w:r>
        <w:t>Iedere regel stelt een belasting voor.</w:t>
      </w:r>
    </w:p>
    <w:p w14:paraId="480554B1" w14:textId="77777777" w:rsidR="000320F9" w:rsidRDefault="000320F9" w:rsidP="000320F9">
      <w:pPr>
        <w:pStyle w:val="Plattetekst"/>
        <w:numPr>
          <w:ilvl w:val="0"/>
          <w:numId w:val="29"/>
        </w:numPr>
      </w:pPr>
      <w:r>
        <w:t>In kolom “Naam belasting” wordt de naam van de belasting opgegeven. Kies hiervoor per belasting een unieke naam.</w:t>
      </w:r>
    </w:p>
    <w:p w14:paraId="0F8EEEDC" w14:textId="77777777" w:rsidR="000320F9" w:rsidRDefault="000320F9" w:rsidP="000320F9">
      <w:pPr>
        <w:pStyle w:val="Plattetekst"/>
        <w:numPr>
          <w:ilvl w:val="0"/>
          <w:numId w:val="29"/>
        </w:numPr>
      </w:pPr>
      <w:r>
        <w:t>In de kolom “Grootte” wordt de grootte van de belasting opgegeven.</w:t>
      </w:r>
    </w:p>
    <w:p w14:paraId="796E1841" w14:textId="77777777" w:rsidR="000320F9" w:rsidRDefault="000320F9" w:rsidP="000320F9">
      <w:pPr>
        <w:pStyle w:val="Plattetekst"/>
        <w:numPr>
          <w:ilvl w:val="0"/>
          <w:numId w:val="29"/>
        </w:numPr>
      </w:pPr>
      <w:r>
        <w:t>In de kolom “Spreiding” wordt de spreiding van de belasting opgegeven.</w:t>
      </w:r>
    </w:p>
    <w:p w14:paraId="0FA56782" w14:textId="77777777" w:rsidR="000320F9" w:rsidRDefault="000320F9" w:rsidP="000320F9">
      <w:pPr>
        <w:pStyle w:val="Plattetekst"/>
        <w:numPr>
          <w:ilvl w:val="0"/>
          <w:numId w:val="29"/>
        </w:numPr>
      </w:pPr>
      <w:r>
        <w:t>In de kolom “Breedte” wordt de breedte van de belasting opgegeven.</w:t>
      </w:r>
    </w:p>
    <w:p w14:paraId="57809D4C" w14:textId="77777777" w:rsidR="000320F9" w:rsidRDefault="000320F9" w:rsidP="000320F9">
      <w:pPr>
        <w:pStyle w:val="Plattetekst"/>
        <w:numPr>
          <w:ilvl w:val="0"/>
          <w:numId w:val="29"/>
        </w:numPr>
      </w:pPr>
      <w:r>
        <w:lastRenderedPageBreak/>
        <w:t>Een uniforme belasting is met twee punten te definiëren. In de kolom “Positie” wordt één van de twee punten aangegeven. Hiervoor kan gekozen worden uit de karakteristieke punten.</w:t>
      </w:r>
    </w:p>
    <w:p w14:paraId="7C1F59DA" w14:textId="7A76D34D" w:rsidR="000320F9" w:rsidRDefault="000320F9" w:rsidP="000320F9">
      <w:pPr>
        <w:pStyle w:val="Plattetekst"/>
        <w:numPr>
          <w:ilvl w:val="0"/>
          <w:numId w:val="29"/>
        </w:numPr>
      </w:pPr>
      <w:r>
        <w:t xml:space="preserve">In de kolom “Richting” wordt aangegeven in welke richting de belasting wordt geplaatst ten opzichte van het punt aangegeven in “Positie”. Er kan gekozen worden uit “Binnenwaarts” en “Buitenwaarts”. Zie het voorbeeld in </w:t>
      </w:r>
      <w:r>
        <w:fldChar w:fldCharType="begin"/>
      </w:r>
      <w:r>
        <w:instrText xml:space="preserve"> REF _Ref194305982 \h </w:instrText>
      </w:r>
      <w:r>
        <w:fldChar w:fldCharType="separate"/>
      </w:r>
      <w:r w:rsidR="004A1B16">
        <w:t xml:space="preserve">figuur </w:t>
      </w:r>
      <w:r w:rsidR="004A1B16">
        <w:rPr>
          <w:noProof/>
        </w:rPr>
        <w:t>3</w:t>
      </w:r>
      <w:r w:rsidR="004A1B16">
        <w:noBreakHyphen/>
      </w:r>
      <w:r w:rsidR="004A1B16">
        <w:rPr>
          <w:noProof/>
        </w:rPr>
        <w:t>9</w:t>
      </w:r>
      <w:r>
        <w:fldChar w:fldCharType="end"/>
      </w:r>
      <w:r>
        <w:t>. De binnenkruin (BIK) is aangemerkt als de positie. Voor de richting is “Buitenwaarts”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61C3A8C0"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4A1B16">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2"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15F8A285" w14:textId="2A62D17A" w:rsidR="000320F9" w:rsidRDefault="000320F9" w:rsidP="00AE7295">
      <w:pPr>
        <w:pStyle w:val="Bijschrift"/>
      </w:pPr>
      <w:bookmarkStart w:id="61" w:name="_Ref194305982"/>
      <w:r>
        <w:t xml:space="preserve">figuur </w:t>
      </w:r>
      <w:fldSimple w:instr=" STYLEREF 1 \s ">
        <w:r w:rsidR="004A1B16">
          <w:rPr>
            <w:noProof/>
          </w:rPr>
          <w:t>3</w:t>
        </w:r>
      </w:fldSimple>
      <w:r w:rsidR="00675DAB">
        <w:noBreakHyphen/>
      </w:r>
      <w:fldSimple w:instr=" SEQ figuur \* ARABIC \s 1 ">
        <w:r w:rsidR="004A1B16">
          <w:rPr>
            <w:noProof/>
          </w:rPr>
          <w:t>9</w:t>
        </w:r>
      </w:fldSimple>
      <w:bookmarkEnd w:id="61"/>
      <w:r>
        <w:t>: Schematisering uniforme belasting - Voorbeeld: positie is de binnenkruin (BIK) en de richting is buitenwaarts</w:t>
      </w:r>
    </w:p>
    <w:p w14:paraId="7E7F78CB" w14:textId="77777777" w:rsidR="000320F9" w:rsidRDefault="000320F9" w:rsidP="000320F9">
      <w:pPr>
        <w:pStyle w:val="Plattetekst"/>
      </w:pPr>
    </w:p>
    <w:p w14:paraId="1F0D2B38" w14:textId="64B21C81" w:rsidR="0083475C" w:rsidRPr="0083475C" w:rsidRDefault="0083475C" w:rsidP="0083475C">
      <w:pPr>
        <w:pStyle w:val="Kop2"/>
      </w:pPr>
      <w:bookmarkStart w:id="62" w:name="_Toc203144496"/>
      <w:proofErr w:type="spellStart"/>
      <w:r>
        <w:t>Gridinstellingen</w:t>
      </w:r>
      <w:bookmarkEnd w:id="58"/>
      <w:bookmarkEnd w:id="62"/>
      <w:proofErr w:type="spellEnd"/>
    </w:p>
    <w:p w14:paraId="436921CC" w14:textId="2DCE85AF" w:rsidR="00C3513A" w:rsidRDefault="00B101D8" w:rsidP="00B6623A">
      <w:pPr>
        <w:pStyle w:val="Plattetekst"/>
      </w:pPr>
      <w:r>
        <w:t>In het tabblad “</w:t>
      </w:r>
      <w:proofErr w:type="spellStart"/>
      <w:r>
        <w:t>Gridinstellingen</w:t>
      </w:r>
      <w:proofErr w:type="spellEnd"/>
      <w:r>
        <w:t xml:space="preserve">”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3" w:name="_Toc203144497"/>
      <w:r>
        <w:t>Algemeen</w:t>
      </w:r>
      <w:bookmarkEnd w:id="63"/>
    </w:p>
    <w:p w14:paraId="2FBF9F25" w14:textId="49465C70" w:rsidR="009F1602" w:rsidRDefault="009F1602" w:rsidP="00EB3E83">
      <w:pPr>
        <w:pStyle w:val="Plattetekst"/>
        <w:numPr>
          <w:ilvl w:val="0"/>
          <w:numId w:val="32"/>
        </w:numPr>
      </w:pPr>
      <w:r>
        <w:t xml:space="preserve">Iedere regel stelt </w:t>
      </w:r>
      <w:r w:rsidR="00C160C2">
        <w:t>een</w:t>
      </w:r>
      <w:r w:rsidR="006B70C5">
        <w:t xml:space="preserve"> D-Stability “</w:t>
      </w:r>
      <w:proofErr w:type="spellStart"/>
      <w:r w:rsidR="006B70C5">
        <w:t>Calculation</w:t>
      </w:r>
      <w:proofErr w:type="spellEnd"/>
      <w:r w:rsidR="006B70C5">
        <w:t>”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EB3E83">
      <w:pPr>
        <w:pStyle w:val="Plattetekst"/>
        <w:numPr>
          <w:ilvl w:val="0"/>
          <w:numId w:val="32"/>
        </w:numPr>
      </w:pPr>
      <w:r>
        <w:t xml:space="preserve">In de kolom “Naam set” </w:t>
      </w:r>
      <w:r w:rsidR="00750A24">
        <w:t xml:space="preserve">wordt de naam van de set met </w:t>
      </w:r>
      <w:proofErr w:type="spellStart"/>
      <w:r w:rsidR="00750A24">
        <w:t>gridinstellingen</w:t>
      </w:r>
      <w:proofErr w:type="spellEnd"/>
      <w:r w:rsidR="00750A24">
        <w:t xml:space="preserve">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EB3E83">
      <w:pPr>
        <w:pStyle w:val="Plattetekst"/>
        <w:numPr>
          <w:ilvl w:val="0"/>
          <w:numId w:val="32"/>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EB3E83">
      <w:pPr>
        <w:pStyle w:val="Plattetekst"/>
        <w:numPr>
          <w:ilvl w:val="0"/>
          <w:numId w:val="32"/>
        </w:numPr>
      </w:pPr>
      <w:r>
        <w:t>In de kolom “Model” wordt het glijvlakmodel opgegeven. Er is keuze uit:</w:t>
      </w:r>
    </w:p>
    <w:p w14:paraId="15652CFB" w14:textId="7A82B96E" w:rsidR="002211F4" w:rsidRDefault="002211F4" w:rsidP="002211F4">
      <w:pPr>
        <w:pStyle w:val="Plattetekst"/>
        <w:numPr>
          <w:ilvl w:val="1"/>
          <w:numId w:val="32"/>
        </w:numPr>
      </w:pPr>
      <w:r>
        <w:t xml:space="preserve">‘Uplift Van’: Dit betreft Uplift Van </w:t>
      </w:r>
      <w:proofErr w:type="spellStart"/>
      <w:r>
        <w:t>Particle</w:t>
      </w:r>
      <w:proofErr w:type="spellEnd"/>
      <w:r>
        <w:t xml:space="preserve"> </w:t>
      </w:r>
      <w:proofErr w:type="spellStart"/>
      <w:r>
        <w:t>Swarm</w:t>
      </w:r>
      <w:proofErr w:type="spellEnd"/>
      <w:r>
        <w:t>;</w:t>
      </w:r>
    </w:p>
    <w:p w14:paraId="6C3DFCDA" w14:textId="0410BA75" w:rsidR="002211F4" w:rsidRDefault="002211F4" w:rsidP="002211F4">
      <w:pPr>
        <w:pStyle w:val="Plattetekst"/>
        <w:numPr>
          <w:ilvl w:val="1"/>
          <w:numId w:val="32"/>
        </w:numPr>
      </w:pPr>
      <w:r>
        <w:t>‘Bishop’: Dit betreft Bishop Brute Force.</w:t>
      </w:r>
    </w:p>
    <w:p w14:paraId="512BB97A" w14:textId="02709606" w:rsidR="00A61CA5" w:rsidRDefault="002211F4" w:rsidP="00A61CA5">
      <w:pPr>
        <w:pStyle w:val="Plattetekst"/>
        <w:numPr>
          <w:ilvl w:val="0"/>
          <w:numId w:val="32"/>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4" w:name="_Toc203144498"/>
      <w:r>
        <w:t>Bishop</w:t>
      </w:r>
      <w:bookmarkEnd w:id="64"/>
    </w:p>
    <w:p w14:paraId="06CB2BC2" w14:textId="5FACCDF4"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4A1B16">
        <w:t xml:space="preserve">figuur </w:t>
      </w:r>
      <w:r w:rsidR="004A1B16">
        <w:rPr>
          <w:noProof/>
        </w:rPr>
        <w:t>3</w:t>
      </w:r>
      <w:r w:rsidR="004A1B16">
        <w:noBreakHyphen/>
      </w:r>
      <w:r w:rsidR="004A1B16">
        <w:rPr>
          <w:noProof/>
        </w:rPr>
        <w:t>10</w:t>
      </w:r>
      <w:r>
        <w:fldChar w:fldCharType="end"/>
      </w:r>
      <w:r>
        <w:t xml:space="preserve"> is een voorbeeld </w:t>
      </w:r>
      <w:r w:rsidR="007E0C39">
        <w:t xml:space="preserve">van de plaatsing van een Bishop </w:t>
      </w:r>
      <w:proofErr w:type="spellStart"/>
      <w:r w:rsidR="007E0C39">
        <w:t>rekengrid</w:t>
      </w:r>
      <w:proofErr w:type="spellEnd"/>
      <w:r w:rsidR="007E0C39">
        <w:t xml:space="preserve"> </w:t>
      </w:r>
      <w:r>
        <w:t>gepresenteerd</w:t>
      </w:r>
      <w:r w:rsidR="007E0C39">
        <w:t>. Voor de invoer geldt het onderstaande:</w:t>
      </w:r>
    </w:p>
    <w:p w14:paraId="06B24FCE" w14:textId="63EEE02A" w:rsidR="003B298C" w:rsidRDefault="003B298C" w:rsidP="002211F4">
      <w:pPr>
        <w:pStyle w:val="Plattetekst"/>
        <w:numPr>
          <w:ilvl w:val="0"/>
          <w:numId w:val="32"/>
        </w:numPr>
      </w:pPr>
      <w:r>
        <w:t>In de kolom</w:t>
      </w:r>
      <w:r w:rsidR="004F30CA">
        <w:t xml:space="preserve"> “Positie </w:t>
      </w:r>
      <w:proofErr w:type="spellStart"/>
      <w:r w:rsidR="004F30CA">
        <w:t>grid</w:t>
      </w:r>
      <w:proofErr w:type="spellEnd"/>
      <w:r w:rsidR="004F30CA">
        <w:t>”</w:t>
      </w:r>
      <w:r w:rsidR="003D0A69">
        <w:t xml:space="preserve"> wordt aangegeven welk karakteristiek punt</w:t>
      </w:r>
      <w:r w:rsidR="009F0F34">
        <w:t xml:space="preserve"> </w:t>
      </w:r>
      <w:r w:rsidR="00D70BAF">
        <w:t xml:space="preserve">als referentie dient voor het plaatsen van het </w:t>
      </w:r>
      <w:proofErr w:type="spellStart"/>
      <w:r w:rsidR="00D70BAF">
        <w:t>rekengrid</w:t>
      </w:r>
      <w:proofErr w:type="spellEnd"/>
      <w:r w:rsidR="00285786">
        <w:t>. In het voorbeeld is dit ‘Kruin binnentalud’.</w:t>
      </w:r>
    </w:p>
    <w:p w14:paraId="25164886" w14:textId="415CE2AC" w:rsidR="00285786" w:rsidRDefault="00285786" w:rsidP="002211F4">
      <w:pPr>
        <w:pStyle w:val="Plattetekst"/>
        <w:numPr>
          <w:ilvl w:val="0"/>
          <w:numId w:val="32"/>
        </w:numPr>
      </w:pPr>
      <w:r>
        <w:lastRenderedPageBreak/>
        <w:t xml:space="preserve">In de kolom “Richting” wordt aangegeven </w:t>
      </w:r>
      <w:r w:rsidR="002979F5">
        <w:t xml:space="preserve">in welke richting het </w:t>
      </w:r>
      <w:proofErr w:type="spellStart"/>
      <w:r w:rsidR="00FD36F6">
        <w:t>grid</w:t>
      </w:r>
      <w:proofErr w:type="spellEnd"/>
      <w:r w:rsidR="00FD36F6">
        <w:t xml:space="preserve"> wordt uitgezet. In het voorbeeld is dit ‘Binnenwaarts’. Het </w:t>
      </w:r>
      <w:proofErr w:type="spellStart"/>
      <w:r w:rsidR="00FD36F6">
        <w:t>grid</w:t>
      </w:r>
      <w:proofErr w:type="spellEnd"/>
      <w:r w:rsidR="00FD36F6">
        <w:t xml:space="preserve"> wordt daardoor aan de binnenwaartse zijde van </w:t>
      </w:r>
      <w:r w:rsidR="007A4E5B">
        <w:t>‘Kruin binnentalud’ geplaatst.</w:t>
      </w:r>
    </w:p>
    <w:p w14:paraId="36BCF2EB" w14:textId="0A0A7B55" w:rsidR="007A4E5B" w:rsidRDefault="007A4E5B" w:rsidP="002211F4">
      <w:pPr>
        <w:pStyle w:val="Plattetekst"/>
        <w:numPr>
          <w:ilvl w:val="0"/>
          <w:numId w:val="32"/>
        </w:numPr>
      </w:pPr>
      <w:r>
        <w:t xml:space="preserve">In de kolom “Offset </w:t>
      </w:r>
      <w:proofErr w:type="spellStart"/>
      <w:r>
        <w:t>grid</w:t>
      </w:r>
      <w:proofErr w:type="spellEnd"/>
      <w:r>
        <w:t xml:space="preserve"> horizontaal” wordt een </w:t>
      </w:r>
      <w:r w:rsidR="00C25280">
        <w:t xml:space="preserve">horizontale verplaatsing ten opzichte van “Positie </w:t>
      </w:r>
      <w:proofErr w:type="spellStart"/>
      <w:r w:rsidR="00C25280">
        <w:t>grid</w:t>
      </w:r>
      <w:proofErr w:type="spellEnd"/>
      <w:r w:rsidR="00C25280">
        <w:t xml:space="preserve">” opgegeven. De offset is positief </w:t>
      </w:r>
      <w:r w:rsidR="00CE28E0">
        <w:t>in de opgegeven richting. In het voorbeeld is de richting binnenwaarts. De opgegeven waarde voor de offset is dus positief.</w:t>
      </w:r>
    </w:p>
    <w:p w14:paraId="1E4F543E" w14:textId="0EDFB543" w:rsidR="00CE28E0" w:rsidRDefault="00CE28E0" w:rsidP="002211F4">
      <w:pPr>
        <w:pStyle w:val="Plattetekst"/>
        <w:numPr>
          <w:ilvl w:val="0"/>
          <w:numId w:val="32"/>
        </w:numPr>
      </w:pPr>
      <w:r>
        <w:t xml:space="preserve">In de kolom “Offset </w:t>
      </w:r>
      <w:proofErr w:type="spellStart"/>
      <w:r>
        <w:t>grid</w:t>
      </w:r>
      <w:proofErr w:type="spellEnd"/>
      <w:r>
        <w:t xml:space="preserve"> verticaal” wordt een verticale verplaatsing ten opzichte van “</w:t>
      </w:r>
      <w:proofErr w:type="spellStart"/>
      <w:r>
        <w:t>Postitie</w:t>
      </w:r>
      <w:proofErr w:type="spellEnd"/>
      <w:r>
        <w:t xml:space="preserve"> </w:t>
      </w:r>
      <w:proofErr w:type="spellStart"/>
      <w:r>
        <w:t>grid</w:t>
      </w:r>
      <w:proofErr w:type="spellEnd"/>
      <w:r>
        <w:t xml:space="preserve">” opgegeven. De offset is </w:t>
      </w:r>
      <w:r w:rsidR="00AF4A4A">
        <w:t>opwaarts positief.</w:t>
      </w:r>
    </w:p>
    <w:p w14:paraId="33A5713D" w14:textId="0DD1DDA7" w:rsidR="00777D41" w:rsidRDefault="00777D41" w:rsidP="002211F4">
      <w:pPr>
        <w:pStyle w:val="Plattetekst"/>
        <w:numPr>
          <w:ilvl w:val="0"/>
          <w:numId w:val="32"/>
        </w:numPr>
      </w:pPr>
      <w:r>
        <w:t xml:space="preserve">De </w:t>
      </w:r>
      <w:proofErr w:type="spellStart"/>
      <w:r>
        <w:t>offsets</w:t>
      </w:r>
      <w:proofErr w:type="spellEnd"/>
      <w:r>
        <w:t xml:space="preserve"> </w:t>
      </w:r>
      <w:r w:rsidR="00043606">
        <w:t xml:space="preserve">worden toegepast vanaf “Positie </w:t>
      </w:r>
      <w:proofErr w:type="spellStart"/>
      <w:r w:rsidR="00043606">
        <w:t>grid</w:t>
      </w:r>
      <w:proofErr w:type="spellEnd"/>
      <w:r w:rsidR="00043606">
        <w:t xml:space="preserve">” tot de dichtstbijzijnde </w:t>
      </w:r>
      <w:r w:rsidR="006D13ED">
        <w:t xml:space="preserve">hoek aan de onderzijde van het </w:t>
      </w:r>
      <w:proofErr w:type="spellStart"/>
      <w:r w:rsidR="006D13ED">
        <w:t>grid</w:t>
      </w:r>
      <w:proofErr w:type="spellEnd"/>
      <w:r w:rsidR="00043606">
        <w:t xml:space="preserve">. In het voorbeeld is dit de </w:t>
      </w:r>
      <w:r w:rsidR="006D13ED">
        <w:t>rechterkant</w:t>
      </w:r>
      <w:r w:rsidR="00043606">
        <w:t xml:space="preserve"> van het </w:t>
      </w:r>
      <w:proofErr w:type="spellStart"/>
      <w:r w:rsidR="00043606">
        <w:t>grid</w:t>
      </w:r>
      <w:proofErr w:type="spellEnd"/>
      <w:r w:rsidR="00043606">
        <w:t xml:space="preserve">. In het geval dat de richting ‘Buitenwaarts’ is, dan geldt de afstand </w:t>
      </w:r>
      <w:r w:rsidR="005F1E2E">
        <w:t>hoek linksonder.</w:t>
      </w:r>
    </w:p>
    <w:p w14:paraId="3F9A3C60" w14:textId="23AF0E26" w:rsidR="005F1E2E" w:rsidRDefault="005F1E2E" w:rsidP="002211F4">
      <w:pPr>
        <w:pStyle w:val="Plattetekst"/>
        <w:numPr>
          <w:ilvl w:val="0"/>
          <w:numId w:val="32"/>
        </w:numPr>
      </w:pPr>
      <w:r>
        <w:t xml:space="preserve">In de kolommen “Aantal </w:t>
      </w:r>
      <w:proofErr w:type="spellStart"/>
      <w:r>
        <w:t>gridpunten</w:t>
      </w:r>
      <w:proofErr w:type="spellEnd"/>
      <w:r>
        <w:t xml:space="preserve"> horizontaal” en “Aantal </w:t>
      </w:r>
      <w:proofErr w:type="spellStart"/>
      <w:r>
        <w:t>gridpunten</w:t>
      </w:r>
      <w:proofErr w:type="spellEnd"/>
      <w:r>
        <w:t xml:space="preserve"> verticaal” wordt opgeven hoeveel </w:t>
      </w:r>
      <w:proofErr w:type="spellStart"/>
      <w:r>
        <w:t>gridpunten</w:t>
      </w:r>
      <w:proofErr w:type="spellEnd"/>
      <w:r>
        <w:t xml:space="preserve"> er worden toegepast.</w:t>
      </w:r>
    </w:p>
    <w:p w14:paraId="71E7DAA6" w14:textId="54CC1577" w:rsidR="005F1E2E" w:rsidRDefault="005F1E2E" w:rsidP="002211F4">
      <w:pPr>
        <w:pStyle w:val="Plattetekst"/>
        <w:numPr>
          <w:ilvl w:val="0"/>
          <w:numId w:val="32"/>
        </w:numPr>
      </w:pPr>
      <w:r>
        <w:t xml:space="preserve">In de kolom “Dichtheid </w:t>
      </w:r>
      <w:proofErr w:type="spellStart"/>
      <w:r>
        <w:t>gridpunten</w:t>
      </w:r>
      <w:proofErr w:type="spellEnd"/>
      <w:r>
        <w:t xml:space="preserve">” wordt ingevuld hoeveel </w:t>
      </w:r>
      <w:proofErr w:type="spellStart"/>
      <w:r>
        <w:t>gridpunten</w:t>
      </w:r>
      <w:proofErr w:type="spellEnd"/>
      <w:r>
        <w:t xml:space="preserve"> er binnen een meter vallen.</w:t>
      </w:r>
    </w:p>
    <w:p w14:paraId="70D232D8" w14:textId="7A2A84C6" w:rsidR="005F1E2E" w:rsidRDefault="005F1E2E" w:rsidP="002211F4">
      <w:pPr>
        <w:pStyle w:val="Plattetekst"/>
        <w:numPr>
          <w:ilvl w:val="0"/>
          <w:numId w:val="32"/>
        </w:numPr>
      </w:pPr>
      <w:r>
        <w:t xml:space="preserve">De hoogte en de breedte van het </w:t>
      </w:r>
      <w:proofErr w:type="spellStart"/>
      <w:r>
        <w:t>grid</w:t>
      </w:r>
      <w:proofErr w:type="spellEnd"/>
      <w:r>
        <w:t xml:space="preserve"> worden bepaald door het aantal punten </w:t>
      </w:r>
      <w:r w:rsidR="000165A8">
        <w:t>en de dichtheid.</w:t>
      </w:r>
      <w:r w:rsidR="00776193">
        <w:t xml:space="preserve"> Een </w:t>
      </w:r>
      <w:proofErr w:type="spellStart"/>
      <w:r w:rsidR="00704283">
        <w:t>grid</w:t>
      </w:r>
      <w:proofErr w:type="spellEnd"/>
      <w:r w:rsidR="00704283">
        <w:t xml:space="preserve"> van 21 x 21 punten met een dichtheid van 2 punten per meter levert een </w:t>
      </w:r>
      <w:proofErr w:type="spellStart"/>
      <w:r w:rsidR="00704283">
        <w:t>grid</w:t>
      </w:r>
      <w:proofErr w:type="spellEnd"/>
      <w:r w:rsidR="00704283">
        <w:t xml:space="preserve"> van 10 m x 10 m.</w:t>
      </w:r>
    </w:p>
    <w:p w14:paraId="19E7C909" w14:textId="3008E092" w:rsidR="004C508C" w:rsidRDefault="004C508C" w:rsidP="002211F4">
      <w:pPr>
        <w:pStyle w:val="Plattetekst"/>
        <w:numPr>
          <w:ilvl w:val="0"/>
          <w:numId w:val="32"/>
        </w:numPr>
      </w:pPr>
      <w:r>
        <w:t>In de kolom “Positie tangentlijnen” wordt opgegeven</w:t>
      </w:r>
      <w:r w:rsidR="009C222E">
        <w:t xml:space="preserve"> welk karakteristiek punt geldt als referentie voor de plaatsing van de tangentlijnen. </w:t>
      </w:r>
      <w:r w:rsidR="00645C59">
        <w:t xml:space="preserve">Alleen de hoogte van het karakteristiek punt is relevant. De horizontale plaatsing van de tangentlijnen wordt namelijk bepaald door D-Stability op basis van het </w:t>
      </w:r>
      <w:proofErr w:type="spellStart"/>
      <w:r w:rsidR="00645C59">
        <w:t>grid</w:t>
      </w:r>
      <w:proofErr w:type="spellEnd"/>
      <w:r w:rsidR="00645C59">
        <w:t>.</w:t>
      </w:r>
      <w:r w:rsidR="006C768B">
        <w:t xml:space="preserve"> In het voorbeeld is </w:t>
      </w:r>
      <w:r w:rsidR="00124919">
        <w:t>‘Teen dijk binnenwaarts’ de positie.</w:t>
      </w:r>
    </w:p>
    <w:p w14:paraId="7ED1E8AC" w14:textId="01E3084D" w:rsidR="00124919" w:rsidRDefault="00124919" w:rsidP="002211F4">
      <w:pPr>
        <w:pStyle w:val="Plattetekst"/>
        <w:numPr>
          <w:ilvl w:val="0"/>
          <w:numId w:val="32"/>
        </w:numPr>
      </w:pPr>
      <w:r>
        <w:t xml:space="preserve">In de kolom “Offset tangentlijnen verticaal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2211F4">
      <w:pPr>
        <w:pStyle w:val="Plattetekst"/>
        <w:numPr>
          <w:ilvl w:val="0"/>
          <w:numId w:val="32"/>
        </w:numPr>
      </w:pPr>
      <w:r>
        <w:t>In de kolom “Aantal tangentlijnen” wordt opgegeven hoeveel tangentlijnen er geplaatst worden.</w:t>
      </w:r>
    </w:p>
    <w:p w14:paraId="3548CA41" w14:textId="09E0AB92" w:rsidR="006C768B" w:rsidRDefault="00C74190" w:rsidP="002211F4">
      <w:pPr>
        <w:pStyle w:val="Plattetekst"/>
        <w:numPr>
          <w:ilvl w:val="0"/>
          <w:numId w:val="32"/>
        </w:numPr>
      </w:pPr>
      <w:r>
        <w:t>In de kolom “Dichtheid tangentlijnen” wordt opgegeven hoeveel tangentlijnen er per meter geplaatst worden.</w:t>
      </w:r>
    </w:p>
    <w:p w14:paraId="4C64CB1A" w14:textId="47D8849B" w:rsidR="00C74190" w:rsidRDefault="00C74190" w:rsidP="002211F4">
      <w:pPr>
        <w:pStyle w:val="Plattetekst"/>
        <w:numPr>
          <w:ilvl w:val="0"/>
          <w:numId w:val="32"/>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2211F4">
      <w:pPr>
        <w:pStyle w:val="Plattetekst"/>
        <w:numPr>
          <w:ilvl w:val="0"/>
          <w:numId w:val="32"/>
        </w:numPr>
      </w:pPr>
      <w:r>
        <w:t>In de kolom “</w:t>
      </w:r>
      <w:proofErr w:type="spellStart"/>
      <w:r>
        <w:t>Grid</w:t>
      </w:r>
      <w:proofErr w:type="spellEnd"/>
      <w:r>
        <w:t xml:space="preserve"> verplaatsten” wordt opgegeven of D-Stability het </w:t>
      </w:r>
      <w:proofErr w:type="spellStart"/>
      <w:r>
        <w:t>rekengrid</w:t>
      </w:r>
      <w:proofErr w:type="spellEnd"/>
      <w:r>
        <w:t xml:space="preserve">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3"/>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1A21E47A" w14:textId="7C646145" w:rsidR="00D02382" w:rsidRDefault="00850D42" w:rsidP="00AE7295">
      <w:pPr>
        <w:pStyle w:val="figuur"/>
      </w:pPr>
      <w:bookmarkStart w:id="65" w:name="_Ref194565032"/>
      <w:r>
        <w:t xml:space="preserve">figuur </w:t>
      </w:r>
      <w:fldSimple w:instr=" STYLEREF 1 \s ">
        <w:r w:rsidR="004A1B16">
          <w:rPr>
            <w:noProof/>
          </w:rPr>
          <w:t>3</w:t>
        </w:r>
      </w:fldSimple>
      <w:r w:rsidR="00675DAB">
        <w:noBreakHyphen/>
      </w:r>
      <w:fldSimple w:instr=" SEQ figuur \* ARABIC \s 1 ">
        <w:r w:rsidR="004A1B16">
          <w:rPr>
            <w:noProof/>
          </w:rPr>
          <w:t>10</w:t>
        </w:r>
      </w:fldSimple>
      <w:bookmarkEnd w:id="65"/>
      <w:r>
        <w:t xml:space="preserve">: Voorbeeld </w:t>
      </w:r>
      <w:proofErr w:type="spellStart"/>
      <w:r>
        <w:t>gridinstellingen</w:t>
      </w:r>
      <w:proofErr w:type="spellEnd"/>
      <w:r>
        <w:t xml:space="preserve"> Bishop voor STBI</w:t>
      </w:r>
    </w:p>
    <w:p w14:paraId="0CA42F35" w14:textId="77777777" w:rsidR="00A61CA5" w:rsidRDefault="00A61CA5" w:rsidP="00A61CA5">
      <w:pPr>
        <w:pStyle w:val="Plattetekst"/>
      </w:pPr>
    </w:p>
    <w:p w14:paraId="45375982" w14:textId="695F7414" w:rsidR="00A61CA5" w:rsidRDefault="00A61CA5" w:rsidP="00A61CA5">
      <w:pPr>
        <w:pStyle w:val="Kop3"/>
      </w:pPr>
      <w:bookmarkStart w:id="66" w:name="_Toc203144499"/>
      <w:r>
        <w:t>Uplift Van</w:t>
      </w:r>
      <w:bookmarkEnd w:id="66"/>
    </w:p>
    <w:p w14:paraId="2A102558" w14:textId="37CF432C" w:rsidR="00F837FF" w:rsidRDefault="00F80F36" w:rsidP="00B6623A">
      <w:pPr>
        <w:pStyle w:val="Plattetekst"/>
      </w:pPr>
      <w:r>
        <w:t xml:space="preserve">De plaatsing van de </w:t>
      </w:r>
      <w:proofErr w:type="spellStart"/>
      <w:r>
        <w:t>rekengrids</w:t>
      </w:r>
      <w:proofErr w:type="spellEnd"/>
      <w:r>
        <w:t xml:space="preserve"> voor Uplift Van gaat </w:t>
      </w:r>
      <w:r w:rsidR="002C70C7">
        <w:t xml:space="preserve">grotendeels op dezelfde </w:t>
      </w:r>
      <w:r>
        <w:t xml:space="preserve">manier als bij het Bishop </w:t>
      </w:r>
      <w:proofErr w:type="spellStart"/>
      <w:r>
        <w:t>rekengrid</w:t>
      </w:r>
      <w:proofErr w:type="spellEnd"/>
      <w:r>
        <w:t xml:space="preserve">, toegelicht in de vorige paragraaf. </w:t>
      </w:r>
      <w:r w:rsidR="00063D75">
        <w:t>Met uitzondering van onderstaande:</w:t>
      </w:r>
    </w:p>
    <w:p w14:paraId="5AC5B262" w14:textId="35308F80" w:rsidR="00CA5A71" w:rsidRDefault="00CA5A71" w:rsidP="00063D75">
      <w:pPr>
        <w:pStyle w:val="Plattetekst"/>
        <w:numPr>
          <w:ilvl w:val="0"/>
          <w:numId w:val="33"/>
        </w:numPr>
      </w:pPr>
      <w:r>
        <w:t xml:space="preserve">Uplift Van gebruikt twee </w:t>
      </w:r>
      <w:proofErr w:type="spellStart"/>
      <w:r>
        <w:t>rekengrids</w:t>
      </w:r>
      <w:proofErr w:type="spellEnd"/>
      <w:r>
        <w:t xml:space="preserve">, de instellingen voor de plaatsing van de </w:t>
      </w:r>
      <w:proofErr w:type="spellStart"/>
      <w:r>
        <w:t>grids</w:t>
      </w:r>
      <w:proofErr w:type="spellEnd"/>
      <w:r>
        <w:t xml:space="preserve"> worden daarom twee keer opgegeven</w:t>
      </w:r>
      <w:r w:rsidR="00620EB4">
        <w:t>.</w:t>
      </w:r>
    </w:p>
    <w:p w14:paraId="2699DF4F" w14:textId="02660A3E" w:rsidR="00063D75" w:rsidRDefault="00063D75" w:rsidP="00063D75">
      <w:pPr>
        <w:pStyle w:val="Plattetekst"/>
        <w:numPr>
          <w:ilvl w:val="0"/>
          <w:numId w:val="33"/>
        </w:numPr>
      </w:pPr>
      <w:r>
        <w:t xml:space="preserve">Uplift Van </w:t>
      </w:r>
      <w:r w:rsidR="00BE3F3A">
        <w:t>werkt</w:t>
      </w:r>
      <w:r>
        <w:t xml:space="preserve"> niet met vaste </w:t>
      </w:r>
      <w:proofErr w:type="spellStart"/>
      <w:r>
        <w:t>gridpunten</w:t>
      </w:r>
      <w:proofErr w:type="spellEnd"/>
      <w:r>
        <w:t xml:space="preserve">. </w:t>
      </w:r>
      <w:r w:rsidR="00CA5A71">
        <w:t xml:space="preserve">Voor de </w:t>
      </w:r>
      <w:proofErr w:type="spellStart"/>
      <w:r w:rsidR="00CA5A71">
        <w:t>grids</w:t>
      </w:r>
      <w:proofErr w:type="spellEnd"/>
      <w:r w:rsidR="00620EB4">
        <w:t xml:space="preserve"> wordt daarom expliciet een hoogte en breedte opgegeven.</w:t>
      </w:r>
    </w:p>
    <w:p w14:paraId="758E29D8" w14:textId="06150AEB" w:rsidR="00620EB4" w:rsidRDefault="00620EB4" w:rsidP="00063D75">
      <w:pPr>
        <w:pStyle w:val="Plattetekst"/>
        <w:numPr>
          <w:ilvl w:val="0"/>
          <w:numId w:val="33"/>
        </w:numPr>
      </w:pPr>
      <w:r>
        <w:t xml:space="preserve">Uplift Van </w:t>
      </w:r>
      <w:r w:rsidR="00BE3F3A">
        <w:t>werkt niet met vaste tangentlijnen. Voor het ‘tangentvlak’ wordt daarom expliciet een hoogte opgegeven.</w:t>
      </w:r>
    </w:p>
    <w:p w14:paraId="5C665BF1" w14:textId="2F2C3ED7" w:rsidR="00BE3F3A" w:rsidRDefault="00785D46" w:rsidP="00063D75">
      <w:pPr>
        <w:pStyle w:val="Plattetekst"/>
        <w:numPr>
          <w:ilvl w:val="0"/>
          <w:numId w:val="33"/>
        </w:numPr>
      </w:pPr>
      <w:r>
        <w:t xml:space="preserve">In de kolom “Zoekmodus” </w:t>
      </w:r>
      <w:r w:rsidR="00043742">
        <w:t>wordt de D-Stability rekeninstelling “Search Mode” opgegeven.</w:t>
      </w:r>
      <w:r w:rsidR="003F0046">
        <w:t xml:space="preserve"> Net als in D-Stability kan gekozen worden voor ‘</w:t>
      </w:r>
      <w:proofErr w:type="spellStart"/>
      <w:r w:rsidR="003F0046">
        <w:t>Thorough</w:t>
      </w:r>
      <w:proofErr w:type="spellEnd"/>
      <w:r w:rsidR="003F0046">
        <w:t>’ en ‘</w:t>
      </w:r>
      <w:proofErr w:type="spellStart"/>
      <w:r w:rsidR="003F0046">
        <w:t>Normal</w:t>
      </w:r>
      <w:proofErr w:type="spellEnd"/>
      <w:r w:rsidR="003F0046">
        <w:t>’.</w:t>
      </w:r>
    </w:p>
    <w:p w14:paraId="339D43DE" w14:textId="77777777" w:rsidR="00396C3E" w:rsidRDefault="00396C3E" w:rsidP="00396C3E">
      <w:pPr>
        <w:pStyle w:val="Plattetekst"/>
      </w:pPr>
    </w:p>
    <w:p w14:paraId="721124E6" w14:textId="70A46EF2" w:rsidR="00396C3E" w:rsidRDefault="001E7B1A" w:rsidP="00396C3E">
      <w:pPr>
        <w:pStyle w:val="Kop3"/>
      </w:pPr>
      <w:bookmarkStart w:id="67" w:name="_Toc203144500"/>
      <w:r>
        <w:t>Randvoorwaardes glijvlak</w:t>
      </w:r>
      <w:bookmarkEnd w:id="67"/>
    </w:p>
    <w:p w14:paraId="300F944F" w14:textId="03E5D180"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4A1B16">
        <w:t xml:space="preserve">figuur </w:t>
      </w:r>
      <w:r w:rsidR="004A1B16">
        <w:rPr>
          <w:noProof/>
        </w:rPr>
        <w:t>3</w:t>
      </w:r>
      <w:r w:rsidR="004A1B16">
        <w:noBreakHyphen/>
      </w:r>
      <w:r w:rsidR="004A1B16">
        <w:rPr>
          <w:noProof/>
        </w:rPr>
        <w:t>11</w:t>
      </w:r>
      <w:r w:rsidR="00AF7B0A">
        <w:fldChar w:fldCharType="end"/>
      </w:r>
      <w:r w:rsidR="00AF7B0A">
        <w:t xml:space="preserve">. </w:t>
      </w:r>
      <w:r w:rsidR="00776AC1">
        <w:t>Voor de invoer hiervan geldt het volgende:</w:t>
      </w:r>
    </w:p>
    <w:p w14:paraId="370E6ED2" w14:textId="7D4A86C6" w:rsidR="00776AC1" w:rsidRDefault="00776AC1" w:rsidP="00776AC1">
      <w:pPr>
        <w:pStyle w:val="Plattetekst"/>
        <w:numPr>
          <w:ilvl w:val="0"/>
          <w:numId w:val="34"/>
        </w:numPr>
      </w:pPr>
      <w:r>
        <w:t xml:space="preserve">In de kolom “Minimale glijvlak dimensies” wordt aangegeven </w:t>
      </w:r>
      <w:r w:rsidR="00510F2F">
        <w:t xml:space="preserve">of er minimale dimensies voor het glijvlak gehanteerd moeten worden. Als gekozen is voor “Ja” </w:t>
      </w:r>
      <w:r w:rsidR="00FA4114">
        <w:t xml:space="preserve">dan zijn de kolommen “Minimale glijvlakdiepte” en “Minimale glijvlaklengte” verplichte invoer. Bij “Nee” </w:t>
      </w:r>
      <w:r w:rsidR="00CF6343">
        <w:t>worden deze genegeerd en kunnen ze leeg gelaten worden.</w:t>
      </w:r>
    </w:p>
    <w:p w14:paraId="2F578768" w14:textId="4686288B" w:rsidR="00CF6343" w:rsidRDefault="00CF6343" w:rsidP="00776AC1">
      <w:pPr>
        <w:pStyle w:val="Plattetekst"/>
        <w:numPr>
          <w:ilvl w:val="0"/>
          <w:numId w:val="34"/>
        </w:numPr>
      </w:pPr>
      <w:r>
        <w:t>In de kolom “Minimale glijvlakdiepte” wordt de minimale glijvlakdiepte opgegeven.</w:t>
      </w:r>
    </w:p>
    <w:p w14:paraId="1DF9EA93" w14:textId="62ED5942" w:rsidR="00FA4114" w:rsidRDefault="00CF6343" w:rsidP="00776AC1">
      <w:pPr>
        <w:pStyle w:val="Plattetekst"/>
        <w:numPr>
          <w:ilvl w:val="0"/>
          <w:numId w:val="34"/>
        </w:numPr>
      </w:pPr>
      <w:r>
        <w:t>In de kolom “Minimale glijvlaklengte” wordt de minimale glijvlaklengte opgegeven.</w:t>
      </w:r>
    </w:p>
    <w:p w14:paraId="3BB09444" w14:textId="202015E5" w:rsidR="00CF6343" w:rsidRDefault="00444B82" w:rsidP="00776AC1">
      <w:pPr>
        <w:pStyle w:val="Plattetekst"/>
        <w:numPr>
          <w:ilvl w:val="0"/>
          <w:numId w:val="34"/>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“Nee” dan worden deze kolommen genegeerd en kunnen ze leeg gelaten worden.</w:t>
      </w:r>
    </w:p>
    <w:p w14:paraId="2416B009" w14:textId="3FC0A625" w:rsidR="00DC7430" w:rsidRDefault="00DC7430" w:rsidP="00776AC1">
      <w:pPr>
        <w:pStyle w:val="Plattetekst"/>
        <w:numPr>
          <w:ilvl w:val="0"/>
          <w:numId w:val="34"/>
        </w:numPr>
      </w:pPr>
      <w:r>
        <w:lastRenderedPageBreak/>
        <w:t xml:space="preserve">In de kolom “Positie zone A” </w:t>
      </w:r>
      <w:r w:rsidR="009C1152">
        <w:t>wordt met een karakteristiek punt het startpunt van de in-/uittredezonde aangeduid.</w:t>
      </w:r>
      <w:r w:rsidR="00D04C0B">
        <w:t xml:space="preserve"> In het voorbeeld is dit ‘Teen dijk binnenwaarts’.</w:t>
      </w:r>
    </w:p>
    <w:p w14:paraId="35A8C4F4" w14:textId="77C7E575" w:rsidR="009C1152" w:rsidRDefault="009C1152" w:rsidP="00776AC1">
      <w:pPr>
        <w:pStyle w:val="Plattetekst"/>
        <w:numPr>
          <w:ilvl w:val="0"/>
          <w:numId w:val="34"/>
        </w:numPr>
      </w:pPr>
      <w:r>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776AC1">
      <w:pPr>
        <w:pStyle w:val="Plattetekst"/>
        <w:numPr>
          <w:ilvl w:val="0"/>
          <w:numId w:val="34"/>
        </w:numPr>
      </w:pPr>
      <w:r>
        <w:t>In de kolom “Breedte zone A” wordt de breedte van de zone opgegeven.</w:t>
      </w:r>
    </w:p>
    <w:p w14:paraId="5BB8CB60" w14:textId="76380F9F" w:rsidR="00B95853" w:rsidRDefault="00783112" w:rsidP="00776AC1">
      <w:pPr>
        <w:pStyle w:val="Plattetekst"/>
        <w:numPr>
          <w:ilvl w:val="0"/>
          <w:numId w:val="34"/>
        </w:numPr>
      </w:pPr>
      <w:r>
        <w:t>Voor de invoer van zone B geldt hetzelfde als voor de zone A. Zie hiervoor de bovenstaande punten.</w:t>
      </w:r>
    </w:p>
    <w:p w14:paraId="55B61AFF" w14:textId="61D393E8" w:rsidR="00783112" w:rsidRDefault="0082355B" w:rsidP="00776AC1">
      <w:pPr>
        <w:pStyle w:val="Plattetekst"/>
        <w:numPr>
          <w:ilvl w:val="0"/>
          <w:numId w:val="34"/>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4"/>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06EAAA4A" w14:textId="1BB60B3F" w:rsidR="00B739C7" w:rsidRPr="001E7B1A" w:rsidRDefault="001A763E" w:rsidP="00AE7295">
      <w:pPr>
        <w:pStyle w:val="figuur"/>
      </w:pPr>
      <w:bookmarkStart w:id="68" w:name="_Ref194567882"/>
      <w:r>
        <w:t xml:space="preserve">figuur </w:t>
      </w:r>
      <w:fldSimple w:instr=" STYLEREF 1 \s ">
        <w:r w:rsidR="004A1B16">
          <w:rPr>
            <w:noProof/>
          </w:rPr>
          <w:t>3</w:t>
        </w:r>
      </w:fldSimple>
      <w:r w:rsidR="00675DAB">
        <w:noBreakHyphen/>
      </w:r>
      <w:fldSimple w:instr=" SEQ figuur \* ARABIC \s 1 ">
        <w:r w:rsidR="004A1B16">
          <w:rPr>
            <w:noProof/>
          </w:rPr>
          <w:t>11</w:t>
        </w:r>
      </w:fldSimple>
      <w:bookmarkEnd w:id="68"/>
      <w:r>
        <w:t>: Voorbeeld zonering</w:t>
      </w:r>
    </w:p>
    <w:p w14:paraId="3DECEC70" w14:textId="77777777" w:rsidR="00A61CA5" w:rsidRPr="001E7B1A" w:rsidRDefault="00A61CA5" w:rsidP="00B6623A">
      <w:pPr>
        <w:pStyle w:val="Plattetekst"/>
      </w:pPr>
    </w:p>
    <w:p w14:paraId="3707234B" w14:textId="5851F0B5" w:rsidR="002C4FE4" w:rsidRDefault="002C4FE4" w:rsidP="002C4FE4">
      <w:pPr>
        <w:pStyle w:val="Kop2"/>
      </w:pPr>
      <w:bookmarkStart w:id="69" w:name="_Ref194060431"/>
      <w:bookmarkStart w:id="70" w:name="_Toc203144501"/>
      <w:r>
        <w:t>Berekeningen</w:t>
      </w:r>
      <w:bookmarkEnd w:id="69"/>
      <w:bookmarkEnd w:id="70"/>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BB4B84">
      <w:pPr>
        <w:pStyle w:val="Plattetekst"/>
        <w:numPr>
          <w:ilvl w:val="0"/>
          <w:numId w:val="30"/>
        </w:numPr>
      </w:pPr>
      <w:r>
        <w:t>Iedere regel stelt een stage voor.</w:t>
      </w:r>
    </w:p>
    <w:p w14:paraId="589BB63E" w14:textId="1AE29B98" w:rsidR="00390263" w:rsidRDefault="00390263" w:rsidP="00BB4B84">
      <w:pPr>
        <w:pStyle w:val="Plattetekst"/>
        <w:numPr>
          <w:ilvl w:val="0"/>
          <w:numId w:val="30"/>
        </w:numPr>
      </w:pPr>
      <w:r>
        <w:t>In de kolom “Naam”  wordt de naam van de berekening opgegeven</w:t>
      </w:r>
      <w:r w:rsidR="00AC64DE">
        <w:t xml:space="preserve"> waartoe de stage behoort</w:t>
      </w:r>
      <w:r>
        <w:t>.</w:t>
      </w:r>
    </w:p>
    <w:p w14:paraId="71380CB1" w14:textId="59A5AE58" w:rsidR="00696704" w:rsidRDefault="00696704" w:rsidP="00BB4B84">
      <w:pPr>
        <w:pStyle w:val="Plattetekst"/>
        <w:numPr>
          <w:ilvl w:val="0"/>
          <w:numId w:val="30"/>
        </w:numPr>
      </w:pPr>
      <w:r>
        <w:t>In de kolom “Scenario” wordt de naam van het scenario opgegeven</w:t>
      </w:r>
      <w:r w:rsidR="00AC64DE">
        <w:t xml:space="preserve"> waartoe de stage behoort</w:t>
      </w:r>
      <w:r>
        <w:t>.</w:t>
      </w:r>
    </w:p>
    <w:p w14:paraId="16E38D1A" w14:textId="5B218D16" w:rsidR="00696704" w:rsidRDefault="00696704" w:rsidP="00BB4B84">
      <w:pPr>
        <w:pStyle w:val="Plattetekst"/>
        <w:numPr>
          <w:ilvl w:val="0"/>
          <w:numId w:val="30"/>
        </w:numPr>
      </w:pPr>
      <w:r>
        <w:t>In de kolom “Stage” wordt de naam van de stage opgegeven.</w:t>
      </w:r>
    </w:p>
    <w:p w14:paraId="5B4C3F4D" w14:textId="3F23DBAC" w:rsidR="00696704" w:rsidRDefault="00C82B42" w:rsidP="00BB4B84">
      <w:pPr>
        <w:pStyle w:val="Plattetekst"/>
        <w:numPr>
          <w:ilvl w:val="0"/>
          <w:numId w:val="30"/>
        </w:numPr>
      </w:pPr>
      <w:r>
        <w:t>Iedere berekening moet minimaal één stage hebben. Een stage valt altijd onder een scenario.</w:t>
      </w:r>
    </w:p>
    <w:p w14:paraId="74AFFC58" w14:textId="33900538" w:rsidR="004C6E78" w:rsidRDefault="00C82B42" w:rsidP="00BB4B84">
      <w:pPr>
        <w:pStyle w:val="Plattetekst"/>
        <w:numPr>
          <w:ilvl w:val="0"/>
          <w:numId w:val="30"/>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4A1B16">
        <w:t xml:space="preserve">figuur </w:t>
      </w:r>
      <w:r w:rsidR="004A1B16">
        <w:rPr>
          <w:noProof/>
        </w:rPr>
        <w:t>3</w:t>
      </w:r>
      <w:r w:rsidR="004A1B16">
        <w:noBreakHyphen/>
      </w:r>
      <w:r w:rsidR="004A1B16">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441CF9C7" w:rsidR="00C82B42" w:rsidRDefault="004C6E78" w:rsidP="00BB4B84">
      <w:pPr>
        <w:pStyle w:val="Plattetekst"/>
        <w:numPr>
          <w:ilvl w:val="0"/>
          <w:numId w:val="30"/>
        </w:numPr>
      </w:pPr>
      <w:r>
        <w:t xml:space="preserve">Gebruik </w:t>
      </w:r>
      <w:r w:rsidR="007A7637">
        <w:t>per berekening een unieke naam</w:t>
      </w:r>
      <w:r>
        <w:t xml:space="preserve">. De tool </w:t>
      </w:r>
      <w:r w:rsidR="00EB78C0">
        <w:t>voegt alle stages met dezelfde waarde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lastRenderedPageBreak/>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5"/>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14EFC230" w:rsidR="00AC64DE" w:rsidRDefault="00AC64DE" w:rsidP="002C6499">
      <w:pPr>
        <w:pStyle w:val="figuur"/>
        <w:ind w:left="426"/>
      </w:pPr>
      <w:bookmarkStart w:id="71" w:name="_Ref194393542"/>
      <w:r>
        <w:t xml:space="preserve">figuur </w:t>
      </w:r>
      <w:fldSimple w:instr=" STYLEREF 1 \s ">
        <w:r w:rsidR="004A1B16">
          <w:rPr>
            <w:noProof/>
          </w:rPr>
          <w:t>3</w:t>
        </w:r>
      </w:fldSimple>
      <w:r w:rsidR="00675DAB">
        <w:noBreakHyphen/>
      </w:r>
      <w:fldSimple w:instr=" SEQ figuur \* ARABIC \s 1 ">
        <w:r w:rsidR="004A1B16">
          <w:rPr>
            <w:noProof/>
          </w:rPr>
          <w:t>12</w:t>
        </w:r>
      </w:fldSimple>
      <w:bookmarkEnd w:id="71"/>
      <w:r>
        <w:t>: Voorbeeld van berekening met twee scenario's</w:t>
      </w:r>
    </w:p>
    <w:p w14:paraId="1BF3E8D4" w14:textId="24374A93" w:rsidR="001A006E" w:rsidRDefault="001A006E" w:rsidP="001A006E">
      <w:pPr>
        <w:pStyle w:val="Plattetekst"/>
        <w:numPr>
          <w:ilvl w:val="0"/>
          <w:numId w:val="30"/>
        </w:numPr>
      </w:pPr>
      <w:r>
        <w:t xml:space="preserve">In de kolom “Geometrie” wordt het dwarsprofiel geselecteerd. Er kan gekozen worden uit de dwarsprofielnamen zoals opgegeven in het tabblad “Dwarsprofielen”. De karakteristieke punten hoeven niet opgegeven te worden. Deze worden op basis van de naam automatisch bij de dwarsprofielen gezocht. Zie ook paragraaf </w:t>
      </w:r>
      <w:r>
        <w:fldChar w:fldCharType="begin"/>
      </w:r>
      <w:r>
        <w:instrText xml:space="preserve"> REF _Ref194393973 \n \h </w:instrText>
      </w:r>
      <w:r>
        <w:fldChar w:fldCharType="separate"/>
      </w:r>
      <w:r w:rsidR="004A1B16">
        <w:t>3.3</w:t>
      </w:r>
      <w:r>
        <w:fldChar w:fldCharType="end"/>
      </w:r>
      <w:r>
        <w:t>.</w:t>
      </w:r>
    </w:p>
    <w:p w14:paraId="7737E0B5" w14:textId="77777777" w:rsidR="001A006E" w:rsidRDefault="001A006E" w:rsidP="001A006E">
      <w:pPr>
        <w:pStyle w:val="Plattetekst"/>
        <w:numPr>
          <w:ilvl w:val="0"/>
          <w:numId w:val="30"/>
        </w:numPr>
      </w:pPr>
      <w:r>
        <w:t>In de kolom “Bodemopbouw” wordt de te hanteren bodemopbouw geselecteerd. Er kan gekozen worden uit de namen zoals opgegeven in het tabblad “Bodemopbouw”.</w:t>
      </w:r>
    </w:p>
    <w:p w14:paraId="35B47BD6" w14:textId="32BDFBC6" w:rsidR="001A006E" w:rsidRPr="00F252B5" w:rsidRDefault="001A006E" w:rsidP="001A006E">
      <w:pPr>
        <w:pStyle w:val="Plattetekst"/>
        <w:numPr>
          <w:ilvl w:val="0"/>
          <w:numId w:val="30"/>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4A1B16">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4A1B16">
        <w:t>4.4</w:t>
      </w:r>
      <w:r>
        <w:fldChar w:fldCharType="end"/>
      </w:r>
      <w:r>
        <w:t>.</w:t>
      </w:r>
    </w:p>
    <w:p w14:paraId="746F4C74" w14:textId="7EAD72DD" w:rsidR="001A006E" w:rsidRDefault="008955A3" w:rsidP="008955A3">
      <w:pPr>
        <w:pStyle w:val="Plattetekst"/>
        <w:numPr>
          <w:ilvl w:val="0"/>
          <w:numId w:val="30"/>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8955A3">
      <w:pPr>
        <w:pStyle w:val="Plattetekst"/>
        <w:numPr>
          <w:ilvl w:val="0"/>
          <w:numId w:val="30"/>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8955A3">
      <w:pPr>
        <w:pStyle w:val="Plattetekst"/>
        <w:numPr>
          <w:ilvl w:val="0"/>
          <w:numId w:val="30"/>
        </w:numPr>
      </w:pPr>
      <w:r>
        <w:t>In de kolom “</w:t>
      </w:r>
      <w:proofErr w:type="spellStart"/>
      <w:r>
        <w:t>G</w:t>
      </w:r>
      <w:r w:rsidR="00DE6B13">
        <w:t>rid</w:t>
      </w:r>
      <w:r>
        <w:t>instellingen</w:t>
      </w:r>
      <w:proofErr w:type="spellEnd"/>
      <w:r>
        <w:t xml:space="preserve">” wordt de set met glijvlakinstellingen gekozen. </w:t>
      </w:r>
      <w:r w:rsidR="000637A1">
        <w:t>Er kan gekozen worden uit de instellingen zoals opgegeven in het tabblad “</w:t>
      </w:r>
      <w:proofErr w:type="spellStart"/>
      <w:r w:rsidR="000637A1">
        <w:t>Gridinstellingen</w:t>
      </w:r>
      <w:proofErr w:type="spellEnd"/>
      <w:r w:rsidR="000637A1">
        <w:t xml:space="preserve">”. Het uitvoeren van berekeningen gaat in D-Stability per scenario. </w:t>
      </w:r>
      <w:r w:rsidR="00F1326E">
        <w:t xml:space="preserve">Per scenario wordt alleen de laatste stage berekend. </w:t>
      </w:r>
      <w:r w:rsidR="001E6901">
        <w:t xml:space="preserve">Per scenario kan daarom maar één set aan </w:t>
      </w:r>
      <w:proofErr w:type="spellStart"/>
      <w:r w:rsidR="001E6901">
        <w:t>gridinstellingen</w:t>
      </w:r>
      <w:proofErr w:type="spellEnd"/>
      <w:r w:rsidR="001E6901">
        <w:t xml:space="preserve"> worden toegepast. </w:t>
      </w:r>
      <w:r w:rsidR="00C3252F">
        <w:t>Als er meerdere sets zijn opgegeven dan</w:t>
      </w:r>
      <w:r w:rsidR="008325D6">
        <w:t xml:space="preserve"> geeft de tool een foutmelding.</w:t>
      </w:r>
      <w:r w:rsidR="008833D0">
        <w:t xml:space="preserve"> Het maakt niet uit bij welke </w:t>
      </w:r>
      <w:r w:rsidR="00B77D08">
        <w:t xml:space="preserve">stage de </w:t>
      </w:r>
      <w:proofErr w:type="spellStart"/>
      <w:r w:rsidR="00B77D08">
        <w:t>gridinstellingen</w:t>
      </w:r>
      <w:proofErr w:type="spellEnd"/>
      <w:r w:rsidR="00B77D08">
        <w:t xml:space="preserve"> geselecteerd worden.</w:t>
      </w:r>
    </w:p>
    <w:p w14:paraId="7F577439" w14:textId="77777777" w:rsidR="0026594E" w:rsidRDefault="0026594E" w:rsidP="0026594E">
      <w:pPr>
        <w:pStyle w:val="Kop1"/>
      </w:pPr>
      <w:bookmarkStart w:id="72" w:name="_Toc203144502"/>
      <w:r>
        <w:lastRenderedPageBreak/>
        <w:t>Technische documentatie</w:t>
      </w:r>
      <w:bookmarkEnd w:id="72"/>
    </w:p>
    <w:p w14:paraId="2D1A630C" w14:textId="77777777" w:rsidR="007311C2" w:rsidRDefault="007311C2" w:rsidP="007311C2">
      <w:pPr>
        <w:pStyle w:val="Kop2"/>
      </w:pPr>
      <w:bookmarkStart w:id="73" w:name="_Ref194056495"/>
      <w:bookmarkStart w:id="74" w:name="_Ref194059631"/>
      <w:bookmarkStart w:id="75" w:name="_Toc203144503"/>
      <w:r>
        <w:t>Geometrie</w:t>
      </w:r>
      <w:bookmarkEnd w:id="75"/>
    </w:p>
    <w:p w14:paraId="685697BA" w14:textId="77777777" w:rsidR="007311C2" w:rsidRDefault="007311C2" w:rsidP="006905F1">
      <w:pPr>
        <w:pStyle w:val="Kop3"/>
      </w:pPr>
      <w:bookmarkStart w:id="76" w:name="_Toc203144504"/>
      <w:r>
        <w:t>Het L-coördinaat</w:t>
      </w:r>
      <w:bookmarkEnd w:id="76"/>
    </w:p>
    <w:p w14:paraId="5D07A8A3" w14:textId="7D30AD80" w:rsidR="007311C2" w:rsidRPr="00322AFF" w:rsidRDefault="007311C2" w:rsidP="007311C2">
      <w:pPr>
        <w:pStyle w:val="Plattetekst"/>
        <w:rPr>
          <w:highlight w:val="yellow"/>
        </w:rPr>
      </w:pPr>
      <w:r w:rsidRPr="00322AFF">
        <w:rPr>
          <w:highlight w:val="yellow"/>
        </w:rPr>
        <w:t>Het opstellen van een dwarsprofiel gebeurt veelal met behulp van het AHN in combinatie met een dwarsprofiellijn. Dit resulteert in een set aan punten met een X-, Y-, en Z-waarde. Waarbij de X en Y de RD</w:t>
      </w:r>
      <w:r w:rsidRPr="00322AFF">
        <w:rPr>
          <w:highlight w:val="yellow"/>
        </w:rPr>
        <w:noBreakHyphen/>
        <w:t xml:space="preserve">coördinaten zijn en Z de hoogte is. Voor gebruik in D-Stability worden de X- en Y-coördinaten omgerekend naar coördinaten in de richting van het dwarsprofiel. Het resultaat wordt het L-coördinaat genoemd (lengte-coördinaat). Details over het berekenen en de richting van de </w:t>
      </w:r>
      <w:proofErr w:type="spellStart"/>
      <w:r w:rsidRPr="00322AFF">
        <w:rPr>
          <w:highlight w:val="yellow"/>
        </w:rPr>
        <w:t>L-as</w:t>
      </w:r>
      <w:proofErr w:type="spellEnd"/>
      <w:r w:rsidRPr="00322AFF">
        <w:rPr>
          <w:highlight w:val="yellow"/>
        </w:rPr>
        <w:t xml:space="preserve"> zijn gegeven in paragraaf </w:t>
      </w:r>
      <w:r w:rsidRPr="00322AFF">
        <w:rPr>
          <w:highlight w:val="yellow"/>
        </w:rPr>
        <w:fldChar w:fldCharType="begin"/>
      </w:r>
      <w:r w:rsidRPr="00322AFF">
        <w:rPr>
          <w:highlight w:val="yellow"/>
        </w:rPr>
        <w:instrText xml:space="preserve"> REF _Ref194056495 \n \h </w:instrText>
      </w:r>
      <w:r w:rsidRPr="00322AFF">
        <w:rPr>
          <w:highlight w:val="yellow"/>
        </w:rPr>
      </w:r>
      <w:r w:rsidR="00322AFF">
        <w:rPr>
          <w:highlight w:val="yellow"/>
        </w:rPr>
        <w:instrText xml:space="preserve"> \* MERGEFORMAT </w:instrText>
      </w:r>
      <w:r w:rsidRPr="00322AFF">
        <w:rPr>
          <w:highlight w:val="yellow"/>
        </w:rPr>
        <w:fldChar w:fldCharType="separate"/>
      </w:r>
      <w:r w:rsidR="004A1B16">
        <w:rPr>
          <w:highlight w:val="yellow"/>
        </w:rPr>
        <w:t>4.1</w:t>
      </w:r>
      <w:r w:rsidRPr="00322AFF">
        <w:rPr>
          <w:highlight w:val="yellow"/>
        </w:rPr>
        <w:fldChar w:fldCharType="end"/>
      </w:r>
      <w:r w:rsidRPr="00322AFF">
        <w:rPr>
          <w:highlight w:val="yellow"/>
        </w:rPr>
        <w:t>.</w:t>
      </w:r>
    </w:p>
    <w:p w14:paraId="09DD6EE7" w14:textId="77777777" w:rsidR="007311C2" w:rsidRPr="00322AFF" w:rsidRDefault="007311C2" w:rsidP="007311C2">
      <w:pPr>
        <w:pStyle w:val="Plattetekst"/>
        <w:rPr>
          <w:highlight w:val="yellow"/>
        </w:rPr>
      </w:pPr>
    </w:p>
    <w:bookmarkEnd w:id="73"/>
    <w:bookmarkEnd w:id="74"/>
    <w:p w14:paraId="7AFF7F21" w14:textId="0CC375B0" w:rsidR="002C4FE4" w:rsidRPr="00322AFF" w:rsidRDefault="002C4FE4" w:rsidP="00BB4B84">
      <w:pPr>
        <w:pStyle w:val="Plattetekst"/>
        <w:numPr>
          <w:ilvl w:val="0"/>
          <w:numId w:val="16"/>
        </w:numPr>
        <w:rPr>
          <w:highlight w:val="yellow"/>
        </w:rPr>
      </w:pPr>
      <w:r w:rsidRPr="00322AFF">
        <w:rPr>
          <w:highlight w:val="yellow"/>
        </w:rPr>
        <w:t>Berekenen l-coördinaat</w:t>
      </w:r>
      <w:r w:rsidR="00554C05" w:rsidRPr="00322AFF">
        <w:rPr>
          <w:highlight w:val="yellow"/>
        </w:rPr>
        <w:t>, hanteren nulpunt, buitenwater rechts/links</w:t>
      </w:r>
    </w:p>
    <w:p w14:paraId="6E8A2AED" w14:textId="77777777" w:rsidR="00EE4D55" w:rsidRPr="00322AFF" w:rsidRDefault="00EE4D55" w:rsidP="00EE4D55">
      <w:pPr>
        <w:pStyle w:val="Plattetekst"/>
        <w:rPr>
          <w:highlight w:val="yellow"/>
        </w:rPr>
      </w:pPr>
    </w:p>
    <w:p w14:paraId="013F9755" w14:textId="77777777" w:rsidR="007311C2" w:rsidRPr="00322AFF" w:rsidRDefault="007311C2" w:rsidP="007311C2">
      <w:pPr>
        <w:pStyle w:val="Kop2"/>
        <w:rPr>
          <w:highlight w:val="yellow"/>
        </w:rPr>
      </w:pPr>
      <w:bookmarkStart w:id="77" w:name="_Toc203144505"/>
      <w:r w:rsidRPr="00322AFF">
        <w:rPr>
          <w:highlight w:val="yellow"/>
        </w:rPr>
        <w:t>Bodemopbouw</w:t>
      </w:r>
      <w:bookmarkEnd w:id="77"/>
    </w:p>
    <w:p w14:paraId="7F9D4C40" w14:textId="77777777" w:rsidR="007311C2" w:rsidRPr="00322AFF" w:rsidRDefault="007311C2" w:rsidP="007311C2">
      <w:pPr>
        <w:pStyle w:val="Plattetekst"/>
        <w:numPr>
          <w:ilvl w:val="0"/>
          <w:numId w:val="15"/>
        </w:numPr>
        <w:rPr>
          <w:highlight w:val="yellow"/>
        </w:rPr>
      </w:pPr>
      <w:r w:rsidRPr="00322AFF">
        <w:rPr>
          <w:highlight w:val="yellow"/>
        </w:rPr>
        <w:t>Bodemprofiel vs. bodemopbouw</w:t>
      </w:r>
    </w:p>
    <w:p w14:paraId="5083322E" w14:textId="77777777" w:rsidR="007311C2" w:rsidRPr="00322AFF" w:rsidRDefault="007311C2" w:rsidP="007311C2">
      <w:pPr>
        <w:pStyle w:val="Plattetekst"/>
        <w:rPr>
          <w:highlight w:val="yellow"/>
        </w:rPr>
      </w:pPr>
    </w:p>
    <w:p w14:paraId="1F470042" w14:textId="3E24A50F" w:rsidR="00EE4D55" w:rsidRPr="00322AFF" w:rsidRDefault="00EE4D55" w:rsidP="00EE4D55">
      <w:pPr>
        <w:pStyle w:val="Plattetekst"/>
        <w:rPr>
          <w:highlight w:val="yellow"/>
        </w:rPr>
      </w:pPr>
      <w:r w:rsidRPr="00322AFF">
        <w:rPr>
          <w:highlight w:val="yellow"/>
        </w:rPr>
        <w:t>Plaatje van ondergrond en l-coördinaten</w:t>
      </w:r>
    </w:p>
    <w:p w14:paraId="49B07A4E" w14:textId="587F76F8" w:rsidR="002C4FE4" w:rsidRPr="00322AFF" w:rsidRDefault="002C4FE4" w:rsidP="00554C05">
      <w:pPr>
        <w:pStyle w:val="Plattetekst"/>
        <w:rPr>
          <w:highlight w:val="yellow"/>
        </w:rPr>
      </w:pPr>
    </w:p>
    <w:p w14:paraId="3D629C11" w14:textId="562772E1" w:rsidR="00E5678A" w:rsidRPr="00322AFF" w:rsidRDefault="00BD5CEE" w:rsidP="00BD5CEE">
      <w:pPr>
        <w:pStyle w:val="Kop2"/>
        <w:rPr>
          <w:highlight w:val="yellow"/>
        </w:rPr>
      </w:pPr>
      <w:bookmarkStart w:id="78" w:name="_Ref199164374"/>
      <w:bookmarkStart w:id="79" w:name="_Toc203144506"/>
      <w:r w:rsidRPr="00322AFF">
        <w:rPr>
          <w:highlight w:val="yellow"/>
        </w:rPr>
        <w:t>Waterspanningen</w:t>
      </w:r>
      <w:bookmarkEnd w:id="78"/>
      <w:bookmarkEnd w:id="79"/>
    </w:p>
    <w:p w14:paraId="033A6977" w14:textId="77777777" w:rsidR="00E5678A" w:rsidRPr="00322AFF" w:rsidRDefault="00E5678A" w:rsidP="00554C05">
      <w:pPr>
        <w:pStyle w:val="Plattetekst"/>
        <w:rPr>
          <w:highlight w:val="yellow"/>
        </w:rPr>
      </w:pPr>
    </w:p>
    <w:p w14:paraId="7CA79C4A" w14:textId="77777777" w:rsidR="008151B2" w:rsidRPr="00322AFF" w:rsidRDefault="008151B2" w:rsidP="008151B2">
      <w:pPr>
        <w:pStyle w:val="Kop3"/>
        <w:rPr>
          <w:highlight w:val="yellow"/>
        </w:rPr>
      </w:pPr>
      <w:bookmarkStart w:id="80" w:name="_Ref203144321"/>
      <w:bookmarkStart w:id="81" w:name="_Toc203144507"/>
      <w:r w:rsidRPr="00322AFF">
        <w:rPr>
          <w:highlight w:val="yellow"/>
        </w:rPr>
        <w:t>Offset methode</w:t>
      </w:r>
      <w:bookmarkEnd w:id="80"/>
      <w:bookmarkEnd w:id="81"/>
    </w:p>
    <w:p w14:paraId="4523CFAC" w14:textId="77777777" w:rsidR="008151B2" w:rsidRPr="00322AFF" w:rsidRDefault="008151B2" w:rsidP="008151B2">
      <w:pPr>
        <w:pStyle w:val="Plattetekst"/>
        <w:numPr>
          <w:ilvl w:val="0"/>
          <w:numId w:val="15"/>
        </w:numPr>
        <w:rPr>
          <w:highlight w:val="yellow"/>
        </w:rPr>
      </w:pPr>
      <w:r w:rsidRPr="00322AFF">
        <w:rPr>
          <w:highlight w:val="yellow"/>
        </w:rPr>
        <w:t>Alle karakteristieke punten zijn te gebruiken. Als voor een profiel een karakteristiek punt ontbreekt dan wordt deze genegeerd.</w:t>
      </w:r>
    </w:p>
    <w:p w14:paraId="09E2DF04" w14:textId="77777777" w:rsidR="008151B2" w:rsidRPr="00322AFF" w:rsidRDefault="008151B2" w:rsidP="008151B2">
      <w:pPr>
        <w:pStyle w:val="Plattetekst"/>
        <w:numPr>
          <w:ilvl w:val="0"/>
          <w:numId w:val="15"/>
        </w:numPr>
        <w:rPr>
          <w:highlight w:val="yellow"/>
        </w:rPr>
      </w:pPr>
      <w:r w:rsidRPr="00322AFF">
        <w:rPr>
          <w:highlight w:val="yellow"/>
        </w:rPr>
        <w:t>Bij het genereren van de waterstanden en stijghoogtes wordt altijd gewerkt van buitenwaarts naar binnenwaarts. Het opgeven van “Verhang t.o.v. voorgaand punt” is daarmee het eerste beschikbare punt aan de buitenwaartse zijde van het punt waarvoor dit is ingevoerd.</w:t>
      </w:r>
    </w:p>
    <w:p w14:paraId="5F9254A6" w14:textId="77777777" w:rsidR="008151B2" w:rsidRPr="00322AFF" w:rsidRDefault="008151B2" w:rsidP="008151B2">
      <w:pPr>
        <w:pStyle w:val="Plattetekst"/>
        <w:rPr>
          <w:highlight w:val="yellow"/>
        </w:rPr>
      </w:pPr>
    </w:p>
    <w:p w14:paraId="0BC646FD" w14:textId="77777777" w:rsidR="008151B2" w:rsidRPr="00322AFF" w:rsidRDefault="008151B2" w:rsidP="008151B2">
      <w:pPr>
        <w:pStyle w:val="Plattetekst"/>
        <w:rPr>
          <w:b/>
          <w:bCs/>
          <w:highlight w:val="yellow"/>
        </w:rPr>
      </w:pPr>
      <w:r w:rsidRPr="00322AFF">
        <w:rPr>
          <w:b/>
          <w:bCs/>
          <w:highlight w:val="yellow"/>
        </w:rPr>
        <w:t>Verhang t.o.v. voorgaand punt</w:t>
      </w:r>
    </w:p>
    <w:p w14:paraId="509E13DA" w14:textId="77777777" w:rsidR="008151B2" w:rsidRPr="00322AFF" w:rsidRDefault="008151B2" w:rsidP="008151B2">
      <w:pPr>
        <w:pStyle w:val="Plattetekst"/>
        <w:numPr>
          <w:ilvl w:val="0"/>
          <w:numId w:val="35"/>
        </w:numPr>
        <w:rPr>
          <w:highlight w:val="yellow"/>
        </w:rPr>
      </w:pPr>
      <w:r w:rsidRPr="00322AFF">
        <w:rPr>
          <w:highlight w:val="yellow"/>
        </w:rPr>
        <w:t>Positief is neerwaarts. Op te geven waarde is X, helling is 1:X.</w:t>
      </w:r>
    </w:p>
    <w:p w14:paraId="6B45523F" w14:textId="77777777" w:rsidR="008151B2" w:rsidRDefault="008151B2" w:rsidP="008151B2">
      <w:pPr>
        <w:pStyle w:val="Plattetekst"/>
      </w:pPr>
    </w:p>
    <w:p w14:paraId="3FF67DF6" w14:textId="77777777" w:rsidR="008151B2" w:rsidRDefault="008151B2" w:rsidP="008151B2">
      <w:pPr>
        <w:pStyle w:val="Kop3"/>
      </w:pPr>
      <w:bookmarkStart w:id="82" w:name="_Toc203144508"/>
      <w:r>
        <w:t>Freatische lijn</w:t>
      </w:r>
      <w:bookmarkEnd w:id="82"/>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5E5198">
      <w:pPr>
        <w:pStyle w:val="Plattetekst"/>
        <w:numPr>
          <w:ilvl w:val="0"/>
          <w:numId w:val="35"/>
        </w:numPr>
      </w:pPr>
      <w:r>
        <w:t>Correctie voor open water</w:t>
      </w:r>
      <w:r w:rsidR="00943BE2">
        <w:t>.</w:t>
      </w:r>
    </w:p>
    <w:p w14:paraId="5305F67D" w14:textId="28A2B1EE" w:rsidR="00291776" w:rsidRDefault="00291776" w:rsidP="005E5198">
      <w:pPr>
        <w:pStyle w:val="Plattetekst"/>
        <w:numPr>
          <w:ilvl w:val="0"/>
          <w:numId w:val="35"/>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4A1B16">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r>
        <w:t>Open water</w:t>
      </w:r>
    </w:p>
    <w:p w14:paraId="2A6BED4A" w14:textId="66FD2BB8"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4A1B16">
        <w:t xml:space="preserve">figuur </w:t>
      </w:r>
      <w:r w:rsidR="004A1B16">
        <w:rPr>
          <w:noProof/>
        </w:rPr>
        <w:t>4</w:t>
      </w:r>
      <w:r w:rsidR="004A1B16">
        <w:noBreakHyphen/>
      </w:r>
      <w:r w:rsidR="004A1B16">
        <w:rPr>
          <w:noProof/>
        </w:rPr>
        <w:t>1</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lastRenderedPageBreak/>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6"/>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37E62EC6" w:rsidR="002C6499" w:rsidRDefault="002C6499" w:rsidP="002C6499">
      <w:pPr>
        <w:pStyle w:val="Bijschrift"/>
      </w:pPr>
      <w:bookmarkStart w:id="83" w:name="_Ref203139511"/>
      <w:r>
        <w:t xml:space="preserve">figuur </w:t>
      </w:r>
      <w:fldSimple w:instr=" STYLEREF 1 \s ">
        <w:r w:rsidR="004A1B16">
          <w:rPr>
            <w:noProof/>
          </w:rPr>
          <w:t>4</w:t>
        </w:r>
      </w:fldSimple>
      <w:r w:rsidR="00675DAB">
        <w:noBreakHyphen/>
      </w:r>
      <w:fldSimple w:instr=" SEQ figuur \* ARABIC \s 1 ">
        <w:r w:rsidR="004A1B16">
          <w:rPr>
            <w:noProof/>
          </w:rPr>
          <w:t>1</w:t>
        </w:r>
      </w:fldSimple>
      <w:bookmarkEnd w:id="83"/>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84" w:name="_Ref203059708"/>
      <w:r w:rsidRPr="00A9033E">
        <w:t>Minimale offset met maaiveld</w:t>
      </w:r>
      <w:bookmarkEnd w:id="84"/>
    </w:p>
    <w:p w14:paraId="47B779A5" w14:textId="6EDEBEAF"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4A1B16">
        <w:t xml:space="preserve">figuur </w:t>
      </w:r>
      <w:r w:rsidR="004A1B16">
        <w:rPr>
          <w:noProof/>
        </w:rPr>
        <w:t>4</w:t>
      </w:r>
      <w:r w:rsidR="004A1B16">
        <w:noBreakHyphen/>
      </w:r>
      <w:r w:rsidR="004A1B16">
        <w:rPr>
          <w:noProof/>
        </w:rPr>
        <w:t>2</w:t>
      </w:r>
      <w:r w:rsidR="00635FE4">
        <w:fldChar w:fldCharType="end"/>
      </w:r>
      <w:r w:rsidR="00635FE4">
        <w:t>.</w:t>
      </w:r>
    </w:p>
    <w:p w14:paraId="01E485D2" w14:textId="77777777" w:rsidR="00675DAB" w:rsidRDefault="00675DAB" w:rsidP="00C37685">
      <w:pPr>
        <w:pStyle w:val="Plattetekst"/>
      </w:pPr>
    </w:p>
    <w:p w14:paraId="78CC046E" w14:textId="54FF5C2C"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4A1B16">
        <w:t xml:space="preserve">figuur </w:t>
      </w:r>
      <w:r w:rsidR="004A1B16">
        <w:rPr>
          <w:noProof/>
        </w:rPr>
        <w:t>4</w:t>
      </w:r>
      <w:r w:rsidR="004A1B16">
        <w:noBreakHyphen/>
      </w:r>
      <w:r w:rsidR="004A1B16">
        <w:rPr>
          <w:noProof/>
        </w:rPr>
        <w:t>3</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8151B2">
      <w:pPr>
        <w:pStyle w:val="Plattetekst"/>
        <w:numPr>
          <w:ilvl w:val="0"/>
          <w:numId w:val="36"/>
        </w:numPr>
        <w:rPr>
          <w:b/>
          <w:bCs/>
        </w:rPr>
      </w:pPr>
      <w:r>
        <w:t>Maximeren van de freatische lijn in de dijkkern zodat deze niet uit het maaiveld kan treden. Dit kan voorkomen bij ‘holle’ dijkprofielen.</w:t>
      </w:r>
    </w:p>
    <w:p w14:paraId="45533D63" w14:textId="015A4438" w:rsidR="008151B2" w:rsidRPr="0019697A" w:rsidRDefault="007235A0" w:rsidP="008151B2">
      <w:pPr>
        <w:pStyle w:val="Plattetekst"/>
        <w:numPr>
          <w:ilvl w:val="0"/>
          <w:numId w:val="36"/>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37"/>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112F9D51" w:rsidR="00AD0FCB" w:rsidRDefault="00AD0FCB" w:rsidP="00AD0FCB">
      <w:pPr>
        <w:pStyle w:val="Bijschrift"/>
      </w:pPr>
      <w:bookmarkStart w:id="85" w:name="_Ref203142497"/>
      <w:r>
        <w:t xml:space="preserve">figuur </w:t>
      </w:r>
      <w:fldSimple w:instr=" STYLEREF 1 \s ">
        <w:r w:rsidR="004A1B16">
          <w:rPr>
            <w:noProof/>
          </w:rPr>
          <w:t>4</w:t>
        </w:r>
      </w:fldSimple>
      <w:r w:rsidR="00675DAB">
        <w:noBreakHyphen/>
      </w:r>
      <w:fldSimple w:instr=" SEQ figuur \* ARABIC \s 1 ">
        <w:r w:rsidR="004A1B16">
          <w:rPr>
            <w:noProof/>
          </w:rPr>
          <w:t>2</w:t>
        </w:r>
      </w:fldSimple>
      <w:bookmarkEnd w:id="85"/>
      <w:r>
        <w:t>: De minimale offset van de freatische lijn met maaiveld wordt niet toegepast in zones met open water</w:t>
      </w:r>
    </w:p>
    <w:p w14:paraId="001BFDB6" w14:textId="77777777" w:rsidR="00675DAB" w:rsidRDefault="00675DAB" w:rsidP="00675DAB">
      <w:pPr>
        <w:pStyle w:val="Plattetekst"/>
        <w:keepNext/>
      </w:pPr>
      <w:r w:rsidRPr="00675DAB">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38"/>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0A5DA3D2" w:rsidR="00675DAB" w:rsidRDefault="00675DAB" w:rsidP="00675DAB">
      <w:pPr>
        <w:pStyle w:val="Bijschrift"/>
      </w:pPr>
      <w:bookmarkStart w:id="86" w:name="_Ref203143944"/>
      <w:r>
        <w:t xml:space="preserve">figuur </w:t>
      </w:r>
      <w:fldSimple w:instr=" STYLEREF 1 \s ">
        <w:r w:rsidR="004A1B16">
          <w:rPr>
            <w:noProof/>
          </w:rPr>
          <w:t>4</w:t>
        </w:r>
      </w:fldSimple>
      <w:r>
        <w:noBreakHyphen/>
      </w:r>
      <w:fldSimple w:instr=" SEQ figuur \* ARABIC \s 1 ">
        <w:r w:rsidR="004A1B16">
          <w:rPr>
            <w:noProof/>
          </w:rPr>
          <w:t>3</w:t>
        </w:r>
      </w:fldSimple>
      <w:bookmarkEnd w:id="86"/>
      <w:r>
        <w:t>: Mogelijke 'sprongetjes' bij de snijpunten van het water met het dwarsprofiel</w:t>
      </w:r>
    </w:p>
    <w:p w14:paraId="2C486887" w14:textId="64FA5EA0" w:rsidR="00A9033E" w:rsidRDefault="00A9033E" w:rsidP="00BD5CEE">
      <w:pPr>
        <w:pStyle w:val="Kop3"/>
      </w:pPr>
      <w:bookmarkStart w:id="87" w:name="_Toc203144509"/>
      <w:r>
        <w:t>Stijghoogte</w:t>
      </w:r>
      <w:bookmarkEnd w:id="87"/>
    </w:p>
    <w:p w14:paraId="1910BD9E" w14:textId="11D7B283" w:rsidR="000F7D2F" w:rsidRDefault="00322AFF" w:rsidP="000F7D2F">
      <w:pPr>
        <w:pStyle w:val="Plattetekst"/>
      </w:pPr>
      <w:r>
        <w:t xml:space="preserve">De stijghoogte kan bepaald worden met twee methodes. De offset methode is toegelicht in </w:t>
      </w:r>
      <w:r>
        <w:fldChar w:fldCharType="begin"/>
      </w:r>
      <w:r>
        <w:instrText xml:space="preserve"> REF _Ref203144321 \n \h </w:instrText>
      </w:r>
      <w:r>
        <w:fldChar w:fldCharType="separate"/>
      </w:r>
      <w:r w:rsidR="004A1B16">
        <w:t>4.3.1</w:t>
      </w:r>
      <w:r>
        <w:fldChar w:fldCharType="end"/>
      </w:r>
      <w:r w:rsidR="004A1B16">
        <w:t xml:space="preserve">. De methode ‘Afleiden uit ander scenario’ is beschreven in </w:t>
      </w:r>
      <w:r w:rsidR="004A1B16">
        <w:fldChar w:fldCharType="begin"/>
      </w:r>
      <w:r w:rsidR="004A1B16">
        <w:instrText xml:space="preserve"> REF _Ref203144407 \n \h </w:instrText>
      </w:r>
      <w:r w:rsidR="004A1B16">
        <w:fldChar w:fldCharType="separate"/>
      </w:r>
      <w:r w:rsidR="004A1B16">
        <w:t>4.3.4</w:t>
      </w:r>
      <w:r w:rsidR="004A1B16">
        <w:fldChar w:fldCharType="end"/>
      </w:r>
      <w:r w:rsidR="004A1B16">
        <w:t>.</w:t>
      </w:r>
    </w:p>
    <w:p w14:paraId="30A31AE2" w14:textId="77777777" w:rsidR="00655A7B" w:rsidRPr="000F7D2F" w:rsidRDefault="00655A7B" w:rsidP="000F7D2F">
      <w:pPr>
        <w:pStyle w:val="Plattetekst"/>
      </w:pPr>
    </w:p>
    <w:p w14:paraId="64699B4C" w14:textId="77777777" w:rsidR="008151B2" w:rsidRDefault="008151B2" w:rsidP="008151B2">
      <w:pPr>
        <w:pStyle w:val="Kop3"/>
      </w:pPr>
      <w:bookmarkStart w:id="88" w:name="_Ref203144407"/>
      <w:bookmarkStart w:id="89" w:name="_Toc203144510"/>
      <w:r>
        <w:lastRenderedPageBreak/>
        <w:t>Afleiden uit ander scenario</w:t>
      </w:r>
      <w:bookmarkEnd w:id="88"/>
      <w:bookmarkEnd w:id="89"/>
    </w:p>
    <w:p w14:paraId="427793DE" w14:textId="77777777" w:rsidR="008151B2" w:rsidRPr="002814AB" w:rsidRDefault="008151B2" w:rsidP="008151B2">
      <w:pPr>
        <w:pStyle w:val="Plattetekst"/>
      </w:pPr>
      <w:r>
        <w:t>Het volgende geldt voor het gebruik van de methode “Afleiden uit ander scenario”:</w:t>
      </w:r>
    </w:p>
    <w:p w14:paraId="00707CA6" w14:textId="77777777" w:rsidR="008151B2" w:rsidRDefault="008151B2" w:rsidP="008151B2">
      <w:pPr>
        <w:pStyle w:val="Plattetekst"/>
        <w:numPr>
          <w:ilvl w:val="0"/>
          <w:numId w:val="39"/>
        </w:numPr>
      </w:pPr>
      <w:r>
        <w:t xml:space="preserve">De stijghoogtelijn waarop de methode toegepast wordt kan slechts aan één referentielijn toegekend worden. </w:t>
      </w:r>
    </w:p>
    <w:p w14:paraId="766AAD57" w14:textId="77777777" w:rsidR="008151B2" w:rsidRDefault="008151B2" w:rsidP="008151B2">
      <w:pPr>
        <w:pStyle w:val="Plattetekst"/>
        <w:numPr>
          <w:ilvl w:val="0"/>
          <w:numId w:val="39"/>
        </w:numPr>
      </w:pPr>
      <w:r>
        <w:t>De stijghoogte kan alleen gebaseerd worden op een voorgaande stage. Het is niet mogelijk een stage op te geven die na de betreffende stage komt.</w:t>
      </w:r>
    </w:p>
    <w:p w14:paraId="7588D5EB" w14:textId="77777777" w:rsidR="008151B2" w:rsidRPr="008133A4" w:rsidRDefault="008151B2" w:rsidP="008151B2">
      <w:pPr>
        <w:pStyle w:val="Plattetekst"/>
        <w:numPr>
          <w:ilvl w:val="0"/>
          <w:numId w:val="39"/>
        </w:numPr>
      </w:pPr>
      <w:r>
        <w:t xml:space="preserve">De stijghoogte waarop deze methode wordt toegepast kan niet toegekend worden aan een referentielijn die is geschematiseerd op basis van een watervoerende (tussen) laag. </w:t>
      </w:r>
    </w:p>
    <w:p w14:paraId="1D8392BB" w14:textId="77777777" w:rsidR="008151B2" w:rsidRDefault="008151B2" w:rsidP="008151B2">
      <w:pPr>
        <w:pStyle w:val="Plattetekst"/>
      </w:pPr>
    </w:p>
    <w:p w14:paraId="5BA0DB3C" w14:textId="77777777" w:rsidR="008151B2" w:rsidRDefault="008151B2" w:rsidP="008151B2">
      <w:pPr>
        <w:pStyle w:val="Plattetekst"/>
      </w:pPr>
      <w:r>
        <w:t>Technische details</w:t>
      </w:r>
    </w:p>
    <w:p w14:paraId="45077BB1" w14:textId="77777777" w:rsidR="008151B2" w:rsidRPr="00A9033E" w:rsidRDefault="008151B2" w:rsidP="008151B2">
      <w:pPr>
        <w:pStyle w:val="Plattetekst"/>
        <w:numPr>
          <w:ilvl w:val="0"/>
          <w:numId w:val="40"/>
        </w:numPr>
      </w:pPr>
      <w:r>
        <w:t>De resulterende lijn wordt vereenvoudigd. Punten die binnen een tolerantie van 0,01 m vallen worden verwijderd. Dit voorkomt een stijghoogtelijn met onnodig veel punten.</w:t>
      </w:r>
    </w:p>
    <w:p w14:paraId="4B21088C" w14:textId="77777777" w:rsidR="008151B2" w:rsidRDefault="008151B2" w:rsidP="008151B2">
      <w:pPr>
        <w:pStyle w:val="Plattetekst"/>
      </w:pPr>
    </w:p>
    <w:p w14:paraId="79D96F24" w14:textId="1164D450" w:rsidR="00D7267E" w:rsidRDefault="002C743E" w:rsidP="00BD5CEE">
      <w:pPr>
        <w:pStyle w:val="Kop3"/>
      </w:pPr>
      <w:bookmarkStart w:id="90" w:name="_Ref199162034"/>
      <w:bookmarkStart w:id="91" w:name="_Toc203144511"/>
      <w:r>
        <w:t>Referentielijn</w:t>
      </w:r>
      <w:bookmarkEnd w:id="90"/>
      <w:bookmarkEnd w:id="91"/>
    </w:p>
    <w:p w14:paraId="6FE10FB1" w14:textId="695F3A1C" w:rsidR="007737BF" w:rsidRDefault="008A071C" w:rsidP="00A72998">
      <w:pPr>
        <w:pStyle w:val="Plattetekst"/>
        <w:rPr>
          <w:b/>
          <w:bCs/>
        </w:rPr>
      </w:pPr>
      <w:r>
        <w:rPr>
          <w:b/>
          <w:bCs/>
        </w:rPr>
        <w:t>Aanduiding</w:t>
      </w:r>
      <w:r w:rsidR="00E855A6">
        <w:rPr>
          <w:b/>
          <w:bCs/>
        </w:rPr>
        <w:t xml:space="preserve"> w</w:t>
      </w:r>
      <w:commentRangeStart w:id="92"/>
      <w:r w:rsidR="008A35DE">
        <w:rPr>
          <w:b/>
          <w:bCs/>
        </w:rPr>
        <w:t>atervoerende laag</w:t>
      </w:r>
      <w:commentRangeEnd w:id="92"/>
      <w:r w:rsidR="007D5B77">
        <w:rPr>
          <w:rStyle w:val="Verwijzingopmerking"/>
        </w:rPr>
        <w:commentReference w:id="92"/>
      </w:r>
    </w:p>
    <w:p w14:paraId="5BE7CFFD" w14:textId="6A3C064E" w:rsidR="00ED579A" w:rsidRDefault="00ED579A" w:rsidP="00A05415">
      <w:pPr>
        <w:pStyle w:val="Plattetekst"/>
      </w:pPr>
      <w:r>
        <w:t xml:space="preserve">Lagen worden in de bodemopbouw aangeduid als watervoerende laag. </w:t>
      </w:r>
      <w:r w:rsidR="00A05415">
        <w:t>Deze als watervoerend behandeld als een laag aan bepaalde voorwaarden voldoet:</w:t>
      </w:r>
    </w:p>
    <w:p w14:paraId="464F0404" w14:textId="680BFE33" w:rsidR="00A05415" w:rsidRDefault="00A05415" w:rsidP="00A05415">
      <w:pPr>
        <w:pStyle w:val="Plattetekst"/>
        <w:numPr>
          <w:ilvl w:val="0"/>
          <w:numId w:val="35"/>
        </w:numPr>
      </w:pPr>
      <w:r>
        <w:t>De laag loopt van het begin tot het eind</w:t>
      </w:r>
      <w:r w:rsidR="00394DC1">
        <w:t xml:space="preserve"> van </w:t>
      </w:r>
      <w:r w:rsidR="00C3437A">
        <w:t>de bodemopbouw.</w:t>
      </w:r>
    </w:p>
    <w:p w14:paraId="5C7BADFB" w14:textId="386852A9" w:rsidR="007E5B6B" w:rsidRDefault="007E5B6B" w:rsidP="00A05415">
      <w:pPr>
        <w:pStyle w:val="Plattetekst"/>
        <w:numPr>
          <w:ilvl w:val="0"/>
          <w:numId w:val="35"/>
        </w:numPr>
      </w:pPr>
      <w:r>
        <w:t xml:space="preserve">Indien dit niet het geval moeten de volgende </w:t>
      </w:r>
      <w:r w:rsidR="00451C34">
        <w:t xml:space="preserve">twee </w:t>
      </w:r>
      <w:r>
        <w:t>voorwaarden gelden:</w:t>
      </w:r>
    </w:p>
    <w:p w14:paraId="1D938778" w14:textId="5827FB2D" w:rsidR="00C3437A" w:rsidRDefault="00D924E8" w:rsidP="00D77646">
      <w:pPr>
        <w:pStyle w:val="Plattetekst"/>
        <w:numPr>
          <w:ilvl w:val="1"/>
          <w:numId w:val="35"/>
        </w:numPr>
        <w:ind w:left="709"/>
      </w:pPr>
      <w:r>
        <w:t xml:space="preserve">De laag loopt niet van begin tot eind van de bodemopbouw, </w:t>
      </w:r>
      <w:r w:rsidR="007E5B6B">
        <w:t>doordat deze snijdt met het maaiveld (bijvoorbeeld een teensloot of het buitenwater).</w:t>
      </w:r>
      <w:r w:rsidR="000E6AAA">
        <w:t xml:space="preserve"> Wanneer hier niet aan wordt voldaan volgt een foutmelding</w:t>
      </w:r>
      <w:r w:rsidR="00451C34">
        <w:t xml:space="preserve">. De laag is </w:t>
      </w:r>
      <w:r w:rsidR="00AE5432">
        <w:t xml:space="preserve">dan </w:t>
      </w:r>
      <w:r w:rsidR="00451C34">
        <w:t>geen valide watervoerende laag.</w:t>
      </w:r>
    </w:p>
    <w:p w14:paraId="3E2337A7" w14:textId="6B8D7D6E" w:rsidR="00143F61" w:rsidRDefault="00143F61" w:rsidP="00D77646">
      <w:pPr>
        <w:pStyle w:val="Plattetekst"/>
        <w:numPr>
          <w:ilvl w:val="1"/>
          <w:numId w:val="35"/>
        </w:numPr>
        <w:ind w:left="709"/>
      </w:pPr>
      <w:r>
        <w:t xml:space="preserve">De laag </w:t>
      </w:r>
      <w:r w:rsidR="00AE5432">
        <w:t xml:space="preserve">loop onder de dijk door. </w:t>
      </w:r>
      <w:r w:rsidR="009B4D88">
        <w:t>Hiervoor wordt als referentiepunt “Kruin binnentalud” genomen.</w:t>
      </w:r>
      <w:r w:rsidR="00451C34">
        <w:t xml:space="preserve"> Wanneer hier niet aan wordt voldaan wordt </w:t>
      </w:r>
      <w:r w:rsidR="00812D53">
        <w:t xml:space="preserve">de laag niet als watervoerend geschematiseerd. </w:t>
      </w:r>
    </w:p>
    <w:p w14:paraId="0C43FF87" w14:textId="77777777" w:rsidR="00ED579A" w:rsidRDefault="00ED579A" w:rsidP="00A72998">
      <w:pPr>
        <w:pStyle w:val="Plattetekst"/>
      </w:pPr>
    </w:p>
    <w:p w14:paraId="0E20A304" w14:textId="224A0239" w:rsidR="006867D0" w:rsidRDefault="00707698" w:rsidP="00A72998">
      <w:pPr>
        <w:pStyle w:val="Plattetekst"/>
      </w:pPr>
      <w:r>
        <w:t xml:space="preserve">De tool maakt onderscheid tussen </w:t>
      </w:r>
      <w:r w:rsidR="006867D0">
        <w:t xml:space="preserve">de (diepe) watervoerende laag en watervoerende tussenlagen. </w:t>
      </w:r>
    </w:p>
    <w:p w14:paraId="23302897" w14:textId="53D8F29C" w:rsidR="00707698" w:rsidRDefault="006867D0" w:rsidP="006867D0">
      <w:pPr>
        <w:pStyle w:val="Plattetekst"/>
        <w:numPr>
          <w:ilvl w:val="0"/>
          <w:numId w:val="35"/>
        </w:numPr>
      </w:pPr>
      <w:r>
        <w:t>In het geval van meerdere watervoerende lagen wordt de diepste aangeduid als watervoerende laag. Alle overige lagen zijn watervoerende tussenlagen.</w:t>
      </w:r>
    </w:p>
    <w:p w14:paraId="59F3CC9A" w14:textId="77777777" w:rsidR="00612D36" w:rsidRDefault="00612D36" w:rsidP="00612D36">
      <w:pPr>
        <w:pStyle w:val="Plattetekst"/>
      </w:pPr>
    </w:p>
    <w:p w14:paraId="5E81F2CE" w14:textId="3E7A9A2D" w:rsidR="00612D36" w:rsidRPr="00C00C37" w:rsidRDefault="00612D36" w:rsidP="00612D36">
      <w:pPr>
        <w:pStyle w:val="Plattetekst"/>
        <w:rPr>
          <w:b/>
          <w:bCs/>
        </w:rPr>
      </w:pPr>
      <w:commentRangeStart w:id="93"/>
      <w:r>
        <w:rPr>
          <w:b/>
          <w:bCs/>
        </w:rPr>
        <w:t>Toelichting bepalen onderkant/bovenkant grondlaag</w:t>
      </w:r>
      <w:commentRangeEnd w:id="93"/>
      <w:r w:rsidR="00C00C37">
        <w:rPr>
          <w:rStyle w:val="Verwijzingopmerking"/>
        </w:rPr>
        <w:commentReference w:id="93"/>
      </w:r>
    </w:p>
    <w:p w14:paraId="085D9F52" w14:textId="77777777" w:rsidR="0032059D" w:rsidRDefault="0032059D" w:rsidP="00086A3B">
      <w:pPr>
        <w:pStyle w:val="Plattetekst"/>
      </w:pPr>
    </w:p>
    <w:p w14:paraId="4EA837B1" w14:textId="49252A0B" w:rsidR="00C73EA1" w:rsidRDefault="008A071C" w:rsidP="00086A3B">
      <w:pPr>
        <w:pStyle w:val="Plattetekst"/>
        <w:rPr>
          <w:b/>
          <w:bCs/>
        </w:rPr>
      </w:pPr>
      <w:proofErr w:type="spellStart"/>
      <w:r>
        <w:rPr>
          <w:b/>
          <w:bCs/>
        </w:rPr>
        <w:t>Metthode</w:t>
      </w:r>
      <w:proofErr w:type="spellEnd"/>
      <w:r>
        <w:rPr>
          <w:b/>
          <w:bCs/>
        </w:rPr>
        <w:t xml:space="preserve"> “</w:t>
      </w:r>
      <w:r w:rsidR="00C10960">
        <w:rPr>
          <w:b/>
          <w:bCs/>
        </w:rPr>
        <w:t>Indringingslengte</w:t>
      </w:r>
      <w:r>
        <w:rPr>
          <w:b/>
          <w:bCs/>
        </w:rPr>
        <w:t>”</w:t>
      </w:r>
    </w:p>
    <w:p w14:paraId="5F8E8DF8" w14:textId="5F88284E" w:rsidR="00F213FB" w:rsidRDefault="00F213FB" w:rsidP="00F213FB">
      <w:pPr>
        <w:pStyle w:val="Plattetekst"/>
        <w:numPr>
          <w:ilvl w:val="0"/>
          <w:numId w:val="35"/>
        </w:numPr>
        <w:rPr>
          <w:b/>
          <w:bCs/>
        </w:rPr>
      </w:pPr>
      <w:r>
        <w:t>De indringingslengte wordt verticaal toegepast.</w:t>
      </w:r>
    </w:p>
    <w:p w14:paraId="39736B3D" w14:textId="13B59230" w:rsidR="00C10960" w:rsidRPr="00E66679" w:rsidRDefault="00D07DE2" w:rsidP="00C10960">
      <w:pPr>
        <w:pStyle w:val="Plattetekst"/>
        <w:numPr>
          <w:ilvl w:val="0"/>
          <w:numId w:val="35"/>
        </w:numPr>
        <w:rPr>
          <w:b/>
          <w:bCs/>
        </w:rPr>
      </w:pPr>
      <w:r>
        <w:t xml:space="preserve">Wanneer </w:t>
      </w:r>
      <w:r w:rsidR="00BE053B">
        <w:t>er referentielijnen worden geschematise</w:t>
      </w:r>
      <w:r w:rsidR="00755081">
        <w:t xml:space="preserve">erd op basis van indringing vanaf watervoerende tussenzandlagen, </w:t>
      </w:r>
      <w:r>
        <w:t xml:space="preserve">de referentielijnen </w:t>
      </w:r>
      <w:r w:rsidR="00BE053B">
        <w:t xml:space="preserve">van </w:t>
      </w:r>
      <w:r w:rsidR="00755081">
        <w:t xml:space="preserve">de </w:t>
      </w:r>
      <w:r w:rsidR="00BE053B">
        <w:t xml:space="preserve">watervoerende tussenlagen zijn gebaseerd op basis van de </w:t>
      </w:r>
      <w:proofErr w:type="spellStart"/>
      <w:r w:rsidR="00BE053B">
        <w:t>watervoerendheid</w:t>
      </w:r>
      <w:proofErr w:type="spellEnd"/>
      <w:r w:rsidR="00BE053B">
        <w:t>, en er meerdere</w:t>
      </w:r>
      <w:r w:rsidR="00755081">
        <w:t xml:space="preserve"> tussenzandlagen aanwezig zijn</w:t>
      </w:r>
      <w:r w:rsidR="0079530B">
        <w:t xml:space="preserve">, dan wordt de plaatsing van de referentielijnen gebaseerd op de opgegeven indringingslengte. </w:t>
      </w:r>
      <w:r w:rsidR="00F6151C">
        <w:t xml:space="preserve">Indien een positieve indringingslengte is opgegeven dan geldt deze vanaf de bovenkant van de bovenste watervoerende tussenlaag. </w:t>
      </w:r>
      <w:commentRangeStart w:id="94"/>
      <w:r w:rsidR="00F6151C">
        <w:t>Wanneer de indringingslengte negatief is, geldt deze vanaf de onderzijde van de onderste watervoerende tussenlaag</w:t>
      </w:r>
      <w:r w:rsidR="000E1401">
        <w:t>.</w:t>
      </w:r>
      <w:r w:rsidR="00962B8E">
        <w:t xml:space="preserve"> De referentielijnen op basis van indringing worden dus niet op meerdere watervoerende tussenlagen toegepast en kunnen niet tussen watervoerende tussenlagen worden toegepast. </w:t>
      </w:r>
      <w:commentRangeEnd w:id="94"/>
      <w:r w:rsidR="00962B8E">
        <w:rPr>
          <w:rStyle w:val="Verwijzingopmerking"/>
        </w:rPr>
        <w:commentReference w:id="94"/>
      </w:r>
      <w:r w:rsidR="00401826">
        <w:t>Dit is ook het geval wanneer de indringingslengte wordt gehanteerd op basis van een referentielijn waarvan er meerdere met dezelfde naam aanwezig zijn.</w:t>
      </w:r>
    </w:p>
    <w:p w14:paraId="704A9090" w14:textId="77777777" w:rsidR="00C73EA1" w:rsidRDefault="00C73EA1" w:rsidP="00086A3B">
      <w:pPr>
        <w:pStyle w:val="Plattetekst"/>
      </w:pPr>
    </w:p>
    <w:p w14:paraId="6608ABB0" w14:textId="1FEB8089" w:rsidR="008A071C" w:rsidRDefault="008A071C" w:rsidP="00086A3B">
      <w:pPr>
        <w:pStyle w:val="Plattetekst"/>
        <w:rPr>
          <w:b/>
          <w:bCs/>
        </w:rPr>
      </w:pPr>
      <w:r>
        <w:rPr>
          <w:b/>
          <w:bCs/>
        </w:rPr>
        <w:t>Methode “Watervoerende (tussen)laag</w:t>
      </w:r>
      <w:r w:rsidR="00D40629">
        <w:rPr>
          <w:b/>
          <w:bCs/>
        </w:rPr>
        <w:t>”</w:t>
      </w:r>
    </w:p>
    <w:p w14:paraId="1D60C22B" w14:textId="281681B0" w:rsidR="00063374" w:rsidRDefault="00FE491B" w:rsidP="00063374">
      <w:pPr>
        <w:pStyle w:val="Plattetekst"/>
        <w:numPr>
          <w:ilvl w:val="0"/>
          <w:numId w:val="41"/>
        </w:numPr>
      </w:pPr>
      <w:r>
        <w:t xml:space="preserve">Een waterspanningsscenario moet methodes hebben voor watervoerende lagen wanneer deze aanwezig zijn in de bodemopbouw waarop het scenario van toepassing is. Bij aanwezigheid van één watervoerende laag </w:t>
      </w:r>
      <w:r w:rsidR="008A57A2">
        <w:t xml:space="preserve">dient er een methode te zijn </w:t>
      </w:r>
      <w:r w:rsidR="00063374">
        <w:t>voor de diepere zandlaag. Wanneer er twee of meer watervoerende lagen zijn dan moet er ook een methode voor tussenzandlagen opgegeven worden.</w:t>
      </w:r>
    </w:p>
    <w:p w14:paraId="094A5204" w14:textId="77777777" w:rsidR="008A071C" w:rsidRDefault="008A071C" w:rsidP="00086A3B">
      <w:pPr>
        <w:pStyle w:val="Plattetekst"/>
      </w:pPr>
    </w:p>
    <w:p w14:paraId="72762522" w14:textId="20883F75" w:rsidR="00086A3B" w:rsidRDefault="00086A3B" w:rsidP="00086A3B">
      <w:pPr>
        <w:pStyle w:val="Kop2"/>
      </w:pPr>
      <w:bookmarkStart w:id="95" w:name="_Ref194063286"/>
      <w:bookmarkStart w:id="96" w:name="_Toc203144512"/>
      <w:r>
        <w:lastRenderedPageBreak/>
        <w:t>State points</w:t>
      </w:r>
      <w:bookmarkEnd w:id="95"/>
      <w:bookmarkEnd w:id="96"/>
    </w:p>
    <w:p w14:paraId="19741AEC" w14:textId="2B80B402" w:rsidR="00086A3B" w:rsidRDefault="00086A3B" w:rsidP="00BB4B84">
      <w:pPr>
        <w:pStyle w:val="Plattetekst"/>
        <w:numPr>
          <w:ilvl w:val="0"/>
          <w:numId w:val="16"/>
        </w:numPr>
      </w:pPr>
      <w:r w:rsidRPr="00086A3B">
        <w:t xml:space="preserve">Plaatsing state points in geval </w:t>
      </w:r>
      <w:r w:rsidR="00AE69BE">
        <w:t>dat zwaartepunt buiten de grondlaag valt (sloot)</w:t>
      </w:r>
    </w:p>
    <w:p w14:paraId="3044ECC3" w14:textId="77777777" w:rsidR="00692514" w:rsidRDefault="00692514" w:rsidP="00692514">
      <w:pPr>
        <w:pStyle w:val="Plattetekst"/>
      </w:pPr>
    </w:p>
    <w:p w14:paraId="63E7A423" w14:textId="77777777" w:rsidR="00692514" w:rsidRDefault="00692514" w:rsidP="00692514">
      <w:pPr>
        <w:pStyle w:val="Plattetekst"/>
      </w:pPr>
    </w:p>
    <w:p w14:paraId="089B945B" w14:textId="1D737DE9" w:rsidR="006D424B" w:rsidRPr="00AE69BE" w:rsidRDefault="006D424B" w:rsidP="00692514">
      <w:pPr>
        <w:pStyle w:val="Geenafstand"/>
      </w:pPr>
    </w:p>
    <w:p w14:paraId="2A69799B" w14:textId="392200BF" w:rsidR="00F77B2F" w:rsidRPr="00AE69BE" w:rsidRDefault="00F77B2F">
      <w:pPr>
        <w:sectPr w:rsidR="00F77B2F" w:rsidRPr="00AE69BE" w:rsidSect="007362A8">
          <w:pgSz w:w="11906" w:h="16838" w:code="9"/>
          <w:pgMar w:top="1418" w:right="1134" w:bottom="1418" w:left="1134" w:header="1588" w:footer="782" w:gutter="0"/>
          <w:pgNumType w:start="1"/>
          <w:cols w:space="708"/>
          <w:docGrid w:linePitch="360"/>
        </w:sectPr>
      </w:pPr>
    </w:p>
    <w:p w14:paraId="1EBEB4DD" w14:textId="5EB82C93" w:rsidR="00F77B2F" w:rsidRDefault="009B4AF9" w:rsidP="009B4AF9">
      <w:pPr>
        <w:pStyle w:val="BijlageKopje1"/>
      </w:pPr>
      <w:bookmarkStart w:id="97" w:name="_Toc203144467"/>
      <w:r>
        <w:lastRenderedPageBreak/>
        <w:t>Bijlage</w:t>
      </w:r>
      <w:bookmarkEnd w:id="97"/>
    </w:p>
    <w:p w14:paraId="0CEB51AE" w14:textId="77777777" w:rsidR="00F77B2F" w:rsidRPr="00F77B2F" w:rsidRDefault="00F77B2F" w:rsidP="00F77B2F">
      <w:pPr>
        <w:pStyle w:val="Plattetekst"/>
      </w:pPr>
    </w:p>
    <w:sectPr w:rsidR="00F77B2F" w:rsidRPr="00F77B2F" w:rsidSect="007362A8">
      <w:footerReference w:type="default" r:id="rId39"/>
      <w:pgSz w:w="11906" w:h="16838" w:code="9"/>
      <w:pgMar w:top="1418" w:right="1134" w:bottom="1418" w:left="1134" w:header="1588" w:footer="78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Daniël Kentrop" w:date="2025-07-11T14:17:00Z" w:initials="DK">
    <w:p w14:paraId="68535EC2" w14:textId="77777777" w:rsidR="0071374E" w:rsidRDefault="0071374E" w:rsidP="0071374E">
      <w:pPr>
        <w:pStyle w:val="Tekstopmerking"/>
      </w:pPr>
      <w:r>
        <w:rPr>
          <w:rStyle w:val="Verwijzingopmerking"/>
        </w:rPr>
        <w:annotationRef/>
      </w:r>
      <w:r>
        <w:t>Check: kolom- en tabbladnamen met dubbele aanhalingstekens. Waardes (bv. opties) met enkele aanhalingstekens</w:t>
      </w:r>
    </w:p>
  </w:comment>
  <w:comment w:id="92" w:author="Daniël Kentrop" w:date="2025-04-25T09:22:00Z" w:initials="DK">
    <w:p w14:paraId="4068135A" w14:textId="63021018" w:rsidR="007D5B77" w:rsidRDefault="007D5B77" w:rsidP="007D5B77">
      <w:pPr>
        <w:pStyle w:val="Tekstopmerking"/>
      </w:pPr>
      <w:r>
        <w:rPr>
          <w:rStyle w:val="Verwijzingopmerking"/>
        </w:rPr>
        <w:annotationRef/>
      </w:r>
      <w:r>
        <w:t>Voorbeeld met plaatjes.</w:t>
      </w:r>
    </w:p>
    <w:p w14:paraId="73BB32F7" w14:textId="77777777" w:rsidR="007D5B77" w:rsidRDefault="007D5B77" w:rsidP="007D5B77">
      <w:pPr>
        <w:pStyle w:val="Tekstopmerking"/>
        <w:ind w:left="300"/>
      </w:pPr>
      <w:r>
        <w:t>Zandlaag onderbroken door sloot</w:t>
      </w:r>
    </w:p>
    <w:p w14:paraId="79BD0FCE" w14:textId="77777777" w:rsidR="007D5B77" w:rsidRDefault="007D5B77" w:rsidP="007D5B77">
      <w:pPr>
        <w:pStyle w:val="Tekstopmerking"/>
        <w:ind w:left="300"/>
      </w:pPr>
      <w:r>
        <w:t>Zandlaag doodlopend</w:t>
      </w:r>
    </w:p>
  </w:comment>
  <w:comment w:id="93" w:author="Daniël Kentrop" w:date="2025-04-25T11:50:00Z" w:initials="DK">
    <w:p w14:paraId="536205CC" w14:textId="77777777" w:rsidR="00C00C37" w:rsidRDefault="00C00C37" w:rsidP="00C00C37">
      <w:pPr>
        <w:pStyle w:val="Tekstopmerking"/>
      </w:pPr>
      <w:r>
        <w:rPr>
          <w:rStyle w:val="Verwijzingopmerking"/>
        </w:rPr>
        <w:annotationRef/>
      </w:r>
      <w:r>
        <w:t>Kijken of dit nodig is.</w:t>
      </w:r>
    </w:p>
  </w:comment>
  <w:comment w:id="94" w:author="Daniël Kentrop" w:date="2025-04-25T10:31:00Z" w:initials="DK">
    <w:p w14:paraId="70B80E4E" w14:textId="2070F71A" w:rsidR="00962B8E" w:rsidRDefault="00962B8E" w:rsidP="00962B8E">
      <w:pPr>
        <w:pStyle w:val="Tekstopmerking"/>
      </w:pPr>
      <w:r>
        <w:rPr>
          <w:rStyle w:val="Verwijzingopmerking"/>
        </w:rPr>
        <w:annotationRef/>
      </w:r>
      <w:r>
        <w:t>Plaatje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535EC2" w15:done="0"/>
  <w15:commentEx w15:paraId="79BD0FCE" w15:done="0"/>
  <w15:commentEx w15:paraId="536205CC" w15:done="0"/>
  <w15:commentEx w15:paraId="70B80E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F3652C4" w16cex:dateUtc="2025-07-11T12:17:00Z"/>
  <w16cex:commentExtensible w16cex:durableId="40793323" w16cex:dateUtc="2025-04-25T07:22:00Z"/>
  <w16cex:commentExtensible w16cex:durableId="0F2218B9" w16cex:dateUtc="2025-04-25T09:50:00Z"/>
  <w16cex:commentExtensible w16cex:durableId="0C60ABC3" w16cex:dateUtc="2025-04-25T0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535EC2" w16cid:durableId="1F3652C4"/>
  <w16cid:commentId w16cid:paraId="79BD0FCE" w16cid:durableId="40793323"/>
  <w16cid:commentId w16cid:paraId="536205CC" w16cid:durableId="0F2218B9"/>
  <w16cid:commentId w16cid:paraId="70B80E4E" w16cid:durableId="0C60AB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E063C" w14:textId="77777777" w:rsidR="00060517" w:rsidRDefault="00060517" w:rsidP="009E4B94">
      <w:pPr>
        <w:spacing w:line="240" w:lineRule="auto"/>
      </w:pPr>
      <w:r>
        <w:separator/>
      </w:r>
    </w:p>
  </w:endnote>
  <w:endnote w:type="continuationSeparator" w:id="0">
    <w:p w14:paraId="1E39BC0C" w14:textId="77777777" w:rsidR="00060517" w:rsidRDefault="00060517" w:rsidP="009E4B94">
      <w:pPr>
        <w:spacing w:line="240" w:lineRule="auto"/>
      </w:pPr>
      <w:r>
        <w:continuationSeparator/>
      </w:r>
    </w:p>
  </w:endnote>
  <w:endnote w:type="continuationNotice" w:id="1">
    <w:p w14:paraId="390658E7" w14:textId="77777777" w:rsidR="00060517" w:rsidRDefault="000605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207E2F97" w:rsidR="00D53512" w:rsidRPr="00FA7534" w:rsidRDefault="00692514"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4A1B16">
      <w:rPr>
        <w:noProof/>
        <w:szCs w:val="18"/>
      </w:rPr>
      <w:t>27</w:t>
    </w:r>
    <w:r>
      <w:rPr>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5C2FE" w14:textId="210E4F13" w:rsidR="00692514" w:rsidRPr="00FA7534" w:rsidRDefault="00692514" w:rsidP="00FA7534">
    <w:pPr>
      <w:pStyle w:val="Voettekst"/>
      <w:jc w:val="right"/>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7B5CB" w14:textId="77777777" w:rsidR="00060517" w:rsidRDefault="00060517" w:rsidP="009E4B94">
      <w:pPr>
        <w:spacing w:line="240" w:lineRule="auto"/>
      </w:pPr>
      <w:r>
        <w:separator/>
      </w:r>
    </w:p>
  </w:footnote>
  <w:footnote w:type="continuationSeparator" w:id="0">
    <w:p w14:paraId="1A2E118F" w14:textId="77777777" w:rsidR="00060517" w:rsidRDefault="00060517" w:rsidP="009E4B94">
      <w:pPr>
        <w:spacing w:line="240" w:lineRule="auto"/>
      </w:pPr>
      <w:r>
        <w:continuationSeparator/>
      </w:r>
    </w:p>
  </w:footnote>
  <w:footnote w:type="continuationNotice" w:id="1">
    <w:p w14:paraId="489CEC33" w14:textId="77777777" w:rsidR="00060517" w:rsidRDefault="0006051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0"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3"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2BA1780B"/>
    <w:multiLevelType w:val="hybridMultilevel"/>
    <w:tmpl w:val="16BA31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2C6D00B2"/>
    <w:multiLevelType w:val="hybridMultilevel"/>
    <w:tmpl w:val="AA6215A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5"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28"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6F670A39"/>
    <w:multiLevelType w:val="hybridMultilevel"/>
    <w:tmpl w:val="C3062F6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45"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46"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2"/>
  </w:num>
  <w:num w:numId="2" w16cid:durableId="67921913">
    <w:abstractNumId w:val="9"/>
  </w:num>
  <w:num w:numId="3" w16cid:durableId="1054156441">
    <w:abstractNumId w:val="46"/>
  </w:num>
  <w:num w:numId="4" w16cid:durableId="678048396">
    <w:abstractNumId w:val="3"/>
  </w:num>
  <w:num w:numId="5" w16cid:durableId="1916931975">
    <w:abstractNumId w:val="2"/>
  </w:num>
  <w:num w:numId="6" w16cid:durableId="1561330539">
    <w:abstractNumId w:val="45"/>
  </w:num>
  <w:num w:numId="7" w16cid:durableId="460655411">
    <w:abstractNumId w:val="1"/>
  </w:num>
  <w:num w:numId="8" w16cid:durableId="1412463412">
    <w:abstractNumId w:val="0"/>
  </w:num>
  <w:num w:numId="9" w16cid:durableId="1842043718">
    <w:abstractNumId w:val="27"/>
  </w:num>
  <w:num w:numId="10" w16cid:durableId="1564681893">
    <w:abstractNumId w:val="7"/>
  </w:num>
  <w:num w:numId="11" w16cid:durableId="659969353">
    <w:abstractNumId w:val="44"/>
  </w:num>
  <w:num w:numId="12" w16cid:durableId="1240991367">
    <w:abstractNumId w:val="24"/>
  </w:num>
  <w:num w:numId="13" w16cid:durableId="425073958">
    <w:abstractNumId w:val="4"/>
  </w:num>
  <w:num w:numId="14" w16cid:durableId="269313726">
    <w:abstractNumId w:val="30"/>
  </w:num>
  <w:num w:numId="15" w16cid:durableId="957219616">
    <w:abstractNumId w:val="15"/>
  </w:num>
  <w:num w:numId="16" w16cid:durableId="476073670">
    <w:abstractNumId w:val="31"/>
  </w:num>
  <w:num w:numId="17" w16cid:durableId="750155687">
    <w:abstractNumId w:val="10"/>
  </w:num>
  <w:num w:numId="18" w16cid:durableId="1675762147">
    <w:abstractNumId w:val="34"/>
  </w:num>
  <w:num w:numId="19" w16cid:durableId="593321197">
    <w:abstractNumId w:val="28"/>
  </w:num>
  <w:num w:numId="20" w16cid:durableId="514610936">
    <w:abstractNumId w:val="23"/>
  </w:num>
  <w:num w:numId="21" w16cid:durableId="1882472501">
    <w:abstractNumId w:val="41"/>
  </w:num>
  <w:num w:numId="22" w16cid:durableId="2096438135">
    <w:abstractNumId w:val="33"/>
  </w:num>
  <w:num w:numId="23" w16cid:durableId="1786264760">
    <w:abstractNumId w:val="22"/>
  </w:num>
  <w:num w:numId="24" w16cid:durableId="556433189">
    <w:abstractNumId w:val="8"/>
  </w:num>
  <w:num w:numId="25" w16cid:durableId="539056946">
    <w:abstractNumId w:val="32"/>
  </w:num>
  <w:num w:numId="26" w16cid:durableId="1705666564">
    <w:abstractNumId w:val="19"/>
  </w:num>
  <w:num w:numId="27" w16cid:durableId="159389218">
    <w:abstractNumId w:val="25"/>
  </w:num>
  <w:num w:numId="28" w16cid:durableId="1762868892">
    <w:abstractNumId w:val="16"/>
  </w:num>
  <w:num w:numId="29" w16cid:durableId="1836415801">
    <w:abstractNumId w:val="14"/>
  </w:num>
  <w:num w:numId="30" w16cid:durableId="1853445743">
    <w:abstractNumId w:val="18"/>
  </w:num>
  <w:num w:numId="31" w16cid:durableId="2146118984">
    <w:abstractNumId w:val="42"/>
  </w:num>
  <w:num w:numId="32" w16cid:durableId="287783541">
    <w:abstractNumId w:val="40"/>
  </w:num>
  <w:num w:numId="33" w16cid:durableId="793208847">
    <w:abstractNumId w:val="36"/>
  </w:num>
  <w:num w:numId="34" w16cid:durableId="950823618">
    <w:abstractNumId w:val="43"/>
  </w:num>
  <w:num w:numId="35" w16cid:durableId="1727296855">
    <w:abstractNumId w:val="39"/>
  </w:num>
  <w:num w:numId="36" w16cid:durableId="452141620">
    <w:abstractNumId w:val="35"/>
  </w:num>
  <w:num w:numId="37" w16cid:durableId="573319985">
    <w:abstractNumId w:val="21"/>
  </w:num>
  <w:num w:numId="38" w16cid:durableId="1993289745">
    <w:abstractNumId w:val="12"/>
  </w:num>
  <w:num w:numId="39" w16cid:durableId="1286884381">
    <w:abstractNumId w:val="29"/>
  </w:num>
  <w:num w:numId="40" w16cid:durableId="1867138305">
    <w:abstractNumId w:val="38"/>
  </w:num>
  <w:num w:numId="41" w16cid:durableId="1401319641">
    <w:abstractNumId w:val="5"/>
  </w:num>
  <w:num w:numId="42" w16cid:durableId="1513031437">
    <w:abstractNumId w:val="26"/>
  </w:num>
  <w:num w:numId="43" w16cid:durableId="1340352825">
    <w:abstractNumId w:val="17"/>
  </w:num>
  <w:num w:numId="44" w16cid:durableId="1389110817">
    <w:abstractNumId w:val="6"/>
  </w:num>
  <w:num w:numId="45" w16cid:durableId="2099985605">
    <w:abstractNumId w:val="11"/>
  </w:num>
  <w:num w:numId="46" w16cid:durableId="1996836159">
    <w:abstractNumId w:val="20"/>
  </w:num>
  <w:num w:numId="47" w16cid:durableId="130025328">
    <w:abstractNumId w:val="13"/>
  </w:num>
  <w:num w:numId="48" w16cid:durableId="656610697">
    <w:abstractNumId w:val="3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ël Kentrop">
    <w15:presenceInfo w15:providerId="AD" w15:userId="S::daniel.kentrop@kentropdev.com::6979fc63-d9c5-4174-8c72-644869ba18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92C"/>
    <w:rsid w:val="00001943"/>
    <w:rsid w:val="0000259D"/>
    <w:rsid w:val="00002DD0"/>
    <w:rsid w:val="00003035"/>
    <w:rsid w:val="000031A0"/>
    <w:rsid w:val="000035F2"/>
    <w:rsid w:val="00003D7F"/>
    <w:rsid w:val="000041FE"/>
    <w:rsid w:val="00004865"/>
    <w:rsid w:val="00005160"/>
    <w:rsid w:val="000061AF"/>
    <w:rsid w:val="00006346"/>
    <w:rsid w:val="0000635E"/>
    <w:rsid w:val="0000640A"/>
    <w:rsid w:val="00006CF0"/>
    <w:rsid w:val="00006E07"/>
    <w:rsid w:val="00006E4F"/>
    <w:rsid w:val="0001024D"/>
    <w:rsid w:val="00011635"/>
    <w:rsid w:val="00011712"/>
    <w:rsid w:val="00011A1C"/>
    <w:rsid w:val="00011BB0"/>
    <w:rsid w:val="00011F30"/>
    <w:rsid w:val="0001352B"/>
    <w:rsid w:val="0001371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EF1"/>
    <w:rsid w:val="00042E5B"/>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DE1"/>
    <w:rsid w:val="00061103"/>
    <w:rsid w:val="000612C8"/>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56E"/>
    <w:rsid w:val="00072847"/>
    <w:rsid w:val="000738A2"/>
    <w:rsid w:val="000741AA"/>
    <w:rsid w:val="000749B9"/>
    <w:rsid w:val="00074D35"/>
    <w:rsid w:val="00074DEE"/>
    <w:rsid w:val="00075268"/>
    <w:rsid w:val="000753B0"/>
    <w:rsid w:val="00075C35"/>
    <w:rsid w:val="00076606"/>
    <w:rsid w:val="00077726"/>
    <w:rsid w:val="000803BB"/>
    <w:rsid w:val="000804A6"/>
    <w:rsid w:val="000805A2"/>
    <w:rsid w:val="00081051"/>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A3B"/>
    <w:rsid w:val="00086DCA"/>
    <w:rsid w:val="0008721A"/>
    <w:rsid w:val="0008739B"/>
    <w:rsid w:val="000873B5"/>
    <w:rsid w:val="0008750F"/>
    <w:rsid w:val="00087F2D"/>
    <w:rsid w:val="000901D4"/>
    <w:rsid w:val="0009100A"/>
    <w:rsid w:val="00091746"/>
    <w:rsid w:val="00091A04"/>
    <w:rsid w:val="00092962"/>
    <w:rsid w:val="00092BDD"/>
    <w:rsid w:val="00092C62"/>
    <w:rsid w:val="000935BB"/>
    <w:rsid w:val="000948C1"/>
    <w:rsid w:val="00094ABD"/>
    <w:rsid w:val="00094B7D"/>
    <w:rsid w:val="00094BF7"/>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15C6"/>
    <w:rsid w:val="000C15D2"/>
    <w:rsid w:val="000C19B1"/>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D0116"/>
    <w:rsid w:val="000D0696"/>
    <w:rsid w:val="000D08D2"/>
    <w:rsid w:val="000D08F4"/>
    <w:rsid w:val="000D0C98"/>
    <w:rsid w:val="000D0D62"/>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EB4"/>
    <w:rsid w:val="000D7867"/>
    <w:rsid w:val="000E0061"/>
    <w:rsid w:val="000E013A"/>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6A03"/>
    <w:rsid w:val="000E6AAA"/>
    <w:rsid w:val="000E6AEC"/>
    <w:rsid w:val="000E6CC0"/>
    <w:rsid w:val="000E71B0"/>
    <w:rsid w:val="000E73B8"/>
    <w:rsid w:val="000E7A91"/>
    <w:rsid w:val="000E7A9D"/>
    <w:rsid w:val="000E7AA3"/>
    <w:rsid w:val="000F1459"/>
    <w:rsid w:val="000F18EA"/>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E7A"/>
    <w:rsid w:val="00122EC2"/>
    <w:rsid w:val="00122F3F"/>
    <w:rsid w:val="001230F4"/>
    <w:rsid w:val="0012327E"/>
    <w:rsid w:val="00123942"/>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153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C0"/>
    <w:rsid w:val="00145930"/>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231C"/>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D26"/>
    <w:rsid w:val="001715BE"/>
    <w:rsid w:val="00171DBA"/>
    <w:rsid w:val="00172CF9"/>
    <w:rsid w:val="00173CB0"/>
    <w:rsid w:val="00173DEB"/>
    <w:rsid w:val="00173F32"/>
    <w:rsid w:val="00174770"/>
    <w:rsid w:val="00174915"/>
    <w:rsid w:val="00174CB7"/>
    <w:rsid w:val="00175736"/>
    <w:rsid w:val="00175BD1"/>
    <w:rsid w:val="00175CA9"/>
    <w:rsid w:val="001763D5"/>
    <w:rsid w:val="001768F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F08"/>
    <w:rsid w:val="00190801"/>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C1E"/>
    <w:rsid w:val="001A5217"/>
    <w:rsid w:val="001A5543"/>
    <w:rsid w:val="001A5F59"/>
    <w:rsid w:val="001A62F0"/>
    <w:rsid w:val="001A67BF"/>
    <w:rsid w:val="001A6A46"/>
    <w:rsid w:val="001A6B5E"/>
    <w:rsid w:val="001A6DE4"/>
    <w:rsid w:val="001A6EF2"/>
    <w:rsid w:val="001A702A"/>
    <w:rsid w:val="001A730F"/>
    <w:rsid w:val="001A744D"/>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45C7"/>
    <w:rsid w:val="001B4B08"/>
    <w:rsid w:val="001B5122"/>
    <w:rsid w:val="001B57FA"/>
    <w:rsid w:val="001B611E"/>
    <w:rsid w:val="001B6379"/>
    <w:rsid w:val="001B6A82"/>
    <w:rsid w:val="001B7006"/>
    <w:rsid w:val="001B701D"/>
    <w:rsid w:val="001B718B"/>
    <w:rsid w:val="001B7464"/>
    <w:rsid w:val="001B77A4"/>
    <w:rsid w:val="001B7D73"/>
    <w:rsid w:val="001C048F"/>
    <w:rsid w:val="001C0DB4"/>
    <w:rsid w:val="001C1554"/>
    <w:rsid w:val="001C1DC1"/>
    <w:rsid w:val="001C1EE3"/>
    <w:rsid w:val="001C22DD"/>
    <w:rsid w:val="001C2C29"/>
    <w:rsid w:val="001C2CE8"/>
    <w:rsid w:val="001C3000"/>
    <w:rsid w:val="001C3289"/>
    <w:rsid w:val="001C408C"/>
    <w:rsid w:val="001C4CAE"/>
    <w:rsid w:val="001C5604"/>
    <w:rsid w:val="001C5E02"/>
    <w:rsid w:val="001C5E1C"/>
    <w:rsid w:val="001C669E"/>
    <w:rsid w:val="001C6785"/>
    <w:rsid w:val="001C6B6B"/>
    <w:rsid w:val="001C6FB5"/>
    <w:rsid w:val="001C7B0C"/>
    <w:rsid w:val="001C7F22"/>
    <w:rsid w:val="001C7F3D"/>
    <w:rsid w:val="001D0544"/>
    <w:rsid w:val="001D062E"/>
    <w:rsid w:val="001D0660"/>
    <w:rsid w:val="001D135A"/>
    <w:rsid w:val="001D1761"/>
    <w:rsid w:val="001D293C"/>
    <w:rsid w:val="001D2A9B"/>
    <w:rsid w:val="001D41D4"/>
    <w:rsid w:val="001D476A"/>
    <w:rsid w:val="001D48F9"/>
    <w:rsid w:val="001D4EE5"/>
    <w:rsid w:val="001D54DA"/>
    <w:rsid w:val="001D55B9"/>
    <w:rsid w:val="001D5B81"/>
    <w:rsid w:val="001D5C39"/>
    <w:rsid w:val="001D608A"/>
    <w:rsid w:val="001D67A2"/>
    <w:rsid w:val="001D6B2A"/>
    <w:rsid w:val="001D7035"/>
    <w:rsid w:val="001D7643"/>
    <w:rsid w:val="001D77C2"/>
    <w:rsid w:val="001D78D4"/>
    <w:rsid w:val="001D7A5C"/>
    <w:rsid w:val="001D7D56"/>
    <w:rsid w:val="001E03F1"/>
    <w:rsid w:val="001E059D"/>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9B4"/>
    <w:rsid w:val="00212C4B"/>
    <w:rsid w:val="00213AD0"/>
    <w:rsid w:val="00213CDF"/>
    <w:rsid w:val="002147F6"/>
    <w:rsid w:val="00214918"/>
    <w:rsid w:val="00214B09"/>
    <w:rsid w:val="00214C2A"/>
    <w:rsid w:val="00215279"/>
    <w:rsid w:val="00215347"/>
    <w:rsid w:val="002153D6"/>
    <w:rsid w:val="002158EC"/>
    <w:rsid w:val="00216C89"/>
    <w:rsid w:val="00216FEC"/>
    <w:rsid w:val="002178CA"/>
    <w:rsid w:val="00217C51"/>
    <w:rsid w:val="0022033B"/>
    <w:rsid w:val="00220392"/>
    <w:rsid w:val="00220EF3"/>
    <w:rsid w:val="002211F4"/>
    <w:rsid w:val="00221C05"/>
    <w:rsid w:val="00221F27"/>
    <w:rsid w:val="00222269"/>
    <w:rsid w:val="0022256C"/>
    <w:rsid w:val="00222589"/>
    <w:rsid w:val="00222622"/>
    <w:rsid w:val="0022394F"/>
    <w:rsid w:val="00223A5B"/>
    <w:rsid w:val="00224141"/>
    <w:rsid w:val="00224380"/>
    <w:rsid w:val="002248A5"/>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80"/>
    <w:rsid w:val="00232A1A"/>
    <w:rsid w:val="00233C4D"/>
    <w:rsid w:val="00233EB0"/>
    <w:rsid w:val="0023431D"/>
    <w:rsid w:val="00235CB0"/>
    <w:rsid w:val="0023633C"/>
    <w:rsid w:val="00236848"/>
    <w:rsid w:val="0023785F"/>
    <w:rsid w:val="00240A3C"/>
    <w:rsid w:val="00240AED"/>
    <w:rsid w:val="00240BBF"/>
    <w:rsid w:val="00240D71"/>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6ED"/>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6327"/>
    <w:rsid w:val="00256891"/>
    <w:rsid w:val="00256A53"/>
    <w:rsid w:val="00256C2E"/>
    <w:rsid w:val="0025711E"/>
    <w:rsid w:val="002577C8"/>
    <w:rsid w:val="00257889"/>
    <w:rsid w:val="00257E0F"/>
    <w:rsid w:val="00260704"/>
    <w:rsid w:val="002607B2"/>
    <w:rsid w:val="00260AAD"/>
    <w:rsid w:val="00260AB9"/>
    <w:rsid w:val="00260CAD"/>
    <w:rsid w:val="002617A5"/>
    <w:rsid w:val="002618E1"/>
    <w:rsid w:val="002619F4"/>
    <w:rsid w:val="0026205C"/>
    <w:rsid w:val="00262227"/>
    <w:rsid w:val="0026368C"/>
    <w:rsid w:val="00263706"/>
    <w:rsid w:val="002639BB"/>
    <w:rsid w:val="00263AC2"/>
    <w:rsid w:val="002643A4"/>
    <w:rsid w:val="0026454A"/>
    <w:rsid w:val="0026471A"/>
    <w:rsid w:val="0026594E"/>
    <w:rsid w:val="00265B4F"/>
    <w:rsid w:val="0026615E"/>
    <w:rsid w:val="0026638F"/>
    <w:rsid w:val="002669CA"/>
    <w:rsid w:val="00267882"/>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ADF"/>
    <w:rsid w:val="00276B77"/>
    <w:rsid w:val="00276CD7"/>
    <w:rsid w:val="00277256"/>
    <w:rsid w:val="00277AB2"/>
    <w:rsid w:val="00277C28"/>
    <w:rsid w:val="00280B19"/>
    <w:rsid w:val="00280D78"/>
    <w:rsid w:val="002814AB"/>
    <w:rsid w:val="00281AC3"/>
    <w:rsid w:val="00282D1C"/>
    <w:rsid w:val="00283531"/>
    <w:rsid w:val="00283F6A"/>
    <w:rsid w:val="00283FF0"/>
    <w:rsid w:val="00284181"/>
    <w:rsid w:val="002842EE"/>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9F5"/>
    <w:rsid w:val="002A00E1"/>
    <w:rsid w:val="002A0417"/>
    <w:rsid w:val="002A1590"/>
    <w:rsid w:val="002A19D9"/>
    <w:rsid w:val="002A23F0"/>
    <w:rsid w:val="002A2D5D"/>
    <w:rsid w:val="002A2E17"/>
    <w:rsid w:val="002A2F3F"/>
    <w:rsid w:val="002A3094"/>
    <w:rsid w:val="002A3736"/>
    <w:rsid w:val="002A3BD6"/>
    <w:rsid w:val="002A3D7D"/>
    <w:rsid w:val="002A3ED3"/>
    <w:rsid w:val="002A4DC7"/>
    <w:rsid w:val="002A5039"/>
    <w:rsid w:val="002A5D5F"/>
    <w:rsid w:val="002A649E"/>
    <w:rsid w:val="002A6AC1"/>
    <w:rsid w:val="002A6ADC"/>
    <w:rsid w:val="002A6B02"/>
    <w:rsid w:val="002A6D4F"/>
    <w:rsid w:val="002A6D77"/>
    <w:rsid w:val="002A7368"/>
    <w:rsid w:val="002A7F26"/>
    <w:rsid w:val="002B0360"/>
    <w:rsid w:val="002B0482"/>
    <w:rsid w:val="002B099C"/>
    <w:rsid w:val="002B0B1E"/>
    <w:rsid w:val="002B14DD"/>
    <w:rsid w:val="002B18C3"/>
    <w:rsid w:val="002B1946"/>
    <w:rsid w:val="002B2468"/>
    <w:rsid w:val="002B2D32"/>
    <w:rsid w:val="002B30ED"/>
    <w:rsid w:val="002B3116"/>
    <w:rsid w:val="002B3396"/>
    <w:rsid w:val="002B36C1"/>
    <w:rsid w:val="002B3833"/>
    <w:rsid w:val="002B3A49"/>
    <w:rsid w:val="002B3A73"/>
    <w:rsid w:val="002B3BE9"/>
    <w:rsid w:val="002B413E"/>
    <w:rsid w:val="002B432C"/>
    <w:rsid w:val="002B43C3"/>
    <w:rsid w:val="002B4696"/>
    <w:rsid w:val="002B5147"/>
    <w:rsid w:val="002B543F"/>
    <w:rsid w:val="002B55D3"/>
    <w:rsid w:val="002B5ADE"/>
    <w:rsid w:val="002B6DBD"/>
    <w:rsid w:val="002B6E21"/>
    <w:rsid w:val="002B70D8"/>
    <w:rsid w:val="002B7B27"/>
    <w:rsid w:val="002B7B69"/>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F87"/>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54"/>
    <w:rsid w:val="002C7BD1"/>
    <w:rsid w:val="002D03C6"/>
    <w:rsid w:val="002D0708"/>
    <w:rsid w:val="002D086E"/>
    <w:rsid w:val="002D0AF2"/>
    <w:rsid w:val="002D0F89"/>
    <w:rsid w:val="002D10F6"/>
    <w:rsid w:val="002D2330"/>
    <w:rsid w:val="002D24C5"/>
    <w:rsid w:val="002D371B"/>
    <w:rsid w:val="002D37DB"/>
    <w:rsid w:val="002D3BB5"/>
    <w:rsid w:val="002D3C1C"/>
    <w:rsid w:val="002D49AE"/>
    <w:rsid w:val="002D4BB3"/>
    <w:rsid w:val="002D4E9C"/>
    <w:rsid w:val="002D5418"/>
    <w:rsid w:val="002D5421"/>
    <w:rsid w:val="002D64D6"/>
    <w:rsid w:val="002D7056"/>
    <w:rsid w:val="002D7C01"/>
    <w:rsid w:val="002E01E8"/>
    <w:rsid w:val="002E083B"/>
    <w:rsid w:val="002E0BE0"/>
    <w:rsid w:val="002E147F"/>
    <w:rsid w:val="002E1B10"/>
    <w:rsid w:val="002E1BB7"/>
    <w:rsid w:val="002E277B"/>
    <w:rsid w:val="002E2CBE"/>
    <w:rsid w:val="002E3045"/>
    <w:rsid w:val="002E34E4"/>
    <w:rsid w:val="002E3BE0"/>
    <w:rsid w:val="002E3EA6"/>
    <w:rsid w:val="002E4CDE"/>
    <w:rsid w:val="002E4D51"/>
    <w:rsid w:val="002E53F8"/>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A78"/>
    <w:rsid w:val="002F5F7E"/>
    <w:rsid w:val="002F5FA7"/>
    <w:rsid w:val="002F6422"/>
    <w:rsid w:val="002F6CD1"/>
    <w:rsid w:val="002F6EED"/>
    <w:rsid w:val="002F7EB7"/>
    <w:rsid w:val="0030013B"/>
    <w:rsid w:val="00300805"/>
    <w:rsid w:val="00300C1B"/>
    <w:rsid w:val="0030110D"/>
    <w:rsid w:val="0030173B"/>
    <w:rsid w:val="00301C21"/>
    <w:rsid w:val="00302A12"/>
    <w:rsid w:val="003039A6"/>
    <w:rsid w:val="003042F4"/>
    <w:rsid w:val="00304677"/>
    <w:rsid w:val="00304AA7"/>
    <w:rsid w:val="00304C19"/>
    <w:rsid w:val="003056CE"/>
    <w:rsid w:val="003057F1"/>
    <w:rsid w:val="00305AFA"/>
    <w:rsid w:val="003063E7"/>
    <w:rsid w:val="0030659D"/>
    <w:rsid w:val="003065A9"/>
    <w:rsid w:val="00306B7A"/>
    <w:rsid w:val="003076FF"/>
    <w:rsid w:val="003077A4"/>
    <w:rsid w:val="00307F0A"/>
    <w:rsid w:val="00310C9F"/>
    <w:rsid w:val="00310F51"/>
    <w:rsid w:val="00310FA1"/>
    <w:rsid w:val="003111FA"/>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F0E"/>
    <w:rsid w:val="0032579A"/>
    <w:rsid w:val="00325CA8"/>
    <w:rsid w:val="00325E46"/>
    <w:rsid w:val="00325ECC"/>
    <w:rsid w:val="00325ED6"/>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D63"/>
    <w:rsid w:val="00355F8B"/>
    <w:rsid w:val="00356393"/>
    <w:rsid w:val="00356490"/>
    <w:rsid w:val="00356850"/>
    <w:rsid w:val="00356C48"/>
    <w:rsid w:val="00356DF1"/>
    <w:rsid w:val="003570D5"/>
    <w:rsid w:val="0035776A"/>
    <w:rsid w:val="003578F5"/>
    <w:rsid w:val="00357C1B"/>
    <w:rsid w:val="003610E0"/>
    <w:rsid w:val="003617F2"/>
    <w:rsid w:val="003623BE"/>
    <w:rsid w:val="003627B1"/>
    <w:rsid w:val="00362BEF"/>
    <w:rsid w:val="00362D52"/>
    <w:rsid w:val="003634E5"/>
    <w:rsid w:val="003634EC"/>
    <w:rsid w:val="00363A6C"/>
    <w:rsid w:val="00363AF9"/>
    <w:rsid w:val="0036572F"/>
    <w:rsid w:val="00365779"/>
    <w:rsid w:val="003660AE"/>
    <w:rsid w:val="00366892"/>
    <w:rsid w:val="00366CD5"/>
    <w:rsid w:val="00366FC1"/>
    <w:rsid w:val="0036731E"/>
    <w:rsid w:val="00367A39"/>
    <w:rsid w:val="00367E56"/>
    <w:rsid w:val="003703FA"/>
    <w:rsid w:val="00371418"/>
    <w:rsid w:val="00371F14"/>
    <w:rsid w:val="0037246E"/>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A42"/>
    <w:rsid w:val="00381BFF"/>
    <w:rsid w:val="00382B5B"/>
    <w:rsid w:val="00383305"/>
    <w:rsid w:val="0038343C"/>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758A"/>
    <w:rsid w:val="003A0238"/>
    <w:rsid w:val="003A111C"/>
    <w:rsid w:val="003A1944"/>
    <w:rsid w:val="003A1FE4"/>
    <w:rsid w:val="003A28E6"/>
    <w:rsid w:val="003A2F3C"/>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1363"/>
    <w:rsid w:val="003B1467"/>
    <w:rsid w:val="003B298C"/>
    <w:rsid w:val="003B2BEC"/>
    <w:rsid w:val="003B3052"/>
    <w:rsid w:val="003B35B0"/>
    <w:rsid w:val="003B5217"/>
    <w:rsid w:val="003B606C"/>
    <w:rsid w:val="003B640C"/>
    <w:rsid w:val="003B6ED8"/>
    <w:rsid w:val="003B6F6C"/>
    <w:rsid w:val="003B70D3"/>
    <w:rsid w:val="003B7E02"/>
    <w:rsid w:val="003C0623"/>
    <w:rsid w:val="003C0E25"/>
    <w:rsid w:val="003C0F26"/>
    <w:rsid w:val="003C10E5"/>
    <w:rsid w:val="003C17E6"/>
    <w:rsid w:val="003C1CF1"/>
    <w:rsid w:val="003C246F"/>
    <w:rsid w:val="003C26F9"/>
    <w:rsid w:val="003C39BA"/>
    <w:rsid w:val="003C45A6"/>
    <w:rsid w:val="003C4BCE"/>
    <w:rsid w:val="003C4F64"/>
    <w:rsid w:val="003C50B3"/>
    <w:rsid w:val="003C5193"/>
    <w:rsid w:val="003C60F1"/>
    <w:rsid w:val="003C64C2"/>
    <w:rsid w:val="003C6729"/>
    <w:rsid w:val="003C6BB3"/>
    <w:rsid w:val="003C7F0B"/>
    <w:rsid w:val="003D0381"/>
    <w:rsid w:val="003D0580"/>
    <w:rsid w:val="003D0726"/>
    <w:rsid w:val="003D0A69"/>
    <w:rsid w:val="003D30E3"/>
    <w:rsid w:val="003D4213"/>
    <w:rsid w:val="003D4233"/>
    <w:rsid w:val="003D47AE"/>
    <w:rsid w:val="003D47DC"/>
    <w:rsid w:val="003D4C55"/>
    <w:rsid w:val="003D50BB"/>
    <w:rsid w:val="003D52C4"/>
    <w:rsid w:val="003D5B40"/>
    <w:rsid w:val="003D6156"/>
    <w:rsid w:val="003D678E"/>
    <w:rsid w:val="003D6D62"/>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8DF"/>
    <w:rsid w:val="003E594C"/>
    <w:rsid w:val="003E6B34"/>
    <w:rsid w:val="003E7813"/>
    <w:rsid w:val="003F0046"/>
    <w:rsid w:val="003F04C1"/>
    <w:rsid w:val="003F1307"/>
    <w:rsid w:val="003F1326"/>
    <w:rsid w:val="003F181A"/>
    <w:rsid w:val="003F2297"/>
    <w:rsid w:val="003F2898"/>
    <w:rsid w:val="003F3635"/>
    <w:rsid w:val="003F3C63"/>
    <w:rsid w:val="003F4213"/>
    <w:rsid w:val="003F4763"/>
    <w:rsid w:val="003F48D5"/>
    <w:rsid w:val="003F4BEE"/>
    <w:rsid w:val="003F4DBF"/>
    <w:rsid w:val="003F51E3"/>
    <w:rsid w:val="003F54FD"/>
    <w:rsid w:val="003F5988"/>
    <w:rsid w:val="003F59A5"/>
    <w:rsid w:val="003F5B46"/>
    <w:rsid w:val="003F6B15"/>
    <w:rsid w:val="003F6EA1"/>
    <w:rsid w:val="003F6FAC"/>
    <w:rsid w:val="003F7F5D"/>
    <w:rsid w:val="004000C5"/>
    <w:rsid w:val="00400730"/>
    <w:rsid w:val="004013E9"/>
    <w:rsid w:val="00401826"/>
    <w:rsid w:val="00401FE9"/>
    <w:rsid w:val="00402D83"/>
    <w:rsid w:val="00402E75"/>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79D"/>
    <w:rsid w:val="00414A5F"/>
    <w:rsid w:val="0041583F"/>
    <w:rsid w:val="00416360"/>
    <w:rsid w:val="00416B83"/>
    <w:rsid w:val="0041752D"/>
    <w:rsid w:val="004176B2"/>
    <w:rsid w:val="00417B14"/>
    <w:rsid w:val="00417EDB"/>
    <w:rsid w:val="00420191"/>
    <w:rsid w:val="00420FCD"/>
    <w:rsid w:val="0042138A"/>
    <w:rsid w:val="004216B8"/>
    <w:rsid w:val="004216BA"/>
    <w:rsid w:val="00421706"/>
    <w:rsid w:val="00421949"/>
    <w:rsid w:val="004224D6"/>
    <w:rsid w:val="00422CE6"/>
    <w:rsid w:val="00423026"/>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31C"/>
    <w:rsid w:val="00435A10"/>
    <w:rsid w:val="00436C61"/>
    <w:rsid w:val="00437801"/>
    <w:rsid w:val="00441607"/>
    <w:rsid w:val="00441795"/>
    <w:rsid w:val="004423F9"/>
    <w:rsid w:val="0044265B"/>
    <w:rsid w:val="00442E98"/>
    <w:rsid w:val="004430F3"/>
    <w:rsid w:val="00444061"/>
    <w:rsid w:val="004445D4"/>
    <w:rsid w:val="004446AB"/>
    <w:rsid w:val="0044480F"/>
    <w:rsid w:val="004448C7"/>
    <w:rsid w:val="00444B82"/>
    <w:rsid w:val="00444E22"/>
    <w:rsid w:val="00445065"/>
    <w:rsid w:val="004452CB"/>
    <w:rsid w:val="0044609B"/>
    <w:rsid w:val="0044688D"/>
    <w:rsid w:val="00447242"/>
    <w:rsid w:val="00450484"/>
    <w:rsid w:val="00451361"/>
    <w:rsid w:val="00451808"/>
    <w:rsid w:val="00451B31"/>
    <w:rsid w:val="00451C34"/>
    <w:rsid w:val="00451E59"/>
    <w:rsid w:val="00451FDD"/>
    <w:rsid w:val="004523B5"/>
    <w:rsid w:val="004523DC"/>
    <w:rsid w:val="00452457"/>
    <w:rsid w:val="0045254F"/>
    <w:rsid w:val="0045270B"/>
    <w:rsid w:val="00452A59"/>
    <w:rsid w:val="00453B29"/>
    <w:rsid w:val="00454169"/>
    <w:rsid w:val="0045458C"/>
    <w:rsid w:val="00454840"/>
    <w:rsid w:val="00454D1E"/>
    <w:rsid w:val="00455048"/>
    <w:rsid w:val="00455A44"/>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C87"/>
    <w:rsid w:val="00487890"/>
    <w:rsid w:val="00487C80"/>
    <w:rsid w:val="004903DF"/>
    <w:rsid w:val="00490D98"/>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20B"/>
    <w:rsid w:val="00497732"/>
    <w:rsid w:val="00497839"/>
    <w:rsid w:val="004A0527"/>
    <w:rsid w:val="004A09B5"/>
    <w:rsid w:val="004A0B39"/>
    <w:rsid w:val="004A0C3F"/>
    <w:rsid w:val="004A0E51"/>
    <w:rsid w:val="004A1B16"/>
    <w:rsid w:val="004A1BB8"/>
    <w:rsid w:val="004A216A"/>
    <w:rsid w:val="004A24F8"/>
    <w:rsid w:val="004A2A03"/>
    <w:rsid w:val="004A2CD7"/>
    <w:rsid w:val="004A3DA6"/>
    <w:rsid w:val="004A3FDF"/>
    <w:rsid w:val="004A41B8"/>
    <w:rsid w:val="004A459A"/>
    <w:rsid w:val="004A4691"/>
    <w:rsid w:val="004A4F61"/>
    <w:rsid w:val="004A5BF3"/>
    <w:rsid w:val="004A61A1"/>
    <w:rsid w:val="004A6748"/>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B3E"/>
    <w:rsid w:val="004D3081"/>
    <w:rsid w:val="004D3C9D"/>
    <w:rsid w:val="004D3F0B"/>
    <w:rsid w:val="004D3F2C"/>
    <w:rsid w:val="004D4360"/>
    <w:rsid w:val="004D54D7"/>
    <w:rsid w:val="004D5719"/>
    <w:rsid w:val="004D573C"/>
    <w:rsid w:val="004D5860"/>
    <w:rsid w:val="004D5AB7"/>
    <w:rsid w:val="004D5B5E"/>
    <w:rsid w:val="004D62A2"/>
    <w:rsid w:val="004D63CC"/>
    <w:rsid w:val="004D6A40"/>
    <w:rsid w:val="004D6B3C"/>
    <w:rsid w:val="004D6D43"/>
    <w:rsid w:val="004D7036"/>
    <w:rsid w:val="004D733A"/>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74F9"/>
    <w:rsid w:val="0051791C"/>
    <w:rsid w:val="00517AF2"/>
    <w:rsid w:val="00517F60"/>
    <w:rsid w:val="005205E4"/>
    <w:rsid w:val="00520623"/>
    <w:rsid w:val="005212EB"/>
    <w:rsid w:val="005216B8"/>
    <w:rsid w:val="005223CD"/>
    <w:rsid w:val="00523381"/>
    <w:rsid w:val="005239C8"/>
    <w:rsid w:val="00523A45"/>
    <w:rsid w:val="00523A7E"/>
    <w:rsid w:val="00523FC1"/>
    <w:rsid w:val="0052447F"/>
    <w:rsid w:val="00524867"/>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71E"/>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DD4"/>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966"/>
    <w:rsid w:val="00560474"/>
    <w:rsid w:val="005607D7"/>
    <w:rsid w:val="00560918"/>
    <w:rsid w:val="00560AB2"/>
    <w:rsid w:val="00560C04"/>
    <w:rsid w:val="0056156B"/>
    <w:rsid w:val="00561667"/>
    <w:rsid w:val="005619E3"/>
    <w:rsid w:val="005620C1"/>
    <w:rsid w:val="00562264"/>
    <w:rsid w:val="005623D0"/>
    <w:rsid w:val="0056244F"/>
    <w:rsid w:val="005624FC"/>
    <w:rsid w:val="00563306"/>
    <w:rsid w:val="005655E5"/>
    <w:rsid w:val="00566735"/>
    <w:rsid w:val="0056685B"/>
    <w:rsid w:val="005668CB"/>
    <w:rsid w:val="00567467"/>
    <w:rsid w:val="005674D9"/>
    <w:rsid w:val="005676F3"/>
    <w:rsid w:val="005679FD"/>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E70"/>
    <w:rsid w:val="00575026"/>
    <w:rsid w:val="005753E7"/>
    <w:rsid w:val="005754A5"/>
    <w:rsid w:val="005755D7"/>
    <w:rsid w:val="005756C0"/>
    <w:rsid w:val="00575BB5"/>
    <w:rsid w:val="0057645E"/>
    <w:rsid w:val="00576537"/>
    <w:rsid w:val="00576C6E"/>
    <w:rsid w:val="00577A24"/>
    <w:rsid w:val="00577C0C"/>
    <w:rsid w:val="0058091C"/>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FB0"/>
    <w:rsid w:val="005932AB"/>
    <w:rsid w:val="00593843"/>
    <w:rsid w:val="00593F37"/>
    <w:rsid w:val="00594151"/>
    <w:rsid w:val="005941CC"/>
    <w:rsid w:val="00594C38"/>
    <w:rsid w:val="00594DD5"/>
    <w:rsid w:val="00594E92"/>
    <w:rsid w:val="00595237"/>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5E72"/>
    <w:rsid w:val="005A5F90"/>
    <w:rsid w:val="005A6120"/>
    <w:rsid w:val="005A6172"/>
    <w:rsid w:val="005A639E"/>
    <w:rsid w:val="005A655C"/>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56B"/>
    <w:rsid w:val="005C4319"/>
    <w:rsid w:val="005C45AD"/>
    <w:rsid w:val="005C467E"/>
    <w:rsid w:val="005C4847"/>
    <w:rsid w:val="005C48FB"/>
    <w:rsid w:val="005C4E5F"/>
    <w:rsid w:val="005C5155"/>
    <w:rsid w:val="005C545D"/>
    <w:rsid w:val="005C5D23"/>
    <w:rsid w:val="005C7726"/>
    <w:rsid w:val="005C7895"/>
    <w:rsid w:val="005D04E5"/>
    <w:rsid w:val="005D09E3"/>
    <w:rsid w:val="005D122E"/>
    <w:rsid w:val="005D1D2A"/>
    <w:rsid w:val="005D1FB7"/>
    <w:rsid w:val="005D26C5"/>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4AC"/>
    <w:rsid w:val="005E21B7"/>
    <w:rsid w:val="005E24BF"/>
    <w:rsid w:val="005E2A75"/>
    <w:rsid w:val="005E2FA8"/>
    <w:rsid w:val="005E4EE7"/>
    <w:rsid w:val="005E5198"/>
    <w:rsid w:val="005E699F"/>
    <w:rsid w:val="005E6E16"/>
    <w:rsid w:val="005E72A9"/>
    <w:rsid w:val="005E7921"/>
    <w:rsid w:val="005E7A52"/>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BDF"/>
    <w:rsid w:val="005F3D88"/>
    <w:rsid w:val="005F3E8A"/>
    <w:rsid w:val="005F3F90"/>
    <w:rsid w:val="005F454A"/>
    <w:rsid w:val="005F455C"/>
    <w:rsid w:val="005F4720"/>
    <w:rsid w:val="005F4BD1"/>
    <w:rsid w:val="005F55DF"/>
    <w:rsid w:val="005F5979"/>
    <w:rsid w:val="005F5CE2"/>
    <w:rsid w:val="005F5ED1"/>
    <w:rsid w:val="005F5FA6"/>
    <w:rsid w:val="005F6A13"/>
    <w:rsid w:val="005F7654"/>
    <w:rsid w:val="005F772E"/>
    <w:rsid w:val="005F7E0D"/>
    <w:rsid w:val="006001DB"/>
    <w:rsid w:val="00601503"/>
    <w:rsid w:val="00601B5E"/>
    <w:rsid w:val="00601F9F"/>
    <w:rsid w:val="00602716"/>
    <w:rsid w:val="00602786"/>
    <w:rsid w:val="00602858"/>
    <w:rsid w:val="00602A10"/>
    <w:rsid w:val="00602B97"/>
    <w:rsid w:val="00602C72"/>
    <w:rsid w:val="00602E1D"/>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E3"/>
    <w:rsid w:val="0061574F"/>
    <w:rsid w:val="006159FA"/>
    <w:rsid w:val="00616EFD"/>
    <w:rsid w:val="0061741D"/>
    <w:rsid w:val="00620114"/>
    <w:rsid w:val="00620308"/>
    <w:rsid w:val="00620658"/>
    <w:rsid w:val="006207B0"/>
    <w:rsid w:val="00620BB4"/>
    <w:rsid w:val="00620EB4"/>
    <w:rsid w:val="00620F45"/>
    <w:rsid w:val="006213A0"/>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5F1"/>
    <w:rsid w:val="006338F6"/>
    <w:rsid w:val="00634784"/>
    <w:rsid w:val="00634908"/>
    <w:rsid w:val="00634EAF"/>
    <w:rsid w:val="00635698"/>
    <w:rsid w:val="006357C6"/>
    <w:rsid w:val="006357EB"/>
    <w:rsid w:val="00635FE4"/>
    <w:rsid w:val="0063619D"/>
    <w:rsid w:val="006406F0"/>
    <w:rsid w:val="00640FFD"/>
    <w:rsid w:val="006412DC"/>
    <w:rsid w:val="006413C2"/>
    <w:rsid w:val="00641578"/>
    <w:rsid w:val="00641AD2"/>
    <w:rsid w:val="00642226"/>
    <w:rsid w:val="00642DE2"/>
    <w:rsid w:val="00643812"/>
    <w:rsid w:val="00644860"/>
    <w:rsid w:val="00645314"/>
    <w:rsid w:val="0064557C"/>
    <w:rsid w:val="00645856"/>
    <w:rsid w:val="00645C59"/>
    <w:rsid w:val="0064633F"/>
    <w:rsid w:val="00646949"/>
    <w:rsid w:val="00646EBA"/>
    <w:rsid w:val="00646F29"/>
    <w:rsid w:val="006477F5"/>
    <w:rsid w:val="00650392"/>
    <w:rsid w:val="00651548"/>
    <w:rsid w:val="00651BF9"/>
    <w:rsid w:val="00652269"/>
    <w:rsid w:val="0065234E"/>
    <w:rsid w:val="00652BD6"/>
    <w:rsid w:val="006531C3"/>
    <w:rsid w:val="00654551"/>
    <w:rsid w:val="00654591"/>
    <w:rsid w:val="00654B8C"/>
    <w:rsid w:val="006551AE"/>
    <w:rsid w:val="00655650"/>
    <w:rsid w:val="006557A0"/>
    <w:rsid w:val="00655A7B"/>
    <w:rsid w:val="00655B49"/>
    <w:rsid w:val="00655F75"/>
    <w:rsid w:val="00655FFD"/>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D83"/>
    <w:rsid w:val="0068202D"/>
    <w:rsid w:val="00682072"/>
    <w:rsid w:val="006823BE"/>
    <w:rsid w:val="006826EB"/>
    <w:rsid w:val="006830F1"/>
    <w:rsid w:val="00684BA7"/>
    <w:rsid w:val="00685C42"/>
    <w:rsid w:val="00685EE1"/>
    <w:rsid w:val="006867D0"/>
    <w:rsid w:val="00686CE5"/>
    <w:rsid w:val="00687351"/>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31B6"/>
    <w:rsid w:val="006943F8"/>
    <w:rsid w:val="00694F34"/>
    <w:rsid w:val="00695119"/>
    <w:rsid w:val="006951BB"/>
    <w:rsid w:val="006953BB"/>
    <w:rsid w:val="00695A5C"/>
    <w:rsid w:val="00695FC8"/>
    <w:rsid w:val="006962C9"/>
    <w:rsid w:val="00696704"/>
    <w:rsid w:val="00696B4A"/>
    <w:rsid w:val="00696C0A"/>
    <w:rsid w:val="00696FF6"/>
    <w:rsid w:val="006A04DE"/>
    <w:rsid w:val="006A05ED"/>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CB"/>
    <w:rsid w:val="006B4892"/>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AD0"/>
    <w:rsid w:val="006E0F3F"/>
    <w:rsid w:val="006E0F83"/>
    <w:rsid w:val="006E22AE"/>
    <w:rsid w:val="006E246C"/>
    <w:rsid w:val="006E28EE"/>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B5E"/>
    <w:rsid w:val="006E6F60"/>
    <w:rsid w:val="006E7061"/>
    <w:rsid w:val="006E760D"/>
    <w:rsid w:val="006E773E"/>
    <w:rsid w:val="006E774E"/>
    <w:rsid w:val="006E7971"/>
    <w:rsid w:val="006F0D83"/>
    <w:rsid w:val="006F181F"/>
    <w:rsid w:val="006F20D7"/>
    <w:rsid w:val="006F25F2"/>
    <w:rsid w:val="006F3167"/>
    <w:rsid w:val="006F34C8"/>
    <w:rsid w:val="006F35C2"/>
    <w:rsid w:val="006F3763"/>
    <w:rsid w:val="006F3A28"/>
    <w:rsid w:val="006F3BBB"/>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10257"/>
    <w:rsid w:val="00710BF0"/>
    <w:rsid w:val="007114D4"/>
    <w:rsid w:val="00711782"/>
    <w:rsid w:val="00711B80"/>
    <w:rsid w:val="007123F9"/>
    <w:rsid w:val="0071268A"/>
    <w:rsid w:val="007127CC"/>
    <w:rsid w:val="007127D9"/>
    <w:rsid w:val="00712AF3"/>
    <w:rsid w:val="007130E0"/>
    <w:rsid w:val="00713216"/>
    <w:rsid w:val="0071374E"/>
    <w:rsid w:val="00713B73"/>
    <w:rsid w:val="00713DBD"/>
    <w:rsid w:val="00713E32"/>
    <w:rsid w:val="00713E7A"/>
    <w:rsid w:val="007142AB"/>
    <w:rsid w:val="007142D8"/>
    <w:rsid w:val="0071470F"/>
    <w:rsid w:val="00714ACB"/>
    <w:rsid w:val="00714AE4"/>
    <w:rsid w:val="00714E9C"/>
    <w:rsid w:val="007152D6"/>
    <w:rsid w:val="0071576E"/>
    <w:rsid w:val="0071581D"/>
    <w:rsid w:val="0071590A"/>
    <w:rsid w:val="00716867"/>
    <w:rsid w:val="007205FB"/>
    <w:rsid w:val="00720A08"/>
    <w:rsid w:val="00720B49"/>
    <w:rsid w:val="00721585"/>
    <w:rsid w:val="00721934"/>
    <w:rsid w:val="007224B7"/>
    <w:rsid w:val="00723071"/>
    <w:rsid w:val="007230C1"/>
    <w:rsid w:val="007235A0"/>
    <w:rsid w:val="007237F1"/>
    <w:rsid w:val="00724304"/>
    <w:rsid w:val="00724737"/>
    <w:rsid w:val="00724D49"/>
    <w:rsid w:val="007250D3"/>
    <w:rsid w:val="00725153"/>
    <w:rsid w:val="007258DD"/>
    <w:rsid w:val="007263F2"/>
    <w:rsid w:val="00726AB7"/>
    <w:rsid w:val="00726B33"/>
    <w:rsid w:val="00727376"/>
    <w:rsid w:val="007276A3"/>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B74"/>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458"/>
    <w:rsid w:val="00747996"/>
    <w:rsid w:val="0074799B"/>
    <w:rsid w:val="00747A43"/>
    <w:rsid w:val="00747BF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E69"/>
    <w:rsid w:val="007606B9"/>
    <w:rsid w:val="007607A9"/>
    <w:rsid w:val="007608C2"/>
    <w:rsid w:val="007609D1"/>
    <w:rsid w:val="0076165C"/>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66A8"/>
    <w:rsid w:val="00766735"/>
    <w:rsid w:val="00766D83"/>
    <w:rsid w:val="0076701A"/>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7BF"/>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AA7"/>
    <w:rsid w:val="00791377"/>
    <w:rsid w:val="00792291"/>
    <w:rsid w:val="00792D7E"/>
    <w:rsid w:val="007937BE"/>
    <w:rsid w:val="00793D31"/>
    <w:rsid w:val="007945D0"/>
    <w:rsid w:val="0079530B"/>
    <w:rsid w:val="0079625D"/>
    <w:rsid w:val="007964E3"/>
    <w:rsid w:val="007966CE"/>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C70"/>
    <w:rsid w:val="007B4F54"/>
    <w:rsid w:val="007B4FEB"/>
    <w:rsid w:val="007B51DF"/>
    <w:rsid w:val="007B5F29"/>
    <w:rsid w:val="007B5F34"/>
    <w:rsid w:val="007B6D32"/>
    <w:rsid w:val="007B6F57"/>
    <w:rsid w:val="007B706B"/>
    <w:rsid w:val="007B7326"/>
    <w:rsid w:val="007B73CF"/>
    <w:rsid w:val="007B7DBA"/>
    <w:rsid w:val="007C079D"/>
    <w:rsid w:val="007C0C89"/>
    <w:rsid w:val="007C0E1A"/>
    <w:rsid w:val="007C103F"/>
    <w:rsid w:val="007C194D"/>
    <w:rsid w:val="007C26A7"/>
    <w:rsid w:val="007C3375"/>
    <w:rsid w:val="007C4F45"/>
    <w:rsid w:val="007C5BB9"/>
    <w:rsid w:val="007C60F2"/>
    <w:rsid w:val="007C61BC"/>
    <w:rsid w:val="007C7333"/>
    <w:rsid w:val="007C77C4"/>
    <w:rsid w:val="007C7DA4"/>
    <w:rsid w:val="007D13A5"/>
    <w:rsid w:val="007D169D"/>
    <w:rsid w:val="007D1830"/>
    <w:rsid w:val="007D23D0"/>
    <w:rsid w:val="007D23F4"/>
    <w:rsid w:val="007D2476"/>
    <w:rsid w:val="007D255F"/>
    <w:rsid w:val="007D2564"/>
    <w:rsid w:val="007D2721"/>
    <w:rsid w:val="007D281B"/>
    <w:rsid w:val="007D28EF"/>
    <w:rsid w:val="007D2D06"/>
    <w:rsid w:val="007D2F1D"/>
    <w:rsid w:val="007D3261"/>
    <w:rsid w:val="007D3A01"/>
    <w:rsid w:val="007D3BDD"/>
    <w:rsid w:val="007D409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21AA"/>
    <w:rsid w:val="007F2451"/>
    <w:rsid w:val="007F31DB"/>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B6A"/>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C27"/>
    <w:rsid w:val="008B6C4A"/>
    <w:rsid w:val="008B6CBC"/>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3570"/>
    <w:rsid w:val="008C3912"/>
    <w:rsid w:val="008C3DCD"/>
    <w:rsid w:val="008C3E1F"/>
    <w:rsid w:val="008C43C0"/>
    <w:rsid w:val="008C47AB"/>
    <w:rsid w:val="008C4B9C"/>
    <w:rsid w:val="008C51EE"/>
    <w:rsid w:val="008C5AA6"/>
    <w:rsid w:val="008C5B3F"/>
    <w:rsid w:val="008C5FBE"/>
    <w:rsid w:val="008C60FB"/>
    <w:rsid w:val="008C6502"/>
    <w:rsid w:val="008C651E"/>
    <w:rsid w:val="008C6913"/>
    <w:rsid w:val="008C6C64"/>
    <w:rsid w:val="008C727D"/>
    <w:rsid w:val="008C7DA8"/>
    <w:rsid w:val="008C7EC0"/>
    <w:rsid w:val="008C7FCD"/>
    <w:rsid w:val="008D0669"/>
    <w:rsid w:val="008D069E"/>
    <w:rsid w:val="008D099A"/>
    <w:rsid w:val="008D0CC1"/>
    <w:rsid w:val="008D1883"/>
    <w:rsid w:val="008D1B6D"/>
    <w:rsid w:val="008D1D33"/>
    <w:rsid w:val="008D1E00"/>
    <w:rsid w:val="008D2387"/>
    <w:rsid w:val="008D23BA"/>
    <w:rsid w:val="008D290A"/>
    <w:rsid w:val="008D2B3B"/>
    <w:rsid w:val="008D2B8B"/>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668"/>
    <w:rsid w:val="008F2682"/>
    <w:rsid w:val="008F2902"/>
    <w:rsid w:val="008F2F1D"/>
    <w:rsid w:val="008F32DF"/>
    <w:rsid w:val="008F366C"/>
    <w:rsid w:val="008F37ED"/>
    <w:rsid w:val="008F3B18"/>
    <w:rsid w:val="008F4A2E"/>
    <w:rsid w:val="008F4C50"/>
    <w:rsid w:val="008F4D20"/>
    <w:rsid w:val="008F605E"/>
    <w:rsid w:val="008F60EC"/>
    <w:rsid w:val="008F64B7"/>
    <w:rsid w:val="008F6D15"/>
    <w:rsid w:val="008F76E4"/>
    <w:rsid w:val="008F7A90"/>
    <w:rsid w:val="008F7AE2"/>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3112"/>
    <w:rsid w:val="0091364E"/>
    <w:rsid w:val="009138EF"/>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3378"/>
    <w:rsid w:val="009233FC"/>
    <w:rsid w:val="009237DF"/>
    <w:rsid w:val="009239B7"/>
    <w:rsid w:val="00923FCD"/>
    <w:rsid w:val="00924260"/>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403F9"/>
    <w:rsid w:val="009407B7"/>
    <w:rsid w:val="00940CB3"/>
    <w:rsid w:val="009411C0"/>
    <w:rsid w:val="009414AE"/>
    <w:rsid w:val="0094167C"/>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4023"/>
    <w:rsid w:val="00954271"/>
    <w:rsid w:val="00954600"/>
    <w:rsid w:val="009546B0"/>
    <w:rsid w:val="0095471E"/>
    <w:rsid w:val="00954959"/>
    <w:rsid w:val="00954CE5"/>
    <w:rsid w:val="009560B9"/>
    <w:rsid w:val="0095656F"/>
    <w:rsid w:val="00956A07"/>
    <w:rsid w:val="009570E6"/>
    <w:rsid w:val="0095789C"/>
    <w:rsid w:val="00957D66"/>
    <w:rsid w:val="00960042"/>
    <w:rsid w:val="00960CAA"/>
    <w:rsid w:val="00961092"/>
    <w:rsid w:val="00961CCF"/>
    <w:rsid w:val="00961F6A"/>
    <w:rsid w:val="00961FDD"/>
    <w:rsid w:val="00961FFF"/>
    <w:rsid w:val="00962B8E"/>
    <w:rsid w:val="00962C77"/>
    <w:rsid w:val="009631E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6BC"/>
    <w:rsid w:val="00987C10"/>
    <w:rsid w:val="0099001B"/>
    <w:rsid w:val="0099075E"/>
    <w:rsid w:val="00990F45"/>
    <w:rsid w:val="00991188"/>
    <w:rsid w:val="00991204"/>
    <w:rsid w:val="009917DA"/>
    <w:rsid w:val="00991E45"/>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414"/>
    <w:rsid w:val="009A4470"/>
    <w:rsid w:val="009A6167"/>
    <w:rsid w:val="009A61B0"/>
    <w:rsid w:val="009A65B6"/>
    <w:rsid w:val="009A6D27"/>
    <w:rsid w:val="009A6F4F"/>
    <w:rsid w:val="009A72DC"/>
    <w:rsid w:val="009A77D2"/>
    <w:rsid w:val="009B017D"/>
    <w:rsid w:val="009B03A5"/>
    <w:rsid w:val="009B0551"/>
    <w:rsid w:val="009B0A67"/>
    <w:rsid w:val="009B11D0"/>
    <w:rsid w:val="009B12E6"/>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40F4"/>
    <w:rsid w:val="009C44F1"/>
    <w:rsid w:val="009C4C4C"/>
    <w:rsid w:val="009C5259"/>
    <w:rsid w:val="009C5B62"/>
    <w:rsid w:val="009C5F32"/>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544"/>
    <w:rsid w:val="009D7BD5"/>
    <w:rsid w:val="009E00C9"/>
    <w:rsid w:val="009E041D"/>
    <w:rsid w:val="009E0A3B"/>
    <w:rsid w:val="009E0AA4"/>
    <w:rsid w:val="009E0FD7"/>
    <w:rsid w:val="009E1541"/>
    <w:rsid w:val="009E19DD"/>
    <w:rsid w:val="009E1D3A"/>
    <w:rsid w:val="009E1E84"/>
    <w:rsid w:val="009E1E8C"/>
    <w:rsid w:val="009E29A8"/>
    <w:rsid w:val="009E2CE2"/>
    <w:rsid w:val="009E30DF"/>
    <w:rsid w:val="009E3B4D"/>
    <w:rsid w:val="009E439D"/>
    <w:rsid w:val="009E4B94"/>
    <w:rsid w:val="009E4F33"/>
    <w:rsid w:val="009E5F92"/>
    <w:rsid w:val="009E64A9"/>
    <w:rsid w:val="009E6998"/>
    <w:rsid w:val="009E6AD1"/>
    <w:rsid w:val="009E6B13"/>
    <w:rsid w:val="009E6D93"/>
    <w:rsid w:val="009E6ED3"/>
    <w:rsid w:val="009E7597"/>
    <w:rsid w:val="009E767E"/>
    <w:rsid w:val="009E7990"/>
    <w:rsid w:val="009E7B93"/>
    <w:rsid w:val="009F0900"/>
    <w:rsid w:val="009F0F34"/>
    <w:rsid w:val="009F1602"/>
    <w:rsid w:val="009F1929"/>
    <w:rsid w:val="009F1A3F"/>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B86"/>
    <w:rsid w:val="00A070C6"/>
    <w:rsid w:val="00A0717C"/>
    <w:rsid w:val="00A07532"/>
    <w:rsid w:val="00A07A4E"/>
    <w:rsid w:val="00A10034"/>
    <w:rsid w:val="00A104AE"/>
    <w:rsid w:val="00A10E40"/>
    <w:rsid w:val="00A11193"/>
    <w:rsid w:val="00A1124F"/>
    <w:rsid w:val="00A113F0"/>
    <w:rsid w:val="00A11620"/>
    <w:rsid w:val="00A11636"/>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658"/>
    <w:rsid w:val="00A35C8E"/>
    <w:rsid w:val="00A36707"/>
    <w:rsid w:val="00A36941"/>
    <w:rsid w:val="00A372B9"/>
    <w:rsid w:val="00A37369"/>
    <w:rsid w:val="00A37440"/>
    <w:rsid w:val="00A37648"/>
    <w:rsid w:val="00A37945"/>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5703"/>
    <w:rsid w:val="00A457FE"/>
    <w:rsid w:val="00A4600A"/>
    <w:rsid w:val="00A4618A"/>
    <w:rsid w:val="00A4649E"/>
    <w:rsid w:val="00A464EB"/>
    <w:rsid w:val="00A4692C"/>
    <w:rsid w:val="00A46D2D"/>
    <w:rsid w:val="00A46E8C"/>
    <w:rsid w:val="00A478E0"/>
    <w:rsid w:val="00A47B22"/>
    <w:rsid w:val="00A47DF3"/>
    <w:rsid w:val="00A47FD3"/>
    <w:rsid w:val="00A507C0"/>
    <w:rsid w:val="00A5083D"/>
    <w:rsid w:val="00A50C6C"/>
    <w:rsid w:val="00A50ED3"/>
    <w:rsid w:val="00A516DC"/>
    <w:rsid w:val="00A51A49"/>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603CE"/>
    <w:rsid w:val="00A6044A"/>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78F"/>
    <w:rsid w:val="00A759AF"/>
    <w:rsid w:val="00A75B5D"/>
    <w:rsid w:val="00A75BCC"/>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B85"/>
    <w:rsid w:val="00A87028"/>
    <w:rsid w:val="00A87827"/>
    <w:rsid w:val="00A87EA1"/>
    <w:rsid w:val="00A9033E"/>
    <w:rsid w:val="00A9041D"/>
    <w:rsid w:val="00A905D1"/>
    <w:rsid w:val="00A90FC6"/>
    <w:rsid w:val="00A91188"/>
    <w:rsid w:val="00A91508"/>
    <w:rsid w:val="00A91669"/>
    <w:rsid w:val="00A91BB4"/>
    <w:rsid w:val="00A91D9D"/>
    <w:rsid w:val="00A91F11"/>
    <w:rsid w:val="00A92106"/>
    <w:rsid w:val="00A92592"/>
    <w:rsid w:val="00A9341F"/>
    <w:rsid w:val="00A937A2"/>
    <w:rsid w:val="00A93B76"/>
    <w:rsid w:val="00A944D5"/>
    <w:rsid w:val="00A947CD"/>
    <w:rsid w:val="00A94947"/>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E38"/>
    <w:rsid w:val="00AC4F9E"/>
    <w:rsid w:val="00AC5419"/>
    <w:rsid w:val="00AC55AB"/>
    <w:rsid w:val="00AC55C4"/>
    <w:rsid w:val="00AC59A9"/>
    <w:rsid w:val="00AC5AD1"/>
    <w:rsid w:val="00AC5E73"/>
    <w:rsid w:val="00AC61FD"/>
    <w:rsid w:val="00AC631A"/>
    <w:rsid w:val="00AC64DE"/>
    <w:rsid w:val="00AC6AE0"/>
    <w:rsid w:val="00AC6B9D"/>
    <w:rsid w:val="00AC6FAB"/>
    <w:rsid w:val="00AC774E"/>
    <w:rsid w:val="00AC795A"/>
    <w:rsid w:val="00AC7B66"/>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76C7"/>
    <w:rsid w:val="00AD799C"/>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F02"/>
    <w:rsid w:val="00AE5432"/>
    <w:rsid w:val="00AE6071"/>
    <w:rsid w:val="00AE69BE"/>
    <w:rsid w:val="00AE7295"/>
    <w:rsid w:val="00AE7858"/>
    <w:rsid w:val="00AE7860"/>
    <w:rsid w:val="00AE7E90"/>
    <w:rsid w:val="00AF03B0"/>
    <w:rsid w:val="00AF0635"/>
    <w:rsid w:val="00AF0849"/>
    <w:rsid w:val="00AF0962"/>
    <w:rsid w:val="00AF145A"/>
    <w:rsid w:val="00AF1D02"/>
    <w:rsid w:val="00AF1DD6"/>
    <w:rsid w:val="00AF2487"/>
    <w:rsid w:val="00AF283B"/>
    <w:rsid w:val="00AF307F"/>
    <w:rsid w:val="00AF33D8"/>
    <w:rsid w:val="00AF3695"/>
    <w:rsid w:val="00AF36C7"/>
    <w:rsid w:val="00AF3E23"/>
    <w:rsid w:val="00AF46D7"/>
    <w:rsid w:val="00AF4749"/>
    <w:rsid w:val="00AF474B"/>
    <w:rsid w:val="00AF4806"/>
    <w:rsid w:val="00AF4A4A"/>
    <w:rsid w:val="00AF4A4B"/>
    <w:rsid w:val="00AF4E3A"/>
    <w:rsid w:val="00AF4E89"/>
    <w:rsid w:val="00AF5478"/>
    <w:rsid w:val="00AF6178"/>
    <w:rsid w:val="00AF6710"/>
    <w:rsid w:val="00AF6D9F"/>
    <w:rsid w:val="00AF7016"/>
    <w:rsid w:val="00AF7855"/>
    <w:rsid w:val="00AF787B"/>
    <w:rsid w:val="00AF7B0A"/>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7299"/>
    <w:rsid w:val="00B07348"/>
    <w:rsid w:val="00B07857"/>
    <w:rsid w:val="00B07AAE"/>
    <w:rsid w:val="00B10193"/>
    <w:rsid w:val="00B101D8"/>
    <w:rsid w:val="00B101E0"/>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5BC"/>
    <w:rsid w:val="00B24CC6"/>
    <w:rsid w:val="00B25089"/>
    <w:rsid w:val="00B25BDD"/>
    <w:rsid w:val="00B25C4A"/>
    <w:rsid w:val="00B26327"/>
    <w:rsid w:val="00B2652D"/>
    <w:rsid w:val="00B266C6"/>
    <w:rsid w:val="00B26DEA"/>
    <w:rsid w:val="00B26F68"/>
    <w:rsid w:val="00B273E2"/>
    <w:rsid w:val="00B274E5"/>
    <w:rsid w:val="00B27EFA"/>
    <w:rsid w:val="00B30135"/>
    <w:rsid w:val="00B30F37"/>
    <w:rsid w:val="00B310F3"/>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5A"/>
    <w:rsid w:val="00B5554F"/>
    <w:rsid w:val="00B561DF"/>
    <w:rsid w:val="00B56CDB"/>
    <w:rsid w:val="00B56F2E"/>
    <w:rsid w:val="00B57B29"/>
    <w:rsid w:val="00B60195"/>
    <w:rsid w:val="00B60615"/>
    <w:rsid w:val="00B60A67"/>
    <w:rsid w:val="00B60C4B"/>
    <w:rsid w:val="00B61F7C"/>
    <w:rsid w:val="00B62926"/>
    <w:rsid w:val="00B62BD6"/>
    <w:rsid w:val="00B62E21"/>
    <w:rsid w:val="00B62F96"/>
    <w:rsid w:val="00B631D8"/>
    <w:rsid w:val="00B631E1"/>
    <w:rsid w:val="00B6382C"/>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54D8"/>
    <w:rsid w:val="00BC580F"/>
    <w:rsid w:val="00BC684D"/>
    <w:rsid w:val="00BC6D86"/>
    <w:rsid w:val="00BD032C"/>
    <w:rsid w:val="00BD04C2"/>
    <w:rsid w:val="00BD0739"/>
    <w:rsid w:val="00BD07F4"/>
    <w:rsid w:val="00BD08E8"/>
    <w:rsid w:val="00BD0C95"/>
    <w:rsid w:val="00BD0F33"/>
    <w:rsid w:val="00BD148B"/>
    <w:rsid w:val="00BD17AB"/>
    <w:rsid w:val="00BD18D8"/>
    <w:rsid w:val="00BD220E"/>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1330"/>
    <w:rsid w:val="00BE1993"/>
    <w:rsid w:val="00BE2067"/>
    <w:rsid w:val="00BE2240"/>
    <w:rsid w:val="00BE26D9"/>
    <w:rsid w:val="00BE2DDC"/>
    <w:rsid w:val="00BE33E8"/>
    <w:rsid w:val="00BE36E5"/>
    <w:rsid w:val="00BE3AD5"/>
    <w:rsid w:val="00BE3B4C"/>
    <w:rsid w:val="00BE3F3A"/>
    <w:rsid w:val="00BE4AA2"/>
    <w:rsid w:val="00BE4C8E"/>
    <w:rsid w:val="00BE74C7"/>
    <w:rsid w:val="00BE791B"/>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5E6"/>
    <w:rsid w:val="00C01E28"/>
    <w:rsid w:val="00C01E61"/>
    <w:rsid w:val="00C01E9B"/>
    <w:rsid w:val="00C027CE"/>
    <w:rsid w:val="00C03630"/>
    <w:rsid w:val="00C03DAD"/>
    <w:rsid w:val="00C048F6"/>
    <w:rsid w:val="00C04B5E"/>
    <w:rsid w:val="00C04FC0"/>
    <w:rsid w:val="00C04FFF"/>
    <w:rsid w:val="00C051A9"/>
    <w:rsid w:val="00C051CA"/>
    <w:rsid w:val="00C0527F"/>
    <w:rsid w:val="00C053C6"/>
    <w:rsid w:val="00C05AD9"/>
    <w:rsid w:val="00C06912"/>
    <w:rsid w:val="00C072E7"/>
    <w:rsid w:val="00C072FD"/>
    <w:rsid w:val="00C075DB"/>
    <w:rsid w:val="00C079FE"/>
    <w:rsid w:val="00C108C3"/>
    <w:rsid w:val="00C10960"/>
    <w:rsid w:val="00C109DF"/>
    <w:rsid w:val="00C11501"/>
    <w:rsid w:val="00C11C99"/>
    <w:rsid w:val="00C11DB8"/>
    <w:rsid w:val="00C124A0"/>
    <w:rsid w:val="00C124A1"/>
    <w:rsid w:val="00C1250E"/>
    <w:rsid w:val="00C12799"/>
    <w:rsid w:val="00C12F95"/>
    <w:rsid w:val="00C136FA"/>
    <w:rsid w:val="00C1410A"/>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D3"/>
    <w:rsid w:val="00C41F81"/>
    <w:rsid w:val="00C42102"/>
    <w:rsid w:val="00C42275"/>
    <w:rsid w:val="00C42AD2"/>
    <w:rsid w:val="00C439F5"/>
    <w:rsid w:val="00C43AA4"/>
    <w:rsid w:val="00C43E69"/>
    <w:rsid w:val="00C44630"/>
    <w:rsid w:val="00C448C0"/>
    <w:rsid w:val="00C44B7F"/>
    <w:rsid w:val="00C45286"/>
    <w:rsid w:val="00C45AC8"/>
    <w:rsid w:val="00C45D1D"/>
    <w:rsid w:val="00C45F05"/>
    <w:rsid w:val="00C46068"/>
    <w:rsid w:val="00C46174"/>
    <w:rsid w:val="00C468F1"/>
    <w:rsid w:val="00C474F4"/>
    <w:rsid w:val="00C47895"/>
    <w:rsid w:val="00C500ED"/>
    <w:rsid w:val="00C5036F"/>
    <w:rsid w:val="00C50B97"/>
    <w:rsid w:val="00C51892"/>
    <w:rsid w:val="00C51A13"/>
    <w:rsid w:val="00C51EC8"/>
    <w:rsid w:val="00C524F5"/>
    <w:rsid w:val="00C52658"/>
    <w:rsid w:val="00C5295A"/>
    <w:rsid w:val="00C5376C"/>
    <w:rsid w:val="00C542FE"/>
    <w:rsid w:val="00C54D12"/>
    <w:rsid w:val="00C54F82"/>
    <w:rsid w:val="00C556BC"/>
    <w:rsid w:val="00C55EE3"/>
    <w:rsid w:val="00C56342"/>
    <w:rsid w:val="00C567F7"/>
    <w:rsid w:val="00C600AA"/>
    <w:rsid w:val="00C60102"/>
    <w:rsid w:val="00C6116D"/>
    <w:rsid w:val="00C6147D"/>
    <w:rsid w:val="00C619E1"/>
    <w:rsid w:val="00C61A1D"/>
    <w:rsid w:val="00C61DE5"/>
    <w:rsid w:val="00C6230A"/>
    <w:rsid w:val="00C62599"/>
    <w:rsid w:val="00C6384F"/>
    <w:rsid w:val="00C639B6"/>
    <w:rsid w:val="00C63A8F"/>
    <w:rsid w:val="00C64925"/>
    <w:rsid w:val="00C65286"/>
    <w:rsid w:val="00C65518"/>
    <w:rsid w:val="00C6557A"/>
    <w:rsid w:val="00C65E34"/>
    <w:rsid w:val="00C660CD"/>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7CB"/>
    <w:rsid w:val="00CF39CB"/>
    <w:rsid w:val="00CF3A21"/>
    <w:rsid w:val="00CF3AA0"/>
    <w:rsid w:val="00CF3FF1"/>
    <w:rsid w:val="00CF4603"/>
    <w:rsid w:val="00CF466B"/>
    <w:rsid w:val="00CF466F"/>
    <w:rsid w:val="00CF4690"/>
    <w:rsid w:val="00CF4760"/>
    <w:rsid w:val="00CF5225"/>
    <w:rsid w:val="00CF5491"/>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CBD"/>
    <w:rsid w:val="00D136EF"/>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9A7"/>
    <w:rsid w:val="00D2514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28FA"/>
    <w:rsid w:val="00D32CA8"/>
    <w:rsid w:val="00D3360D"/>
    <w:rsid w:val="00D338D0"/>
    <w:rsid w:val="00D33981"/>
    <w:rsid w:val="00D3423F"/>
    <w:rsid w:val="00D34A3D"/>
    <w:rsid w:val="00D34BFC"/>
    <w:rsid w:val="00D35DEC"/>
    <w:rsid w:val="00D36398"/>
    <w:rsid w:val="00D36985"/>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F23"/>
    <w:rsid w:val="00D5786A"/>
    <w:rsid w:val="00D57954"/>
    <w:rsid w:val="00D57C41"/>
    <w:rsid w:val="00D614F5"/>
    <w:rsid w:val="00D61734"/>
    <w:rsid w:val="00D6188B"/>
    <w:rsid w:val="00D61919"/>
    <w:rsid w:val="00D61962"/>
    <w:rsid w:val="00D620EE"/>
    <w:rsid w:val="00D62115"/>
    <w:rsid w:val="00D62261"/>
    <w:rsid w:val="00D62342"/>
    <w:rsid w:val="00D6286B"/>
    <w:rsid w:val="00D63320"/>
    <w:rsid w:val="00D6392B"/>
    <w:rsid w:val="00D64171"/>
    <w:rsid w:val="00D64980"/>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886"/>
    <w:rsid w:val="00D74AEC"/>
    <w:rsid w:val="00D74D7C"/>
    <w:rsid w:val="00D74F57"/>
    <w:rsid w:val="00D74F67"/>
    <w:rsid w:val="00D75172"/>
    <w:rsid w:val="00D75389"/>
    <w:rsid w:val="00D75845"/>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7027"/>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719"/>
    <w:rsid w:val="00DA1E28"/>
    <w:rsid w:val="00DA25FC"/>
    <w:rsid w:val="00DA2BEE"/>
    <w:rsid w:val="00DA338F"/>
    <w:rsid w:val="00DA34E5"/>
    <w:rsid w:val="00DA3555"/>
    <w:rsid w:val="00DA3BE1"/>
    <w:rsid w:val="00DA3C77"/>
    <w:rsid w:val="00DA4220"/>
    <w:rsid w:val="00DA44EB"/>
    <w:rsid w:val="00DA4AE5"/>
    <w:rsid w:val="00DA5D45"/>
    <w:rsid w:val="00DA618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E64"/>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809"/>
    <w:rsid w:val="00E13016"/>
    <w:rsid w:val="00E1305C"/>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8D1"/>
    <w:rsid w:val="00E22C97"/>
    <w:rsid w:val="00E231AA"/>
    <w:rsid w:val="00E23F2B"/>
    <w:rsid w:val="00E24705"/>
    <w:rsid w:val="00E24FE4"/>
    <w:rsid w:val="00E25879"/>
    <w:rsid w:val="00E25BA6"/>
    <w:rsid w:val="00E25EA6"/>
    <w:rsid w:val="00E2634A"/>
    <w:rsid w:val="00E26763"/>
    <w:rsid w:val="00E272A8"/>
    <w:rsid w:val="00E27331"/>
    <w:rsid w:val="00E274B0"/>
    <w:rsid w:val="00E27CD7"/>
    <w:rsid w:val="00E27D54"/>
    <w:rsid w:val="00E27D61"/>
    <w:rsid w:val="00E30556"/>
    <w:rsid w:val="00E309B9"/>
    <w:rsid w:val="00E3107B"/>
    <w:rsid w:val="00E31646"/>
    <w:rsid w:val="00E3182C"/>
    <w:rsid w:val="00E31848"/>
    <w:rsid w:val="00E31D17"/>
    <w:rsid w:val="00E31EDE"/>
    <w:rsid w:val="00E32185"/>
    <w:rsid w:val="00E323EC"/>
    <w:rsid w:val="00E325F9"/>
    <w:rsid w:val="00E32797"/>
    <w:rsid w:val="00E334C4"/>
    <w:rsid w:val="00E3375D"/>
    <w:rsid w:val="00E33BB0"/>
    <w:rsid w:val="00E33F17"/>
    <w:rsid w:val="00E34253"/>
    <w:rsid w:val="00E3487C"/>
    <w:rsid w:val="00E35AE8"/>
    <w:rsid w:val="00E35F7F"/>
    <w:rsid w:val="00E36970"/>
    <w:rsid w:val="00E36B8C"/>
    <w:rsid w:val="00E37399"/>
    <w:rsid w:val="00E37996"/>
    <w:rsid w:val="00E37E5A"/>
    <w:rsid w:val="00E37FE6"/>
    <w:rsid w:val="00E40341"/>
    <w:rsid w:val="00E4060D"/>
    <w:rsid w:val="00E406F2"/>
    <w:rsid w:val="00E406F8"/>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568"/>
    <w:rsid w:val="00E505F1"/>
    <w:rsid w:val="00E5097B"/>
    <w:rsid w:val="00E515C0"/>
    <w:rsid w:val="00E51860"/>
    <w:rsid w:val="00E51DE1"/>
    <w:rsid w:val="00E51EDE"/>
    <w:rsid w:val="00E52356"/>
    <w:rsid w:val="00E52AA8"/>
    <w:rsid w:val="00E52E62"/>
    <w:rsid w:val="00E52F8B"/>
    <w:rsid w:val="00E53493"/>
    <w:rsid w:val="00E544E1"/>
    <w:rsid w:val="00E547C5"/>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50F9"/>
    <w:rsid w:val="00E75A84"/>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87A"/>
    <w:rsid w:val="00E8488B"/>
    <w:rsid w:val="00E84C73"/>
    <w:rsid w:val="00E84CC8"/>
    <w:rsid w:val="00E84E52"/>
    <w:rsid w:val="00E8526A"/>
    <w:rsid w:val="00E855A6"/>
    <w:rsid w:val="00E8579A"/>
    <w:rsid w:val="00E85BB7"/>
    <w:rsid w:val="00E86410"/>
    <w:rsid w:val="00E86603"/>
    <w:rsid w:val="00E8664A"/>
    <w:rsid w:val="00E866B2"/>
    <w:rsid w:val="00E86B37"/>
    <w:rsid w:val="00E86D9D"/>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3041"/>
    <w:rsid w:val="00E93100"/>
    <w:rsid w:val="00E93195"/>
    <w:rsid w:val="00E9350A"/>
    <w:rsid w:val="00E93DF5"/>
    <w:rsid w:val="00E94275"/>
    <w:rsid w:val="00E94EED"/>
    <w:rsid w:val="00E95C2E"/>
    <w:rsid w:val="00E95C72"/>
    <w:rsid w:val="00E95CDA"/>
    <w:rsid w:val="00E95D28"/>
    <w:rsid w:val="00E967BE"/>
    <w:rsid w:val="00E9687C"/>
    <w:rsid w:val="00E96C17"/>
    <w:rsid w:val="00E96E49"/>
    <w:rsid w:val="00E97174"/>
    <w:rsid w:val="00E973C4"/>
    <w:rsid w:val="00E97864"/>
    <w:rsid w:val="00E97E1D"/>
    <w:rsid w:val="00EA005E"/>
    <w:rsid w:val="00EA0114"/>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224"/>
    <w:rsid w:val="00EA52A8"/>
    <w:rsid w:val="00EA5397"/>
    <w:rsid w:val="00EA5446"/>
    <w:rsid w:val="00EA5D22"/>
    <w:rsid w:val="00EA690A"/>
    <w:rsid w:val="00EA72DA"/>
    <w:rsid w:val="00EB023F"/>
    <w:rsid w:val="00EB11CD"/>
    <w:rsid w:val="00EB18FE"/>
    <w:rsid w:val="00EB2369"/>
    <w:rsid w:val="00EB265F"/>
    <w:rsid w:val="00EB2684"/>
    <w:rsid w:val="00EB2868"/>
    <w:rsid w:val="00EB3192"/>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7AC"/>
    <w:rsid w:val="00EC0A5B"/>
    <w:rsid w:val="00EC0AC5"/>
    <w:rsid w:val="00EC12AA"/>
    <w:rsid w:val="00EC160F"/>
    <w:rsid w:val="00EC2572"/>
    <w:rsid w:val="00EC29F8"/>
    <w:rsid w:val="00EC2D1F"/>
    <w:rsid w:val="00EC303D"/>
    <w:rsid w:val="00EC30DF"/>
    <w:rsid w:val="00EC31FF"/>
    <w:rsid w:val="00EC3265"/>
    <w:rsid w:val="00EC3E3A"/>
    <w:rsid w:val="00EC4DF5"/>
    <w:rsid w:val="00EC5194"/>
    <w:rsid w:val="00EC6147"/>
    <w:rsid w:val="00EC63A2"/>
    <w:rsid w:val="00EC6555"/>
    <w:rsid w:val="00EC6571"/>
    <w:rsid w:val="00EC6909"/>
    <w:rsid w:val="00EC6E41"/>
    <w:rsid w:val="00EC7CEC"/>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608F"/>
    <w:rsid w:val="00F16441"/>
    <w:rsid w:val="00F17CCE"/>
    <w:rsid w:val="00F17ED3"/>
    <w:rsid w:val="00F20564"/>
    <w:rsid w:val="00F2089B"/>
    <w:rsid w:val="00F20E42"/>
    <w:rsid w:val="00F213FB"/>
    <w:rsid w:val="00F21A81"/>
    <w:rsid w:val="00F21B54"/>
    <w:rsid w:val="00F2206D"/>
    <w:rsid w:val="00F22266"/>
    <w:rsid w:val="00F222B9"/>
    <w:rsid w:val="00F22BF4"/>
    <w:rsid w:val="00F22FCA"/>
    <w:rsid w:val="00F235DF"/>
    <w:rsid w:val="00F23628"/>
    <w:rsid w:val="00F23B02"/>
    <w:rsid w:val="00F23BE3"/>
    <w:rsid w:val="00F2480F"/>
    <w:rsid w:val="00F24DAE"/>
    <w:rsid w:val="00F25092"/>
    <w:rsid w:val="00F252B5"/>
    <w:rsid w:val="00F25573"/>
    <w:rsid w:val="00F25DE7"/>
    <w:rsid w:val="00F268CE"/>
    <w:rsid w:val="00F26B33"/>
    <w:rsid w:val="00F27AC0"/>
    <w:rsid w:val="00F30EF3"/>
    <w:rsid w:val="00F32306"/>
    <w:rsid w:val="00F326F3"/>
    <w:rsid w:val="00F32A10"/>
    <w:rsid w:val="00F32AAB"/>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9D0"/>
    <w:rsid w:val="00F4133F"/>
    <w:rsid w:val="00F41589"/>
    <w:rsid w:val="00F41832"/>
    <w:rsid w:val="00F41CCC"/>
    <w:rsid w:val="00F41E3A"/>
    <w:rsid w:val="00F425FC"/>
    <w:rsid w:val="00F42C5C"/>
    <w:rsid w:val="00F43701"/>
    <w:rsid w:val="00F43798"/>
    <w:rsid w:val="00F440D1"/>
    <w:rsid w:val="00F44C09"/>
    <w:rsid w:val="00F452D3"/>
    <w:rsid w:val="00F453FF"/>
    <w:rsid w:val="00F45EC2"/>
    <w:rsid w:val="00F46190"/>
    <w:rsid w:val="00F463E8"/>
    <w:rsid w:val="00F46547"/>
    <w:rsid w:val="00F46B72"/>
    <w:rsid w:val="00F477EF"/>
    <w:rsid w:val="00F478BB"/>
    <w:rsid w:val="00F47A2F"/>
    <w:rsid w:val="00F47C44"/>
    <w:rsid w:val="00F47E1D"/>
    <w:rsid w:val="00F47EE7"/>
    <w:rsid w:val="00F506C8"/>
    <w:rsid w:val="00F50971"/>
    <w:rsid w:val="00F50B5B"/>
    <w:rsid w:val="00F51309"/>
    <w:rsid w:val="00F52107"/>
    <w:rsid w:val="00F5261F"/>
    <w:rsid w:val="00F527AE"/>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41BA"/>
    <w:rsid w:val="00F74296"/>
    <w:rsid w:val="00F742B5"/>
    <w:rsid w:val="00F74377"/>
    <w:rsid w:val="00F745D9"/>
    <w:rsid w:val="00F7470E"/>
    <w:rsid w:val="00F749E5"/>
    <w:rsid w:val="00F74A3B"/>
    <w:rsid w:val="00F751C6"/>
    <w:rsid w:val="00F75ABC"/>
    <w:rsid w:val="00F761FF"/>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D30"/>
    <w:rsid w:val="00F86A4D"/>
    <w:rsid w:val="00F86D0A"/>
    <w:rsid w:val="00F87E67"/>
    <w:rsid w:val="00F906A1"/>
    <w:rsid w:val="00F90D13"/>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53A"/>
    <w:rsid w:val="00FA1686"/>
    <w:rsid w:val="00FA179A"/>
    <w:rsid w:val="00FA1A71"/>
    <w:rsid w:val="00FA1FA7"/>
    <w:rsid w:val="00FA2AFE"/>
    <w:rsid w:val="00FA2CCB"/>
    <w:rsid w:val="00FA30FD"/>
    <w:rsid w:val="00FA3273"/>
    <w:rsid w:val="00FA36ED"/>
    <w:rsid w:val="00FA374B"/>
    <w:rsid w:val="00FA39A9"/>
    <w:rsid w:val="00FA406C"/>
    <w:rsid w:val="00FA4114"/>
    <w:rsid w:val="00FA41AD"/>
    <w:rsid w:val="00FA5065"/>
    <w:rsid w:val="00FA531A"/>
    <w:rsid w:val="00FA56BE"/>
    <w:rsid w:val="00FA5B0E"/>
    <w:rsid w:val="00FA5F24"/>
    <w:rsid w:val="00FA6449"/>
    <w:rsid w:val="00FA66CB"/>
    <w:rsid w:val="00FA67B7"/>
    <w:rsid w:val="00FA693E"/>
    <w:rsid w:val="00FA6BB9"/>
    <w:rsid w:val="00FA7534"/>
    <w:rsid w:val="00FA79A1"/>
    <w:rsid w:val="00FA7F11"/>
    <w:rsid w:val="00FB06E5"/>
    <w:rsid w:val="00FB0BAA"/>
    <w:rsid w:val="00FB145A"/>
    <w:rsid w:val="00FB19B6"/>
    <w:rsid w:val="00FB2605"/>
    <w:rsid w:val="00FB2E30"/>
    <w:rsid w:val="00FB2F0A"/>
    <w:rsid w:val="00FB34DC"/>
    <w:rsid w:val="00FB3E19"/>
    <w:rsid w:val="00FB4C3F"/>
    <w:rsid w:val="00FB4DCC"/>
    <w:rsid w:val="00FB4EE3"/>
    <w:rsid w:val="00FB55C3"/>
    <w:rsid w:val="00FB5920"/>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3F3B"/>
    <w:rsid w:val="00FC3FAF"/>
    <w:rsid w:val="00FC49CB"/>
    <w:rsid w:val="00FC4F0D"/>
    <w:rsid w:val="00FC4FA3"/>
    <w:rsid w:val="00FC541A"/>
    <w:rsid w:val="00FC6187"/>
    <w:rsid w:val="00FC64C6"/>
    <w:rsid w:val="00FC67EB"/>
    <w:rsid w:val="00FC6E9F"/>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B1C"/>
    <w:rsid w:val="00FD5D01"/>
    <w:rsid w:val="00FD6788"/>
    <w:rsid w:val="00FD6A73"/>
    <w:rsid w:val="00FD6CF7"/>
    <w:rsid w:val="00FD6D2A"/>
    <w:rsid w:val="00FD7876"/>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33B"/>
    <w:rsid w:val="00FE3BB3"/>
    <w:rsid w:val="00FE3D89"/>
    <w:rsid w:val="00FE3E0C"/>
    <w:rsid w:val="00FE4037"/>
    <w:rsid w:val="00FE481D"/>
    <w:rsid w:val="00FE491B"/>
    <w:rsid w:val="00FE4E2A"/>
    <w:rsid w:val="00FE5820"/>
    <w:rsid w:val="00FE5FBA"/>
    <w:rsid w:val="00FE605C"/>
    <w:rsid w:val="00FE66C0"/>
    <w:rsid w:val="00FE687C"/>
    <w:rsid w:val="00FE6971"/>
    <w:rsid w:val="00FE763B"/>
    <w:rsid w:val="00FE79BC"/>
    <w:rsid w:val="00FF0A2E"/>
    <w:rsid w:val="00FF1202"/>
    <w:rsid w:val="00FF124E"/>
    <w:rsid w:val="00FF12B4"/>
    <w:rsid w:val="00FF13B9"/>
    <w:rsid w:val="00FF1742"/>
    <w:rsid w:val="00FF1BC2"/>
    <w:rsid w:val="00FF1CB2"/>
    <w:rsid w:val="00FF214D"/>
    <w:rsid w:val="00FF29B5"/>
    <w:rsid w:val="00FF2CF2"/>
    <w:rsid w:val="00FF2D00"/>
    <w:rsid w:val="00FF2D63"/>
    <w:rsid w:val="00FF32A5"/>
    <w:rsid w:val="00FF3448"/>
    <w:rsid w:val="00FF38CA"/>
    <w:rsid w:val="00FF3A62"/>
    <w:rsid w:val="00FF3D5A"/>
    <w:rsid w:val="00FF429F"/>
    <w:rsid w:val="00FF500D"/>
    <w:rsid w:val="00FF564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948C1"/>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16/09/relationships/commentsIds" Target="commentsIds.xm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hyperlink" Target="https://github.com/scheldestromen/BOLuS" TargetMode="External"/><Relationship Id="rId34" Type="http://schemas.openxmlformats.org/officeDocument/2006/relationships/image" Target="media/image15.png"/><Relationship Id="rId42"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github.com/scheldestromen/BOLuS" TargetMode="Externa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microsoft.com/office/2018/08/relationships/commentsExtensible" Target="commentsExtensible.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17D46"/>
    <w:rsid w:val="0002379C"/>
    <w:rsid w:val="00047F59"/>
    <w:rsid w:val="0006132F"/>
    <w:rsid w:val="0007256E"/>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82D58"/>
    <w:rsid w:val="002840FA"/>
    <w:rsid w:val="00296BDD"/>
    <w:rsid w:val="002D0993"/>
    <w:rsid w:val="002F0BB4"/>
    <w:rsid w:val="00302FE4"/>
    <w:rsid w:val="00341A81"/>
    <w:rsid w:val="00345369"/>
    <w:rsid w:val="00360BC7"/>
    <w:rsid w:val="003669FD"/>
    <w:rsid w:val="00382301"/>
    <w:rsid w:val="0039591F"/>
    <w:rsid w:val="003A1CCE"/>
    <w:rsid w:val="003C17E6"/>
    <w:rsid w:val="003D1451"/>
    <w:rsid w:val="003E4858"/>
    <w:rsid w:val="004016E8"/>
    <w:rsid w:val="00446AB6"/>
    <w:rsid w:val="00481853"/>
    <w:rsid w:val="00495A55"/>
    <w:rsid w:val="00496DC5"/>
    <w:rsid w:val="004A6038"/>
    <w:rsid w:val="004E7CC5"/>
    <w:rsid w:val="00524FFD"/>
    <w:rsid w:val="0053315D"/>
    <w:rsid w:val="0056156B"/>
    <w:rsid w:val="00575CBC"/>
    <w:rsid w:val="0059133E"/>
    <w:rsid w:val="00591E05"/>
    <w:rsid w:val="005941CC"/>
    <w:rsid w:val="00595F49"/>
    <w:rsid w:val="00597DC3"/>
    <w:rsid w:val="005B522C"/>
    <w:rsid w:val="00611413"/>
    <w:rsid w:val="00631601"/>
    <w:rsid w:val="00644716"/>
    <w:rsid w:val="00665C1E"/>
    <w:rsid w:val="00674AF4"/>
    <w:rsid w:val="00681887"/>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6298B"/>
    <w:rsid w:val="008678B2"/>
    <w:rsid w:val="00901EAC"/>
    <w:rsid w:val="00910C89"/>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C3418"/>
    <w:rsid w:val="00B230C5"/>
    <w:rsid w:val="00B248A1"/>
    <w:rsid w:val="00B80BC7"/>
    <w:rsid w:val="00B85D62"/>
    <w:rsid w:val="00B9774B"/>
    <w:rsid w:val="00BA10C1"/>
    <w:rsid w:val="00BD5847"/>
    <w:rsid w:val="00C125AA"/>
    <w:rsid w:val="00C54F22"/>
    <w:rsid w:val="00C571B9"/>
    <w:rsid w:val="00CA4A19"/>
    <w:rsid w:val="00CF1F7F"/>
    <w:rsid w:val="00D04B02"/>
    <w:rsid w:val="00D42313"/>
    <w:rsid w:val="00D46181"/>
    <w:rsid w:val="00D5595F"/>
    <w:rsid w:val="00D6392B"/>
    <w:rsid w:val="00D66C6C"/>
    <w:rsid w:val="00D901DD"/>
    <w:rsid w:val="00DF04DC"/>
    <w:rsid w:val="00E37EE1"/>
    <w:rsid w:val="00E474C6"/>
    <w:rsid w:val="00E57773"/>
    <w:rsid w:val="00E6474D"/>
    <w:rsid w:val="00E67EA7"/>
    <w:rsid w:val="00E72566"/>
    <w:rsid w:val="00EB4AA1"/>
    <w:rsid w:val="00F06A61"/>
    <w:rsid w:val="00F14D19"/>
    <w:rsid w:val="00F319E9"/>
    <w:rsid w:val="00F3672D"/>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04B02"/>
    <w:rPr>
      <w:color w:val="auto"/>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2.xml><?xml version="1.0" encoding="utf-8"?>
<b:Sources xmlns:b="http://schemas.openxmlformats.org/officeDocument/2006/bibliography" xmlns="http://schemas.openxmlformats.org/officeDocument/2006/bibliography" SelectedStyle="\GostName.XSL" StyleName="GOST - Name Sort" Version="2003"/>
</file>

<file path=customXml/item3.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8224B9-30A2-4041-94CA-6422A6BC53DA}">
  <ds:schemaRefs/>
</ds:datastoreItem>
</file>

<file path=customXml/itemProps2.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customXml/itemProps3.xml><?xml version="1.0" encoding="utf-8"?>
<ds:datastoreItem xmlns:ds="http://schemas.openxmlformats.org/officeDocument/2006/customXml" ds:itemID="{028D40E2-1CD2-4A7C-8137-29C02AD14501}">
  <ds:schemaRefs/>
</ds:datastoreItem>
</file>

<file path=customXml/itemProps4.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5.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customXml/itemProps6.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7459</TotalTime>
  <Pages>29</Pages>
  <Words>8876</Words>
  <Characters>48819</Characters>
  <Application>Microsoft Office Word</Application>
  <DocSecurity>0</DocSecurity>
  <Lines>406</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57580</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1078</cp:revision>
  <cp:lastPrinted>2024-01-19T15:53:00Z</cp:lastPrinted>
  <dcterms:created xsi:type="dcterms:W3CDTF">2023-12-13T16:12:00Z</dcterms:created>
  <dcterms:modified xsi:type="dcterms:W3CDTF">2025-07-11T14:40:00Z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