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5B31A" w14:textId="77777777" w:rsidR="00843774" w:rsidRDefault="00843774" w:rsidP="00843774">
      <w:pPr>
        <w:rPr>
          <w:rFonts w:ascii="Montserrat" w:hAnsi="Montserrat"/>
          <w:b/>
          <w:bCs/>
        </w:rPr>
      </w:pPr>
    </w:p>
    <w:p w14:paraId="21D3BB8E" w14:textId="7AFF6914" w:rsidR="00111983" w:rsidRPr="00111983" w:rsidRDefault="00D1042B" w:rsidP="00111983">
      <w:pPr>
        <w:jc w:val="center"/>
        <w:rPr>
          <w:rFonts w:ascii="Montserrat" w:hAnsi="Montserrat"/>
          <w:b/>
          <w:bCs/>
        </w:rPr>
      </w:pPr>
      <w:r>
        <w:rPr>
          <w:rFonts w:ascii="Montserrat" w:hAnsi="Montserrat"/>
          <w:b/>
          <w:bCs/>
        </w:rPr>
        <w:t>CSP</w:t>
      </w:r>
      <w:r w:rsidR="00111983" w:rsidRPr="00111983">
        <w:rPr>
          <w:rFonts w:ascii="Montserrat" w:hAnsi="Montserrat"/>
          <w:b/>
          <w:bCs/>
        </w:rPr>
        <w:t xml:space="preserve">323 </w:t>
      </w:r>
      <w:r w:rsidR="009D27AF">
        <w:rPr>
          <w:rFonts w:ascii="Montserrat" w:hAnsi="Montserrat"/>
          <w:b/>
          <w:bCs/>
        </w:rPr>
        <w:t>CS</w:t>
      </w:r>
      <w:r w:rsidR="00111983" w:rsidRPr="00111983">
        <w:rPr>
          <w:rFonts w:ascii="Montserrat" w:hAnsi="Montserrat"/>
          <w:b/>
          <w:bCs/>
        </w:rPr>
        <w:t xml:space="preserve"> RESEARCH METHODS</w:t>
      </w:r>
    </w:p>
    <w:p w14:paraId="52748785" w14:textId="57C96418" w:rsidR="00111983" w:rsidRPr="00111983" w:rsidRDefault="00111983" w:rsidP="00111983">
      <w:pPr>
        <w:jc w:val="center"/>
        <w:rPr>
          <w:rFonts w:ascii="Montserrat" w:hAnsi="Montserrat"/>
        </w:rPr>
      </w:pPr>
      <w:r w:rsidRPr="00111983">
        <w:rPr>
          <w:rFonts w:ascii="Montserrat" w:hAnsi="Montserrat"/>
        </w:rPr>
        <w:t>1</w:t>
      </w:r>
      <w:r w:rsidRPr="00111983">
        <w:rPr>
          <w:rFonts w:ascii="Montserrat" w:hAnsi="Montserrat"/>
          <w:vertAlign w:val="superscript"/>
        </w:rPr>
        <w:t>ST</w:t>
      </w:r>
      <w:r w:rsidRPr="00111983">
        <w:rPr>
          <w:rFonts w:ascii="Montserrat" w:hAnsi="Montserrat"/>
        </w:rPr>
        <w:t xml:space="preserve"> SEMESTER, ACADEMIC YEAR 2024 – 2025</w:t>
      </w:r>
    </w:p>
    <w:p w14:paraId="1A1D8090" w14:textId="77777777" w:rsidR="00111983" w:rsidRDefault="00111983" w:rsidP="00111983">
      <w:pPr>
        <w:jc w:val="center"/>
        <w:rPr>
          <w:rFonts w:ascii="Montserrat" w:hAnsi="Montserrat"/>
          <w:b/>
          <w:bCs/>
        </w:rPr>
      </w:pPr>
    </w:p>
    <w:p w14:paraId="4DFE1771" w14:textId="0FFB75C1" w:rsidR="00111983" w:rsidRDefault="00111983" w:rsidP="00111983">
      <w:pPr>
        <w:jc w:val="center"/>
        <w:rPr>
          <w:rFonts w:ascii="Montserrat" w:hAnsi="Montserrat"/>
          <w:b/>
          <w:bCs/>
        </w:rPr>
      </w:pPr>
      <w:r w:rsidRPr="00111983">
        <w:rPr>
          <w:rFonts w:ascii="Montserrat" w:hAnsi="Montserrat"/>
          <w:b/>
          <w:bCs/>
        </w:rPr>
        <w:t xml:space="preserve">PROJECT </w:t>
      </w:r>
      <w:r>
        <w:rPr>
          <w:rFonts w:ascii="Montserrat" w:hAnsi="Montserrat"/>
          <w:b/>
          <w:bCs/>
        </w:rPr>
        <w:t xml:space="preserve">TEAM COMPOSITION AND </w:t>
      </w:r>
      <w:r w:rsidRPr="00111983">
        <w:rPr>
          <w:rFonts w:ascii="Montserrat" w:hAnsi="Montserrat"/>
          <w:b/>
          <w:bCs/>
        </w:rPr>
        <w:t>TITLE PROPOSAL</w:t>
      </w:r>
    </w:p>
    <w:p w14:paraId="569E78DF" w14:textId="77777777" w:rsidR="00111983" w:rsidRDefault="00111983" w:rsidP="00111983">
      <w:pPr>
        <w:rPr>
          <w:rFonts w:ascii="Montserrat" w:hAnsi="Montserrat"/>
          <w:b/>
          <w:bCs/>
        </w:rPr>
      </w:pPr>
    </w:p>
    <w:tbl>
      <w:tblPr>
        <w:tblStyle w:val="TableGrid"/>
        <w:tblW w:w="0" w:type="auto"/>
        <w:tblLook w:val="04A0" w:firstRow="1" w:lastRow="0" w:firstColumn="1" w:lastColumn="0" w:noHBand="0" w:noVBand="1"/>
      </w:tblPr>
      <w:tblGrid>
        <w:gridCol w:w="2065"/>
        <w:gridCol w:w="7285"/>
      </w:tblGrid>
      <w:tr w:rsidR="00111983" w14:paraId="1445F80B" w14:textId="77777777" w:rsidTr="00111983">
        <w:trPr>
          <w:trHeight w:val="432"/>
        </w:trPr>
        <w:tc>
          <w:tcPr>
            <w:tcW w:w="2065" w:type="dxa"/>
            <w:shd w:val="clear" w:color="auto" w:fill="F2F2F2" w:themeFill="background1" w:themeFillShade="F2"/>
            <w:vAlign w:val="center"/>
          </w:tcPr>
          <w:p w14:paraId="5E713557" w14:textId="56D2A7DB" w:rsidR="00111983" w:rsidRDefault="00111983" w:rsidP="00111983">
            <w:pPr>
              <w:jc w:val="left"/>
              <w:rPr>
                <w:rFonts w:ascii="Montserrat" w:hAnsi="Montserrat"/>
                <w:b/>
                <w:bCs/>
              </w:rPr>
            </w:pPr>
            <w:r>
              <w:rPr>
                <w:rFonts w:ascii="Montserrat" w:hAnsi="Montserrat"/>
                <w:b/>
                <w:bCs/>
              </w:rPr>
              <w:t>TEAM NAME</w:t>
            </w:r>
          </w:p>
        </w:tc>
        <w:tc>
          <w:tcPr>
            <w:tcW w:w="7285" w:type="dxa"/>
            <w:vAlign w:val="center"/>
          </w:tcPr>
          <w:p w14:paraId="381838C0" w14:textId="605A894C" w:rsidR="00111983" w:rsidRDefault="004B110C" w:rsidP="00111983">
            <w:pPr>
              <w:jc w:val="left"/>
              <w:rPr>
                <w:rFonts w:ascii="Montserrat" w:hAnsi="Montserrat"/>
                <w:b/>
                <w:bCs/>
              </w:rPr>
            </w:pPr>
            <w:r>
              <w:rPr>
                <w:rFonts w:ascii="Cambria" w:eastAsia="Cambria" w:hAnsi="Cambria" w:cs="Cambria"/>
                <w:color w:val="1C1E21"/>
                <w:sz w:val="23"/>
              </w:rPr>
              <w:t>Debugger Crew</w:t>
            </w:r>
          </w:p>
        </w:tc>
      </w:tr>
    </w:tbl>
    <w:p w14:paraId="6927B3D4" w14:textId="46106B58" w:rsidR="00111983" w:rsidRDefault="00111983" w:rsidP="00111983">
      <w:pPr>
        <w:rPr>
          <w:rFonts w:ascii="Montserrat" w:hAnsi="Montserrat"/>
          <w:b/>
          <w:bCs/>
        </w:rPr>
      </w:pPr>
    </w:p>
    <w:tbl>
      <w:tblPr>
        <w:tblStyle w:val="TableGrid"/>
        <w:tblW w:w="0" w:type="auto"/>
        <w:tblLook w:val="04A0" w:firstRow="1" w:lastRow="0" w:firstColumn="1" w:lastColumn="0" w:noHBand="0" w:noVBand="1"/>
      </w:tblPr>
      <w:tblGrid>
        <w:gridCol w:w="678"/>
        <w:gridCol w:w="3075"/>
        <w:gridCol w:w="2221"/>
        <w:gridCol w:w="3376"/>
      </w:tblGrid>
      <w:tr w:rsidR="00111983" w14:paraId="55ED370E" w14:textId="77777777" w:rsidTr="00111983">
        <w:tc>
          <w:tcPr>
            <w:tcW w:w="715" w:type="dxa"/>
            <w:shd w:val="clear" w:color="auto" w:fill="F2F2F2" w:themeFill="background1" w:themeFillShade="F2"/>
            <w:vAlign w:val="center"/>
          </w:tcPr>
          <w:p w14:paraId="4AF2B7A6" w14:textId="493693F9" w:rsidR="00111983" w:rsidRPr="00111983" w:rsidRDefault="00111983" w:rsidP="00111983">
            <w:pPr>
              <w:jc w:val="center"/>
              <w:rPr>
                <w:rFonts w:ascii="Montserrat" w:hAnsi="Montserrat"/>
                <w:b/>
                <w:bCs/>
                <w:sz w:val="20"/>
                <w:szCs w:val="20"/>
              </w:rPr>
            </w:pPr>
            <w:r w:rsidRPr="00111983">
              <w:rPr>
                <w:rFonts w:ascii="Montserrat" w:hAnsi="Montserrat"/>
                <w:b/>
                <w:bCs/>
                <w:sz w:val="20"/>
                <w:szCs w:val="20"/>
              </w:rPr>
              <w:t>NO.</w:t>
            </w:r>
          </w:p>
        </w:tc>
        <w:tc>
          <w:tcPr>
            <w:tcW w:w="3959" w:type="dxa"/>
            <w:shd w:val="clear" w:color="auto" w:fill="F2F2F2" w:themeFill="background1" w:themeFillShade="F2"/>
            <w:vAlign w:val="center"/>
          </w:tcPr>
          <w:p w14:paraId="5AD8EC8E" w14:textId="4EF7F5ED" w:rsidR="00111983" w:rsidRDefault="00111983" w:rsidP="00111983">
            <w:pPr>
              <w:jc w:val="center"/>
              <w:rPr>
                <w:rFonts w:ascii="Montserrat" w:hAnsi="Montserrat"/>
                <w:b/>
                <w:bCs/>
                <w:sz w:val="20"/>
                <w:szCs w:val="20"/>
              </w:rPr>
            </w:pPr>
            <w:r w:rsidRPr="00111983">
              <w:rPr>
                <w:rFonts w:ascii="Montserrat" w:hAnsi="Montserrat"/>
                <w:b/>
                <w:bCs/>
                <w:sz w:val="20"/>
                <w:szCs w:val="20"/>
              </w:rPr>
              <w:t>TEAM MEMBER</w:t>
            </w:r>
          </w:p>
          <w:p w14:paraId="5C7C38BD" w14:textId="65BB3B25" w:rsidR="00111983" w:rsidRPr="00111983" w:rsidRDefault="00111983" w:rsidP="00111983">
            <w:pPr>
              <w:jc w:val="center"/>
              <w:rPr>
                <w:rFonts w:ascii="Montserrat" w:hAnsi="Montserrat"/>
                <w:b/>
                <w:bCs/>
                <w:sz w:val="20"/>
                <w:szCs w:val="20"/>
              </w:rPr>
            </w:pPr>
            <w:r w:rsidRPr="00111983">
              <w:rPr>
                <w:rFonts w:ascii="Montserrat" w:hAnsi="Montserrat"/>
                <w:sz w:val="20"/>
                <w:szCs w:val="20"/>
              </w:rPr>
              <w:t>(LN, FN Mi)</w:t>
            </w:r>
          </w:p>
        </w:tc>
        <w:tc>
          <w:tcPr>
            <w:tcW w:w="2338" w:type="dxa"/>
            <w:shd w:val="clear" w:color="auto" w:fill="F2F2F2" w:themeFill="background1" w:themeFillShade="F2"/>
            <w:vAlign w:val="center"/>
          </w:tcPr>
          <w:p w14:paraId="249997E8" w14:textId="4C61F9DC" w:rsidR="00111983" w:rsidRPr="00111983" w:rsidRDefault="00111983" w:rsidP="00111983">
            <w:pPr>
              <w:jc w:val="center"/>
              <w:rPr>
                <w:rFonts w:ascii="Montserrat" w:hAnsi="Montserrat"/>
                <w:b/>
                <w:bCs/>
                <w:sz w:val="20"/>
                <w:szCs w:val="20"/>
              </w:rPr>
            </w:pPr>
            <w:r w:rsidRPr="00111983">
              <w:rPr>
                <w:rFonts w:ascii="Montserrat" w:hAnsi="Montserrat"/>
                <w:b/>
                <w:bCs/>
                <w:sz w:val="20"/>
                <w:szCs w:val="20"/>
              </w:rPr>
              <w:t xml:space="preserve">ROLE </w:t>
            </w:r>
            <w:r w:rsidRPr="00111983">
              <w:rPr>
                <w:rFonts w:ascii="Montserrat" w:hAnsi="Montserrat"/>
                <w:sz w:val="20"/>
                <w:szCs w:val="20"/>
              </w:rPr>
              <w:t>(Leader/Member)</w:t>
            </w:r>
          </w:p>
        </w:tc>
        <w:tc>
          <w:tcPr>
            <w:tcW w:w="2338" w:type="dxa"/>
            <w:shd w:val="clear" w:color="auto" w:fill="F2F2F2" w:themeFill="background1" w:themeFillShade="F2"/>
            <w:vAlign w:val="center"/>
          </w:tcPr>
          <w:p w14:paraId="336572AD" w14:textId="1E229D73" w:rsidR="00111983" w:rsidRPr="00111983" w:rsidRDefault="00111983" w:rsidP="00111983">
            <w:pPr>
              <w:jc w:val="center"/>
              <w:rPr>
                <w:rFonts w:ascii="Montserrat" w:hAnsi="Montserrat"/>
                <w:b/>
                <w:bCs/>
                <w:sz w:val="20"/>
                <w:szCs w:val="20"/>
              </w:rPr>
            </w:pPr>
            <w:r w:rsidRPr="00111983">
              <w:rPr>
                <w:rFonts w:ascii="Montserrat" w:hAnsi="Montserrat"/>
                <w:b/>
                <w:bCs/>
                <w:sz w:val="20"/>
                <w:szCs w:val="20"/>
              </w:rPr>
              <w:t>EMAIL ADDRESS</w:t>
            </w:r>
          </w:p>
        </w:tc>
      </w:tr>
      <w:tr w:rsidR="004B110C" w14:paraId="6B477EFD" w14:textId="77777777" w:rsidTr="00111983">
        <w:tc>
          <w:tcPr>
            <w:tcW w:w="715" w:type="dxa"/>
          </w:tcPr>
          <w:p w14:paraId="0865F69F" w14:textId="230443EA" w:rsidR="004B110C" w:rsidRDefault="004B110C" w:rsidP="004B110C">
            <w:pPr>
              <w:jc w:val="center"/>
              <w:rPr>
                <w:rFonts w:ascii="Montserrat" w:hAnsi="Montserrat"/>
                <w:b/>
                <w:bCs/>
              </w:rPr>
            </w:pPr>
            <w:r>
              <w:rPr>
                <w:b/>
              </w:rPr>
              <w:t xml:space="preserve">1 </w:t>
            </w:r>
          </w:p>
        </w:tc>
        <w:tc>
          <w:tcPr>
            <w:tcW w:w="3959" w:type="dxa"/>
          </w:tcPr>
          <w:p w14:paraId="4AB2DFC4" w14:textId="75AE29F1" w:rsidR="004B110C" w:rsidRDefault="004B110C" w:rsidP="004B110C">
            <w:pPr>
              <w:rPr>
                <w:rFonts w:ascii="Montserrat" w:hAnsi="Montserrat"/>
                <w:b/>
                <w:bCs/>
              </w:rPr>
            </w:pPr>
            <w:r>
              <w:t xml:space="preserve">Belen, Kent Harold D.  </w:t>
            </w:r>
          </w:p>
        </w:tc>
        <w:tc>
          <w:tcPr>
            <w:tcW w:w="2338" w:type="dxa"/>
          </w:tcPr>
          <w:p w14:paraId="4B3F5046" w14:textId="358BFCC3" w:rsidR="004B110C" w:rsidRDefault="004B110C" w:rsidP="004B110C">
            <w:pPr>
              <w:rPr>
                <w:rFonts w:ascii="Montserrat" w:hAnsi="Montserrat"/>
                <w:b/>
                <w:bCs/>
              </w:rPr>
            </w:pPr>
            <w:r>
              <w:t xml:space="preserve">Leader </w:t>
            </w:r>
          </w:p>
        </w:tc>
        <w:tc>
          <w:tcPr>
            <w:tcW w:w="2338" w:type="dxa"/>
          </w:tcPr>
          <w:p w14:paraId="56F760C0" w14:textId="566C8234" w:rsidR="004B110C" w:rsidRDefault="004B110C" w:rsidP="004B110C">
            <w:pPr>
              <w:rPr>
                <w:rFonts w:ascii="Montserrat" w:hAnsi="Montserrat"/>
                <w:b/>
                <w:bCs/>
              </w:rPr>
            </w:pPr>
            <w:r>
              <w:t xml:space="preserve">202211399@gordoncollege.edu.ph </w:t>
            </w:r>
          </w:p>
        </w:tc>
      </w:tr>
      <w:tr w:rsidR="004B110C" w14:paraId="03488108" w14:textId="77777777" w:rsidTr="00111983">
        <w:tc>
          <w:tcPr>
            <w:tcW w:w="715" w:type="dxa"/>
          </w:tcPr>
          <w:p w14:paraId="30DF9690" w14:textId="1BCBFC07" w:rsidR="004B110C" w:rsidRDefault="004B110C" w:rsidP="004B110C">
            <w:pPr>
              <w:jc w:val="center"/>
              <w:rPr>
                <w:rFonts w:ascii="Montserrat" w:hAnsi="Montserrat"/>
                <w:b/>
                <w:bCs/>
              </w:rPr>
            </w:pPr>
            <w:r>
              <w:rPr>
                <w:b/>
              </w:rPr>
              <w:t xml:space="preserve">2 </w:t>
            </w:r>
          </w:p>
        </w:tc>
        <w:tc>
          <w:tcPr>
            <w:tcW w:w="3959" w:type="dxa"/>
          </w:tcPr>
          <w:p w14:paraId="0C9FE676" w14:textId="690CD55A" w:rsidR="004B110C" w:rsidRDefault="004B110C" w:rsidP="004B110C">
            <w:pPr>
              <w:rPr>
                <w:rFonts w:ascii="Montserrat" w:hAnsi="Montserrat"/>
                <w:b/>
                <w:bCs/>
              </w:rPr>
            </w:pPr>
            <w:r>
              <w:t xml:space="preserve">Molino, Dominic </w:t>
            </w:r>
            <w:r>
              <w:rPr>
                <w:rFonts w:ascii="Segoe UI Historic" w:eastAsia="Segoe UI Historic" w:hAnsi="Segoe UI Historic" w:cs="Segoe UI Historic"/>
                <w:sz w:val="23"/>
              </w:rPr>
              <w:t>L</w:t>
            </w:r>
            <w:r>
              <w:rPr>
                <w:rFonts w:ascii="Segoe UI Historic" w:eastAsia="Segoe UI Historic" w:hAnsi="Segoe UI Historic" w:cs="Segoe UI Historic"/>
                <w:sz w:val="23"/>
              </w:rPr>
              <w:t>.</w:t>
            </w:r>
          </w:p>
        </w:tc>
        <w:tc>
          <w:tcPr>
            <w:tcW w:w="2338" w:type="dxa"/>
          </w:tcPr>
          <w:p w14:paraId="6D58EFAB" w14:textId="1327A504" w:rsidR="004B110C" w:rsidRPr="004B110C" w:rsidRDefault="004B110C" w:rsidP="004B110C">
            <w:pPr>
              <w:rPr>
                <w:rFonts w:ascii="Montserrat" w:hAnsi="Montserrat"/>
              </w:rPr>
            </w:pPr>
            <w:r>
              <w:t>Member</w:t>
            </w:r>
          </w:p>
        </w:tc>
        <w:tc>
          <w:tcPr>
            <w:tcW w:w="2338" w:type="dxa"/>
          </w:tcPr>
          <w:p w14:paraId="07EF52CF" w14:textId="0C1240D3" w:rsidR="004B110C" w:rsidRDefault="004B110C" w:rsidP="004B110C">
            <w:pPr>
              <w:rPr>
                <w:rFonts w:ascii="Montserrat" w:hAnsi="Montserrat"/>
                <w:b/>
                <w:bCs/>
              </w:rPr>
            </w:pPr>
            <w:r>
              <w:t>202210298@gordoncollege.edu.ph</w:t>
            </w:r>
          </w:p>
        </w:tc>
      </w:tr>
      <w:tr w:rsidR="004B110C" w14:paraId="6BB137A8" w14:textId="77777777" w:rsidTr="00111983">
        <w:tc>
          <w:tcPr>
            <w:tcW w:w="715" w:type="dxa"/>
          </w:tcPr>
          <w:p w14:paraId="0F8ABB5E" w14:textId="34EB53B8" w:rsidR="004B110C" w:rsidRDefault="004B110C" w:rsidP="004B110C">
            <w:pPr>
              <w:jc w:val="center"/>
              <w:rPr>
                <w:rFonts w:ascii="Montserrat" w:hAnsi="Montserrat"/>
                <w:b/>
                <w:bCs/>
              </w:rPr>
            </w:pPr>
            <w:r>
              <w:rPr>
                <w:b/>
              </w:rPr>
              <w:t xml:space="preserve">3 </w:t>
            </w:r>
          </w:p>
        </w:tc>
        <w:tc>
          <w:tcPr>
            <w:tcW w:w="3959" w:type="dxa"/>
          </w:tcPr>
          <w:p w14:paraId="5842C61D" w14:textId="42F78C6A" w:rsidR="004B110C" w:rsidRDefault="004B110C" w:rsidP="004B110C">
            <w:pPr>
              <w:rPr>
                <w:rFonts w:ascii="Montserrat" w:hAnsi="Montserrat"/>
                <w:b/>
                <w:bCs/>
              </w:rPr>
            </w:pPr>
            <w:r>
              <w:t xml:space="preserve">Gallano, Adrian Cris  </w:t>
            </w:r>
          </w:p>
        </w:tc>
        <w:tc>
          <w:tcPr>
            <w:tcW w:w="2338" w:type="dxa"/>
          </w:tcPr>
          <w:p w14:paraId="14B72386" w14:textId="2DD29ECB" w:rsidR="004B110C" w:rsidRDefault="004B110C" w:rsidP="004B110C">
            <w:pPr>
              <w:rPr>
                <w:rFonts w:ascii="Montserrat" w:hAnsi="Montserrat"/>
                <w:b/>
                <w:bCs/>
              </w:rPr>
            </w:pPr>
            <w:r>
              <w:t xml:space="preserve">Member </w:t>
            </w:r>
          </w:p>
        </w:tc>
        <w:tc>
          <w:tcPr>
            <w:tcW w:w="2338" w:type="dxa"/>
          </w:tcPr>
          <w:p w14:paraId="50DA8F1D" w14:textId="042294E3" w:rsidR="004B110C" w:rsidRDefault="004B110C" w:rsidP="004B110C">
            <w:pPr>
              <w:rPr>
                <w:rFonts w:ascii="Montserrat" w:hAnsi="Montserrat"/>
                <w:b/>
                <w:bCs/>
              </w:rPr>
            </w:pPr>
            <w:r>
              <w:t xml:space="preserve">202211194@gordoncollege.edu.ph </w:t>
            </w:r>
          </w:p>
        </w:tc>
      </w:tr>
    </w:tbl>
    <w:p w14:paraId="3DDCE0C6" w14:textId="77777777" w:rsidR="00111983" w:rsidRDefault="00111983" w:rsidP="00111983">
      <w:pPr>
        <w:rPr>
          <w:rFonts w:ascii="Montserrat" w:hAnsi="Montserrat"/>
          <w:b/>
          <w:bCs/>
          <w:i/>
          <w:iCs/>
          <w:sz w:val="16"/>
          <w:szCs w:val="16"/>
        </w:rPr>
      </w:pPr>
    </w:p>
    <w:p w14:paraId="545DC74B" w14:textId="7D494E86" w:rsidR="00111983" w:rsidRPr="00843774" w:rsidRDefault="00111983" w:rsidP="00111983">
      <w:pPr>
        <w:rPr>
          <w:rFonts w:ascii="Montserrat" w:hAnsi="Montserrat"/>
          <w:i/>
          <w:iCs/>
          <w:sz w:val="16"/>
          <w:szCs w:val="16"/>
        </w:rPr>
      </w:pPr>
      <w:r w:rsidRPr="00111983">
        <w:rPr>
          <w:rFonts w:ascii="Montserrat" w:hAnsi="Montserrat"/>
          <w:b/>
          <w:bCs/>
          <w:i/>
          <w:iCs/>
          <w:sz w:val="16"/>
          <w:szCs w:val="16"/>
        </w:rPr>
        <w:t>Note:</w:t>
      </w:r>
      <w:r w:rsidRPr="00111983">
        <w:rPr>
          <w:rFonts w:ascii="Montserrat" w:hAnsi="Montserrat"/>
          <w:i/>
          <w:iCs/>
          <w:sz w:val="16"/>
          <w:szCs w:val="16"/>
        </w:rPr>
        <w:t xml:space="preserve"> List the full name of the Team Leader in item 1.</w:t>
      </w:r>
    </w:p>
    <w:p w14:paraId="58C05FD6" w14:textId="77777777" w:rsidR="00111983" w:rsidRDefault="00111983" w:rsidP="00111983">
      <w:pPr>
        <w:rPr>
          <w:rFonts w:ascii="Montserrat" w:hAnsi="Montserrat"/>
          <w:b/>
          <w:bCs/>
        </w:rPr>
      </w:pPr>
    </w:p>
    <w:p w14:paraId="04325579" w14:textId="77777777" w:rsidR="00261920" w:rsidRDefault="00261920" w:rsidP="00111983">
      <w:pPr>
        <w:rPr>
          <w:rFonts w:ascii="Montserrat" w:hAnsi="Montserrat"/>
          <w:b/>
          <w:bCs/>
        </w:rPr>
      </w:pPr>
    </w:p>
    <w:tbl>
      <w:tblPr>
        <w:tblStyle w:val="TableGrid"/>
        <w:tblW w:w="0" w:type="auto"/>
        <w:tblLook w:val="04A0" w:firstRow="1" w:lastRow="0" w:firstColumn="1" w:lastColumn="0" w:noHBand="0" w:noVBand="1"/>
      </w:tblPr>
      <w:tblGrid>
        <w:gridCol w:w="3742"/>
        <w:gridCol w:w="5608"/>
      </w:tblGrid>
      <w:tr w:rsidR="004B110C" w14:paraId="4122506F" w14:textId="77777777" w:rsidTr="00111983">
        <w:trPr>
          <w:trHeight w:val="1152"/>
        </w:trPr>
        <w:tc>
          <w:tcPr>
            <w:tcW w:w="4225" w:type="dxa"/>
            <w:shd w:val="clear" w:color="auto" w:fill="F2F2F2" w:themeFill="background1" w:themeFillShade="F2"/>
            <w:vAlign w:val="center"/>
          </w:tcPr>
          <w:p w14:paraId="15452B8E" w14:textId="77777777" w:rsidR="004B110C" w:rsidRDefault="004B110C" w:rsidP="004B110C">
            <w:pPr>
              <w:jc w:val="left"/>
              <w:rPr>
                <w:rFonts w:ascii="Montserrat" w:hAnsi="Montserrat"/>
                <w:b/>
                <w:bCs/>
              </w:rPr>
            </w:pPr>
            <w:r>
              <w:rPr>
                <w:rFonts w:ascii="Montserrat" w:hAnsi="Montserrat"/>
                <w:b/>
                <w:bCs/>
              </w:rPr>
              <w:t>Proposed Project Title</w:t>
            </w:r>
          </w:p>
          <w:p w14:paraId="55D61FEC" w14:textId="7B8D3000" w:rsidR="004B110C" w:rsidRPr="00261920" w:rsidRDefault="004B110C" w:rsidP="004B110C">
            <w:pPr>
              <w:jc w:val="left"/>
              <w:rPr>
                <w:rFonts w:ascii="Montserrat" w:hAnsi="Montserrat"/>
              </w:rPr>
            </w:pPr>
            <w:r w:rsidRPr="00261920">
              <w:rPr>
                <w:rFonts w:ascii="Montserrat" w:hAnsi="Montserrat"/>
                <w:sz w:val="16"/>
                <w:szCs w:val="16"/>
              </w:rPr>
              <w:t>(Proposed title must be elaborated and concise)</w:t>
            </w:r>
          </w:p>
        </w:tc>
        <w:tc>
          <w:tcPr>
            <w:tcW w:w="5125" w:type="dxa"/>
          </w:tcPr>
          <w:p w14:paraId="12938A03" w14:textId="578B42EC" w:rsidR="004B110C" w:rsidRDefault="004B110C" w:rsidP="004B110C">
            <w:pPr>
              <w:rPr>
                <w:rFonts w:ascii="Montserrat" w:hAnsi="Montserrat"/>
                <w:b/>
                <w:bCs/>
              </w:rPr>
            </w:pPr>
            <w:r>
              <w:rPr>
                <w:b/>
              </w:rPr>
              <w:t xml:space="preserve">Evaluating the impact of </w:t>
            </w:r>
            <w:r w:rsidRPr="00B65260">
              <w:rPr>
                <w:b/>
                <w:bCs/>
              </w:rPr>
              <w:t xml:space="preserve">Collaborative </w:t>
            </w:r>
            <w:r>
              <w:rPr>
                <w:b/>
                <w:bCs/>
              </w:rPr>
              <w:t>F</w:t>
            </w:r>
            <w:r w:rsidRPr="00B65260">
              <w:rPr>
                <w:b/>
                <w:bCs/>
              </w:rPr>
              <w:t>iltering</w:t>
            </w:r>
            <w:r w:rsidRPr="00B65260">
              <w:rPr>
                <w:b/>
              </w:rPr>
              <w:t> </w:t>
            </w:r>
            <w:r>
              <w:rPr>
                <w:b/>
              </w:rPr>
              <w:t xml:space="preserve">algorithm Recommendation System in a Digital Event-Driven Society  </w:t>
            </w:r>
          </w:p>
        </w:tc>
      </w:tr>
      <w:tr w:rsidR="004B110C" w14:paraId="5A59D3B9" w14:textId="77777777" w:rsidTr="00111983">
        <w:trPr>
          <w:trHeight w:val="1152"/>
        </w:trPr>
        <w:tc>
          <w:tcPr>
            <w:tcW w:w="4225" w:type="dxa"/>
            <w:shd w:val="clear" w:color="auto" w:fill="F2F2F2" w:themeFill="background1" w:themeFillShade="F2"/>
            <w:vAlign w:val="center"/>
          </w:tcPr>
          <w:p w14:paraId="13E7CC9C" w14:textId="77777777" w:rsidR="004B110C" w:rsidRDefault="004B110C" w:rsidP="004B110C">
            <w:pPr>
              <w:jc w:val="left"/>
              <w:rPr>
                <w:rFonts w:ascii="Montserrat" w:hAnsi="Montserrat"/>
                <w:b/>
                <w:bCs/>
              </w:rPr>
            </w:pPr>
            <w:r>
              <w:rPr>
                <w:rFonts w:ascii="Montserrat" w:hAnsi="Montserrat"/>
                <w:b/>
                <w:bCs/>
              </w:rPr>
              <w:t>Background of the Study</w:t>
            </w:r>
          </w:p>
          <w:p w14:paraId="5C7486C4" w14:textId="1570FB2A" w:rsidR="004B110C" w:rsidRDefault="004B110C" w:rsidP="004B110C">
            <w:pPr>
              <w:jc w:val="left"/>
              <w:rPr>
                <w:rFonts w:ascii="Montserrat" w:hAnsi="Montserrat"/>
                <w:b/>
                <w:bCs/>
              </w:rPr>
            </w:pPr>
            <w:r w:rsidRPr="00261920">
              <w:rPr>
                <w:rFonts w:ascii="Montserrat" w:hAnsi="Montserrat"/>
                <w:sz w:val="16"/>
                <w:szCs w:val="16"/>
              </w:rPr>
              <w:t>(</w:t>
            </w:r>
            <w:r>
              <w:rPr>
                <w:rFonts w:ascii="Montserrat" w:hAnsi="Montserrat"/>
                <w:sz w:val="16"/>
                <w:szCs w:val="16"/>
              </w:rPr>
              <w:t>Background of the study must include the rationale of the study. At least one (1) paragraph with 250 words. Including citations is encourage</w:t>
            </w:r>
            <w:r w:rsidRPr="00261920">
              <w:rPr>
                <w:rFonts w:ascii="Montserrat" w:hAnsi="Montserrat"/>
                <w:sz w:val="16"/>
                <w:szCs w:val="16"/>
              </w:rPr>
              <w:t>)</w:t>
            </w:r>
          </w:p>
        </w:tc>
        <w:tc>
          <w:tcPr>
            <w:tcW w:w="5125" w:type="dxa"/>
          </w:tcPr>
          <w:p w14:paraId="433C11F2" w14:textId="77777777" w:rsidR="004B110C" w:rsidRDefault="004B110C" w:rsidP="004B110C">
            <w:pPr>
              <w:ind w:left="2"/>
            </w:pPr>
            <w:r>
              <w:rPr>
                <w:b/>
              </w:rPr>
              <w:t xml:space="preserve">Introduction to the Topic </w:t>
            </w:r>
          </w:p>
          <w:p w14:paraId="728957DD" w14:textId="77777777" w:rsidR="004B110C" w:rsidRDefault="004B110C" w:rsidP="004B110C">
            <w:pPr>
              <w:spacing w:line="239" w:lineRule="auto"/>
              <w:ind w:left="2" w:right="106"/>
            </w:pPr>
            <w:r>
              <w:t xml:space="preserve">In the past years, there has been a significant change toward digital event-driven societies, where utilizing virtual events as a means of social interactions. these events include webinars, online conferences, virtual concerts, virtual meetings, and other digital gatherings that have become an essential part of how people connect and engage in the digital age.  </w:t>
            </w:r>
          </w:p>
          <w:p w14:paraId="19FCA928" w14:textId="77777777" w:rsidR="004B110C" w:rsidRDefault="004B110C" w:rsidP="004B110C">
            <w:pPr>
              <w:spacing w:line="239" w:lineRule="auto"/>
              <w:ind w:left="2" w:right="110"/>
            </w:pPr>
            <w:r>
              <w:t xml:space="preserve">The increased of these events has led to the need for efficient tools that can help users navigate the vast options available to them. </w:t>
            </w:r>
          </w:p>
          <w:p w14:paraId="0CF21E5A" w14:textId="77777777" w:rsidR="004B110C" w:rsidRDefault="004B110C" w:rsidP="004B110C">
            <w:pPr>
              <w:ind w:left="2"/>
            </w:pPr>
            <w:r>
              <w:t xml:space="preserve"> </w:t>
            </w:r>
          </w:p>
          <w:p w14:paraId="3F832CBA" w14:textId="77777777" w:rsidR="004B110C" w:rsidRDefault="004B110C" w:rsidP="004B110C">
            <w:pPr>
              <w:ind w:left="2"/>
            </w:pPr>
            <w:r>
              <w:rPr>
                <w:b/>
              </w:rPr>
              <w:t xml:space="preserve">Recommendation System </w:t>
            </w:r>
          </w:p>
          <w:p w14:paraId="2657A0BB" w14:textId="77777777" w:rsidR="004B110C" w:rsidRDefault="004B110C" w:rsidP="004B110C">
            <w:pPr>
              <w:spacing w:after="1" w:line="239" w:lineRule="auto"/>
              <w:ind w:left="2" w:right="107"/>
            </w:pPr>
            <w:r>
              <w:t xml:space="preserve">A recommendation system is an algorithmic approach designed to suggest relevant content to users based on their preferences, behaviors, and interactions. These systems are widely used across various industries to help users discover new products, services, or content tailored to their tastes. Utilizing this system can reduce the time needed to manually search through the internet the data or events the user needs.  thus, enhancing their overall experience. </w:t>
            </w:r>
          </w:p>
          <w:p w14:paraId="0ABDF284" w14:textId="77777777" w:rsidR="004B110C" w:rsidRDefault="004B110C" w:rsidP="004B110C">
            <w:pPr>
              <w:ind w:left="2"/>
            </w:pPr>
            <w:r>
              <w:t xml:space="preserve">  </w:t>
            </w:r>
          </w:p>
          <w:p w14:paraId="340D577E" w14:textId="77777777" w:rsidR="004B110C" w:rsidRDefault="004B110C" w:rsidP="004B110C">
            <w:pPr>
              <w:spacing w:after="1" w:line="239" w:lineRule="auto"/>
              <w:ind w:left="2" w:right="106"/>
            </w:pPr>
            <w:r>
              <w:t xml:space="preserve">In the past years recommendation system has evolve from simply filtering a set of data to a complex machine learning-based models that can predict user preferences with high accuracy. </w:t>
            </w:r>
          </w:p>
          <w:p w14:paraId="7EE256AF" w14:textId="77777777" w:rsidR="004B110C" w:rsidRDefault="004B110C" w:rsidP="004B110C">
            <w:pPr>
              <w:spacing w:after="1" w:line="238" w:lineRule="auto"/>
              <w:ind w:left="2" w:right="110"/>
            </w:pPr>
            <w:r>
              <w:t xml:space="preserve">Early systems relied on basic algorithms like collaborative filtering, which recommended items based on the preferences of similar users.  </w:t>
            </w:r>
          </w:p>
          <w:p w14:paraId="4C247694" w14:textId="77777777" w:rsidR="004B110C" w:rsidRDefault="004B110C" w:rsidP="004B110C">
            <w:pPr>
              <w:spacing w:after="1" w:line="239" w:lineRule="auto"/>
              <w:ind w:left="2" w:right="110"/>
            </w:pPr>
            <w:r>
              <w:t xml:space="preserve">Over time, advancements in machine learning have enabled the development of more sophisticated systems that can analyze large datasets, learn from user behavior, and provide personalized recommendations in real-time. </w:t>
            </w:r>
          </w:p>
          <w:p w14:paraId="0920AA17" w14:textId="77777777" w:rsidR="004B110C" w:rsidRDefault="004B110C" w:rsidP="004B110C">
            <w:pPr>
              <w:rPr>
                <w:rFonts w:ascii="Montserrat" w:hAnsi="Montserrat"/>
                <w:b/>
                <w:bCs/>
              </w:rPr>
            </w:pPr>
          </w:p>
          <w:p w14:paraId="4529E1E9" w14:textId="77777777" w:rsidR="004B110C" w:rsidRPr="004B110C" w:rsidRDefault="004B110C" w:rsidP="004B110C">
            <w:pPr>
              <w:spacing w:after="1" w:line="239" w:lineRule="auto"/>
              <w:ind w:left="2" w:right="59"/>
              <w:rPr>
                <w:b/>
              </w:rPr>
            </w:pPr>
            <w:r>
              <w:rPr>
                <w:b/>
              </w:rPr>
              <w:t>Collaborative filtering Recommendation Systems</w:t>
            </w:r>
          </w:p>
          <w:p w14:paraId="72CC9244" w14:textId="77777777" w:rsidR="004B110C" w:rsidRDefault="004B110C" w:rsidP="004B110C">
            <w:pPr>
              <w:spacing w:after="1" w:line="239" w:lineRule="auto"/>
              <w:ind w:left="2" w:right="59"/>
            </w:pPr>
          </w:p>
          <w:p w14:paraId="2D1426C0" w14:textId="77777777" w:rsidR="004B110C" w:rsidRPr="00225D0D" w:rsidRDefault="004B110C" w:rsidP="004B110C">
            <w:pPr>
              <w:spacing w:after="1" w:line="239" w:lineRule="auto"/>
              <w:ind w:left="2" w:right="59"/>
            </w:pPr>
            <w:r w:rsidRPr="00225D0D">
              <w:lastRenderedPageBreak/>
              <w:t>In Collaborative Filtering, we tend to find similar users and recommend what similar users like. In this type of recommendation system, we don’t use the features of the item to recommend it, rather we classify the users into clusters of similar types and recommend each user according to the preference of its cluster.</w:t>
            </w:r>
          </w:p>
          <w:p w14:paraId="791F6AE3" w14:textId="77777777" w:rsidR="004B110C" w:rsidRPr="00225D0D" w:rsidRDefault="004B110C" w:rsidP="004B110C">
            <w:pPr>
              <w:spacing w:after="1" w:line="239" w:lineRule="auto"/>
              <w:ind w:left="2" w:right="59"/>
            </w:pPr>
            <w:r w:rsidRPr="00225D0D">
              <w:t>There are basically four types of algorithms o say techniques to build Collaborative filtering recommender systems:</w:t>
            </w:r>
          </w:p>
          <w:p w14:paraId="4554902F" w14:textId="77777777" w:rsidR="004B110C" w:rsidRPr="00225D0D" w:rsidRDefault="004B110C" w:rsidP="004B110C">
            <w:pPr>
              <w:numPr>
                <w:ilvl w:val="0"/>
                <w:numId w:val="24"/>
              </w:numPr>
              <w:spacing w:after="1" w:line="239" w:lineRule="auto"/>
              <w:ind w:right="59"/>
            </w:pPr>
            <w:r w:rsidRPr="00225D0D">
              <w:t>Memory-Based</w:t>
            </w:r>
          </w:p>
          <w:p w14:paraId="582C2F84" w14:textId="77777777" w:rsidR="004B110C" w:rsidRPr="00225D0D" w:rsidRDefault="004B110C" w:rsidP="004B110C">
            <w:pPr>
              <w:numPr>
                <w:ilvl w:val="0"/>
                <w:numId w:val="25"/>
              </w:numPr>
              <w:spacing w:after="1" w:line="239" w:lineRule="auto"/>
              <w:ind w:right="59"/>
            </w:pPr>
            <w:r w:rsidRPr="00225D0D">
              <w:t>Model-Based</w:t>
            </w:r>
          </w:p>
          <w:p w14:paraId="3227CFFE" w14:textId="77777777" w:rsidR="004B110C" w:rsidRPr="00225D0D" w:rsidRDefault="004B110C" w:rsidP="004B110C">
            <w:pPr>
              <w:numPr>
                <w:ilvl w:val="0"/>
                <w:numId w:val="26"/>
              </w:numPr>
              <w:spacing w:after="1" w:line="239" w:lineRule="auto"/>
              <w:ind w:right="59"/>
            </w:pPr>
            <w:r w:rsidRPr="00225D0D">
              <w:t>Hybrid</w:t>
            </w:r>
          </w:p>
          <w:p w14:paraId="3C631279" w14:textId="77777777" w:rsidR="004B110C" w:rsidRPr="00225D0D" w:rsidRDefault="004B110C" w:rsidP="004B110C">
            <w:pPr>
              <w:numPr>
                <w:ilvl w:val="0"/>
                <w:numId w:val="27"/>
              </w:numPr>
              <w:spacing w:after="1" w:line="239" w:lineRule="auto"/>
              <w:ind w:right="59"/>
            </w:pPr>
            <w:r w:rsidRPr="00225D0D">
              <w:t>Deep Learning</w:t>
            </w:r>
          </w:p>
          <w:p w14:paraId="3FC88592" w14:textId="77777777" w:rsidR="004B110C" w:rsidRDefault="004B110C" w:rsidP="004B110C">
            <w:pPr>
              <w:ind w:left="2"/>
            </w:pPr>
            <w:r w:rsidRPr="00225D0D">
              <w:t>As we know there are two types of recommender systems the content-based recommender systems have limited use cases and have higher time complexity. Also, this algorithm is based on some limited content but that is not the case in Collaborative Filtering based algorithms. One of the main advantages that these recommender systems have is that they are highly efficient in providing personalized content but also able t</w:t>
            </w:r>
            <w:r>
              <w:t>o</w:t>
            </w:r>
            <w:r w:rsidRPr="00225D0D">
              <w:t xml:space="preserve"> adapt to changing user preferences.</w:t>
            </w:r>
          </w:p>
          <w:p w14:paraId="0AB9152C" w14:textId="77777777" w:rsidR="004B110C" w:rsidRDefault="004B110C" w:rsidP="004B110C">
            <w:pPr>
              <w:ind w:left="2"/>
            </w:pPr>
            <w:r>
              <w:rPr>
                <w:b/>
              </w:rPr>
              <w:t xml:space="preserve"> </w:t>
            </w:r>
          </w:p>
          <w:p w14:paraId="796DF85F" w14:textId="77777777" w:rsidR="004B110C" w:rsidRDefault="004B110C" w:rsidP="004B110C">
            <w:pPr>
              <w:ind w:left="2"/>
            </w:pPr>
            <w:r>
              <w:rPr>
                <w:b/>
              </w:rPr>
              <w:t xml:space="preserve">References </w:t>
            </w:r>
          </w:p>
          <w:p w14:paraId="0ADE47FB" w14:textId="77777777" w:rsidR="004B110C" w:rsidRDefault="004B110C" w:rsidP="004B110C">
            <w:pPr>
              <w:ind w:left="2"/>
            </w:pPr>
            <w:hyperlink r:id="rId8">
              <w:r>
                <w:rPr>
                  <w:b/>
                  <w:color w:val="0000FF"/>
                  <w:u w:val="single" w:color="0000FF"/>
                </w:rPr>
                <w:t>(PDF) Artificial intelligence in recommender systems</w:t>
              </w:r>
            </w:hyperlink>
            <w:hyperlink r:id="rId9">
              <w:r>
                <w:rPr>
                  <w:b/>
                  <w:color w:val="0000FF"/>
                </w:rPr>
                <w:t xml:space="preserve"> </w:t>
              </w:r>
            </w:hyperlink>
          </w:p>
          <w:p w14:paraId="0C7C1837" w14:textId="77777777" w:rsidR="004B110C" w:rsidRDefault="004B110C" w:rsidP="004B110C">
            <w:pPr>
              <w:ind w:left="2"/>
            </w:pPr>
            <w:hyperlink r:id="rId10">
              <w:r>
                <w:rPr>
                  <w:b/>
                  <w:color w:val="0000FF"/>
                  <w:u w:val="single" w:color="0000FF"/>
                </w:rPr>
                <w:t>(researchgate.net)</w:t>
              </w:r>
            </w:hyperlink>
            <w:hyperlink r:id="rId11">
              <w:r>
                <w:rPr>
                  <w:b/>
                </w:rPr>
                <w:t xml:space="preserve"> </w:t>
              </w:r>
            </w:hyperlink>
          </w:p>
          <w:p w14:paraId="0FB9BA05" w14:textId="77777777" w:rsidR="004B110C" w:rsidRDefault="004B110C" w:rsidP="004B110C">
            <w:pPr>
              <w:ind w:left="2"/>
            </w:pPr>
            <w:r>
              <w:rPr>
                <w:b/>
              </w:rPr>
              <w:t xml:space="preserve"> </w:t>
            </w:r>
          </w:p>
          <w:p w14:paraId="63220298" w14:textId="77777777" w:rsidR="004B110C" w:rsidRDefault="004B110C" w:rsidP="004B110C">
            <w:pPr>
              <w:spacing w:line="239" w:lineRule="auto"/>
              <w:ind w:left="2"/>
            </w:pPr>
            <w:r>
              <w:rPr>
                <w:b/>
                <w:color w:val="0000FF"/>
                <w:u w:val="single" w:color="0000FF"/>
              </w:rPr>
              <w:t>(PDF) A case study for intelligent event</w:t>
            </w:r>
            <w:hyperlink r:id="rId12">
              <w:r>
                <w:rPr>
                  <w:b/>
                  <w:color w:val="0000FF"/>
                </w:rPr>
                <w:t xml:space="preserve"> </w:t>
              </w:r>
            </w:hyperlink>
            <w:r>
              <w:rPr>
                <w:b/>
                <w:color w:val="0000FF"/>
                <w:u w:val="single" w:color="0000FF"/>
              </w:rPr>
              <w:t>recommendation (researchgate.net</w:t>
            </w:r>
            <w:hyperlink r:id="rId13">
              <w:r>
                <w:rPr>
                  <w:b/>
                  <w:color w:val="0000FF"/>
                  <w:u w:val="single" w:color="0000FF"/>
                </w:rPr>
                <w:t>)</w:t>
              </w:r>
            </w:hyperlink>
            <w:hyperlink r:id="rId14">
              <w:r>
                <w:rPr>
                  <w:b/>
                </w:rPr>
                <w:t xml:space="preserve"> </w:t>
              </w:r>
            </w:hyperlink>
          </w:p>
          <w:p w14:paraId="2ACA6493" w14:textId="77777777" w:rsidR="004B110C" w:rsidRDefault="004B110C" w:rsidP="004B110C">
            <w:pPr>
              <w:ind w:left="2"/>
            </w:pPr>
            <w:r>
              <w:rPr>
                <w:b/>
              </w:rPr>
              <w:t xml:space="preserve"> </w:t>
            </w:r>
          </w:p>
          <w:p w14:paraId="31812FB3" w14:textId="77777777" w:rsidR="004B110C" w:rsidRDefault="004B110C" w:rsidP="004B110C">
            <w:pPr>
              <w:spacing w:line="239" w:lineRule="auto"/>
              <w:ind w:left="2"/>
            </w:pPr>
            <w:r>
              <w:rPr>
                <w:b/>
              </w:rPr>
              <w:t>https://www.nvidia.com/enus/glossary/recommendation-</w:t>
            </w:r>
          </w:p>
          <w:p w14:paraId="440FA6C4" w14:textId="77777777" w:rsidR="004B110C" w:rsidRDefault="004B110C" w:rsidP="004B110C">
            <w:pPr>
              <w:spacing w:after="1" w:line="238" w:lineRule="auto"/>
              <w:ind w:left="2"/>
            </w:pPr>
            <w:r>
              <w:rPr>
                <w:b/>
              </w:rPr>
              <w:t xml:space="preserve">system/#:~:text=A%20recommendation%20system%2 0(or%20recommender,exponentially%20growing%20n umber%20of%20options. </w:t>
            </w:r>
          </w:p>
          <w:p w14:paraId="277D84A5" w14:textId="77777777" w:rsidR="004B110C" w:rsidRDefault="004B110C" w:rsidP="004B110C">
            <w:pPr>
              <w:ind w:left="2"/>
            </w:pPr>
            <w:r>
              <w:t xml:space="preserve"> </w:t>
            </w:r>
          </w:p>
          <w:p w14:paraId="7D63023D" w14:textId="155686CF" w:rsidR="004B110C" w:rsidRDefault="004B110C" w:rsidP="004B110C">
            <w:pPr>
              <w:rPr>
                <w:rFonts w:ascii="Montserrat" w:hAnsi="Montserrat"/>
                <w:b/>
                <w:bCs/>
              </w:rPr>
            </w:pPr>
            <w:hyperlink r:id="rId15" w:history="1">
              <w:r w:rsidRPr="00225D0D">
                <w:rPr>
                  <w:rStyle w:val="Hyperlink"/>
                </w:rPr>
                <w:t>Recommendation System Algorithms - DataScienceCentral.com</w:t>
              </w:r>
            </w:hyperlink>
          </w:p>
        </w:tc>
      </w:tr>
      <w:tr w:rsidR="004B110C" w14:paraId="0C402885" w14:textId="77777777" w:rsidTr="00111983">
        <w:trPr>
          <w:trHeight w:val="1152"/>
        </w:trPr>
        <w:tc>
          <w:tcPr>
            <w:tcW w:w="4225" w:type="dxa"/>
            <w:shd w:val="clear" w:color="auto" w:fill="F2F2F2" w:themeFill="background1" w:themeFillShade="F2"/>
            <w:vAlign w:val="center"/>
          </w:tcPr>
          <w:p w14:paraId="4A900B63" w14:textId="77777777" w:rsidR="004B110C" w:rsidRDefault="004B110C" w:rsidP="004B110C">
            <w:pPr>
              <w:jc w:val="left"/>
              <w:rPr>
                <w:rFonts w:ascii="Montserrat" w:hAnsi="Montserrat"/>
                <w:b/>
                <w:bCs/>
              </w:rPr>
            </w:pPr>
            <w:r>
              <w:rPr>
                <w:rFonts w:ascii="Montserrat" w:hAnsi="Montserrat"/>
                <w:b/>
                <w:bCs/>
              </w:rPr>
              <w:lastRenderedPageBreak/>
              <w:t>Objectives of the Study</w:t>
            </w:r>
          </w:p>
          <w:p w14:paraId="431C39E5" w14:textId="25D51B91" w:rsidR="004B110C" w:rsidRDefault="004B110C" w:rsidP="004B110C">
            <w:pPr>
              <w:jc w:val="left"/>
              <w:rPr>
                <w:rFonts w:ascii="Montserrat" w:hAnsi="Montserrat"/>
                <w:b/>
                <w:bCs/>
              </w:rPr>
            </w:pPr>
            <w:r w:rsidRPr="00261920">
              <w:rPr>
                <w:rFonts w:ascii="Montserrat" w:hAnsi="Montserrat"/>
                <w:sz w:val="16"/>
                <w:szCs w:val="16"/>
              </w:rPr>
              <w:t>(</w:t>
            </w:r>
            <w:r>
              <w:rPr>
                <w:rFonts w:ascii="Montserrat" w:hAnsi="Montserrat"/>
                <w:sz w:val="16"/>
                <w:szCs w:val="16"/>
              </w:rPr>
              <w:t>State all the objectives of the study in a bulleted list format</w:t>
            </w:r>
            <w:r w:rsidRPr="00261920">
              <w:rPr>
                <w:rFonts w:ascii="Montserrat" w:hAnsi="Montserrat"/>
                <w:sz w:val="16"/>
                <w:szCs w:val="16"/>
              </w:rPr>
              <w:t>)</w:t>
            </w:r>
          </w:p>
        </w:tc>
        <w:tc>
          <w:tcPr>
            <w:tcW w:w="5125" w:type="dxa"/>
          </w:tcPr>
          <w:p w14:paraId="0D400656" w14:textId="77777777" w:rsidR="004B110C" w:rsidRDefault="004B110C" w:rsidP="004B110C">
            <w:pPr>
              <w:ind w:left="2"/>
            </w:pPr>
            <w:r>
              <w:rPr>
                <w:b/>
              </w:rPr>
              <w:t>Primary Objective:</w:t>
            </w:r>
            <w:r>
              <w:t xml:space="preserve"> </w:t>
            </w:r>
          </w:p>
          <w:p w14:paraId="6C3FDA38" w14:textId="457F3AC6" w:rsidR="004B110C" w:rsidRDefault="004B110C" w:rsidP="004B110C">
            <w:pPr>
              <w:numPr>
                <w:ilvl w:val="0"/>
                <w:numId w:val="28"/>
              </w:numPr>
              <w:spacing w:after="1" w:line="239" w:lineRule="auto"/>
              <w:ind w:right="62" w:hanging="360"/>
            </w:pPr>
            <w:r>
              <w:t>Examine the effectiveness of machine-</w:t>
            </w:r>
            <w:r>
              <w:t>learning based</w:t>
            </w:r>
            <w:r>
              <w:t xml:space="preserve"> recommendation systems in improving user engagement within digital event-driven societies. </w:t>
            </w:r>
          </w:p>
          <w:p w14:paraId="68A39366" w14:textId="77777777" w:rsidR="004B110C" w:rsidRDefault="004B110C" w:rsidP="004B110C">
            <w:pPr>
              <w:numPr>
                <w:ilvl w:val="0"/>
                <w:numId w:val="28"/>
              </w:numPr>
              <w:spacing w:after="1" w:line="238" w:lineRule="auto"/>
              <w:ind w:right="62" w:hanging="360"/>
            </w:pPr>
            <w:r>
              <w:t xml:space="preserve">Focus on how these systems facilitate increased user participation and user satisfaction through personalized event recommendations. </w:t>
            </w:r>
          </w:p>
          <w:p w14:paraId="665A9009" w14:textId="77777777" w:rsidR="004B110C" w:rsidRDefault="004B110C" w:rsidP="004B110C">
            <w:pPr>
              <w:ind w:left="2"/>
            </w:pPr>
            <w:r>
              <w:rPr>
                <w:b/>
              </w:rPr>
              <w:t>Other Objectives:</w:t>
            </w:r>
            <w:r>
              <w:t xml:space="preserve"> </w:t>
            </w:r>
          </w:p>
          <w:p w14:paraId="3B549D42" w14:textId="77777777" w:rsidR="004B110C" w:rsidRDefault="004B110C" w:rsidP="004B110C">
            <w:pPr>
              <w:numPr>
                <w:ilvl w:val="0"/>
                <w:numId w:val="28"/>
              </w:numPr>
              <w:spacing w:after="3" w:line="238" w:lineRule="auto"/>
              <w:ind w:right="62" w:hanging="360"/>
            </w:pPr>
            <w:r>
              <w:t xml:space="preserve">Compare the effectiveness of different machine learning approaches used in recommendation systems. </w:t>
            </w:r>
          </w:p>
          <w:p w14:paraId="3821CDB6" w14:textId="77777777" w:rsidR="004B110C" w:rsidRDefault="004B110C" w:rsidP="004B110C">
            <w:pPr>
              <w:numPr>
                <w:ilvl w:val="0"/>
                <w:numId w:val="28"/>
              </w:numPr>
              <w:ind w:right="62" w:hanging="360"/>
            </w:pPr>
            <w:r>
              <w:t xml:space="preserve">Analyze the impact of the provided recommendations on user behavior. </w:t>
            </w:r>
          </w:p>
          <w:p w14:paraId="03DD85B4" w14:textId="77777777" w:rsidR="004B110C" w:rsidRDefault="004B110C" w:rsidP="004B110C">
            <w:pPr>
              <w:numPr>
                <w:ilvl w:val="0"/>
                <w:numId w:val="28"/>
              </w:numPr>
              <w:spacing w:line="239" w:lineRule="auto"/>
              <w:ind w:right="62" w:hanging="360"/>
            </w:pPr>
            <w:r>
              <w:t xml:space="preserve">Identify challenges and limitations associated with implementing </w:t>
            </w:r>
            <w:r>
              <w:tab/>
              <w:t xml:space="preserve">machine-learning-based recommendation </w:t>
            </w:r>
            <w:r>
              <w:tab/>
              <w:t xml:space="preserve">systems </w:t>
            </w:r>
            <w:r>
              <w:tab/>
              <w:t xml:space="preserve">in </w:t>
            </w:r>
            <w:r>
              <w:tab/>
              <w:t xml:space="preserve">digital </w:t>
            </w:r>
            <w:r>
              <w:tab/>
              <w:t xml:space="preserve">event platforms. </w:t>
            </w:r>
          </w:p>
          <w:p w14:paraId="2CE5F04B" w14:textId="78BFAD29" w:rsidR="004B110C" w:rsidRDefault="004B110C" w:rsidP="004B110C">
            <w:pPr>
              <w:rPr>
                <w:rFonts w:ascii="Montserrat" w:hAnsi="Montserrat"/>
                <w:b/>
                <w:bCs/>
              </w:rPr>
            </w:pPr>
          </w:p>
        </w:tc>
      </w:tr>
    </w:tbl>
    <w:p w14:paraId="7A065B18" w14:textId="77777777" w:rsidR="00111983" w:rsidRDefault="00111983" w:rsidP="00111983">
      <w:pPr>
        <w:rPr>
          <w:rFonts w:ascii="Montserrat" w:hAnsi="Montserrat"/>
          <w:b/>
          <w:bCs/>
        </w:rPr>
      </w:pPr>
    </w:p>
    <w:p w14:paraId="32C8333B" w14:textId="77777777" w:rsidR="00843774" w:rsidRDefault="00843774" w:rsidP="00111983">
      <w:pPr>
        <w:rPr>
          <w:rFonts w:ascii="Montserrat" w:hAnsi="Montserrat"/>
          <w:i/>
          <w:iCs/>
          <w:sz w:val="16"/>
          <w:szCs w:val="16"/>
        </w:rPr>
      </w:pPr>
      <w:r w:rsidRPr="00843774">
        <w:rPr>
          <w:rFonts w:ascii="Montserrat" w:hAnsi="Montserrat"/>
          <w:b/>
          <w:bCs/>
          <w:i/>
          <w:iCs/>
          <w:sz w:val="16"/>
          <w:szCs w:val="16"/>
        </w:rPr>
        <w:t>Note:</w:t>
      </w:r>
      <w:r w:rsidRPr="00843774">
        <w:rPr>
          <w:rFonts w:ascii="Montserrat" w:hAnsi="Montserrat"/>
          <w:i/>
          <w:iCs/>
          <w:sz w:val="16"/>
          <w:szCs w:val="16"/>
        </w:rPr>
        <w:t xml:space="preserve"> Prepare one (1) accomplished form for each of the three (3) proposed project proposal </w:t>
      </w:r>
    </w:p>
    <w:p w14:paraId="2EC553CC" w14:textId="7AD75AED" w:rsidR="00111983" w:rsidRDefault="00843774" w:rsidP="00111983">
      <w:pPr>
        <w:rPr>
          <w:rFonts w:ascii="Montserrat" w:hAnsi="Montserrat"/>
          <w:i/>
          <w:iCs/>
          <w:sz w:val="16"/>
          <w:szCs w:val="16"/>
        </w:rPr>
      </w:pPr>
      <w:r w:rsidRPr="00843774">
        <w:rPr>
          <w:rFonts w:ascii="Montserrat" w:hAnsi="Montserrat"/>
          <w:i/>
          <w:iCs/>
          <w:sz w:val="16"/>
          <w:szCs w:val="16"/>
        </w:rPr>
        <w:t>to be submitted for recommending approval by the Panel Members.</w:t>
      </w:r>
    </w:p>
    <w:p w14:paraId="604FD28E" w14:textId="77777777" w:rsidR="00843774" w:rsidRDefault="00843774" w:rsidP="00111983">
      <w:pPr>
        <w:rPr>
          <w:rFonts w:ascii="Montserrat" w:hAnsi="Montserrat"/>
          <w:i/>
          <w:iCs/>
          <w:sz w:val="16"/>
          <w:szCs w:val="16"/>
        </w:rPr>
      </w:pPr>
    </w:p>
    <w:p w14:paraId="4297C0D7" w14:textId="77777777" w:rsidR="00843774" w:rsidRDefault="00843774" w:rsidP="00111983">
      <w:pPr>
        <w:rPr>
          <w:rFonts w:ascii="Montserrat" w:hAnsi="Montserrat"/>
          <w:sz w:val="16"/>
          <w:szCs w:val="16"/>
        </w:rPr>
      </w:pPr>
    </w:p>
    <w:p w14:paraId="1A7A9D64" w14:textId="77777777" w:rsidR="00843774" w:rsidRPr="00843774" w:rsidRDefault="00843774" w:rsidP="00111983">
      <w:pPr>
        <w:rPr>
          <w:rFonts w:ascii="Montserrat" w:hAnsi="Montserrat"/>
          <w:sz w:val="2"/>
          <w:szCs w:val="2"/>
        </w:rPr>
      </w:pPr>
    </w:p>
    <w:p w14:paraId="39F9A53F" w14:textId="2B6D4847" w:rsidR="00843774" w:rsidRPr="00843774" w:rsidRDefault="00843774" w:rsidP="00111983">
      <w:pPr>
        <w:rPr>
          <w:rFonts w:ascii="Montserrat" w:hAnsi="Montserrat"/>
        </w:rPr>
      </w:pPr>
      <w:r w:rsidRPr="00843774">
        <w:rPr>
          <w:rFonts w:ascii="Montserrat" w:hAnsi="Montserrat"/>
        </w:rPr>
        <w:t>Recommending Approval:</w:t>
      </w:r>
    </w:p>
    <w:p w14:paraId="67B57E60" w14:textId="77777777" w:rsidR="00843774" w:rsidRDefault="00843774" w:rsidP="00111983">
      <w:pPr>
        <w:rPr>
          <w:rFonts w:ascii="Montserrat" w:hAnsi="Montserrat"/>
          <w:b/>
          <w:bCs/>
        </w:rPr>
      </w:pPr>
    </w:p>
    <w:p w14:paraId="151D68A3" w14:textId="77777777" w:rsidR="00843774" w:rsidRDefault="00843774" w:rsidP="00111983">
      <w:pPr>
        <w:rPr>
          <w:rFonts w:ascii="Montserrat" w:hAnsi="Montserrat"/>
          <w:b/>
          <w:bCs/>
        </w:rPr>
      </w:pPr>
    </w:p>
    <w:p w14:paraId="6D4FAE94" w14:textId="79783F32" w:rsidR="00843774" w:rsidRPr="00843774" w:rsidRDefault="00843774" w:rsidP="00111983">
      <w:pPr>
        <w:rPr>
          <w:rFonts w:ascii="Montserrat" w:hAnsi="Montserrat"/>
          <w:b/>
          <w:bCs/>
        </w:rPr>
      </w:pPr>
      <w:r w:rsidRPr="00843774">
        <w:rPr>
          <w:rFonts w:ascii="Montserrat" w:hAnsi="Montserrat"/>
          <w:b/>
          <w:bCs/>
        </w:rPr>
        <w:t>MS. DENISE LOU B. PUNZALAN</w:t>
      </w:r>
    </w:p>
    <w:p w14:paraId="120FC5DF" w14:textId="1D7F94A6" w:rsidR="00843774" w:rsidRDefault="00843774" w:rsidP="00111983">
      <w:pPr>
        <w:rPr>
          <w:rFonts w:ascii="Montserrat" w:hAnsi="Montserrat"/>
        </w:rPr>
      </w:pPr>
      <w:r>
        <w:rPr>
          <w:rFonts w:ascii="Montserrat" w:hAnsi="Montserrat"/>
        </w:rPr>
        <w:t>Coordinator, CCS Research Development</w:t>
      </w:r>
    </w:p>
    <w:p w14:paraId="517700CD" w14:textId="77777777" w:rsidR="00843774" w:rsidRDefault="00843774" w:rsidP="00111983">
      <w:pPr>
        <w:rPr>
          <w:rFonts w:ascii="Montserrat" w:hAnsi="Montserrat"/>
        </w:rPr>
      </w:pPr>
    </w:p>
    <w:p w14:paraId="4458299A" w14:textId="77777777" w:rsidR="00843774" w:rsidRDefault="00843774" w:rsidP="00111983">
      <w:pPr>
        <w:rPr>
          <w:rFonts w:ascii="Montserrat" w:hAnsi="Montserrat"/>
        </w:rPr>
      </w:pPr>
    </w:p>
    <w:p w14:paraId="254D3EE3" w14:textId="6D35A532" w:rsidR="00843774" w:rsidRPr="00843774" w:rsidRDefault="00843774" w:rsidP="00111983">
      <w:pPr>
        <w:rPr>
          <w:rFonts w:ascii="Montserrat" w:hAnsi="Montserrat"/>
          <w:b/>
          <w:bCs/>
        </w:rPr>
      </w:pPr>
      <w:r w:rsidRPr="00843774">
        <w:rPr>
          <w:rFonts w:ascii="Montserrat" w:hAnsi="Montserrat"/>
          <w:b/>
          <w:bCs/>
        </w:rPr>
        <w:t>MR. LOUDEL M. MANALOTO</w:t>
      </w:r>
    </w:p>
    <w:p w14:paraId="6E395D09" w14:textId="5C745DE6" w:rsidR="00843774" w:rsidRDefault="00843774" w:rsidP="00111983">
      <w:pPr>
        <w:rPr>
          <w:rFonts w:ascii="Montserrat" w:hAnsi="Montserrat"/>
        </w:rPr>
      </w:pPr>
      <w:r>
        <w:rPr>
          <w:rFonts w:ascii="Montserrat" w:hAnsi="Montserrat"/>
        </w:rPr>
        <w:t>Program Coordinator, BSCS</w:t>
      </w:r>
    </w:p>
    <w:p w14:paraId="69156FC9" w14:textId="77777777" w:rsidR="00843774" w:rsidRDefault="00843774" w:rsidP="00111983">
      <w:pPr>
        <w:rPr>
          <w:rFonts w:ascii="Montserrat" w:hAnsi="Montserrat"/>
        </w:rPr>
      </w:pPr>
    </w:p>
    <w:p w14:paraId="0426DD25" w14:textId="77777777" w:rsidR="00843774" w:rsidRDefault="00843774" w:rsidP="00111983">
      <w:pPr>
        <w:rPr>
          <w:rFonts w:ascii="Montserrat" w:hAnsi="Montserrat"/>
        </w:rPr>
      </w:pPr>
    </w:p>
    <w:p w14:paraId="7C1B9AC4" w14:textId="43A110D6" w:rsidR="00843774" w:rsidRPr="00843774" w:rsidRDefault="00843774" w:rsidP="00111983">
      <w:pPr>
        <w:rPr>
          <w:rFonts w:ascii="Montserrat" w:hAnsi="Montserrat"/>
          <w:b/>
          <w:bCs/>
        </w:rPr>
      </w:pPr>
      <w:r w:rsidRPr="00843774">
        <w:rPr>
          <w:rFonts w:ascii="Montserrat" w:hAnsi="Montserrat"/>
          <w:b/>
          <w:bCs/>
        </w:rPr>
        <w:t>MR. RONNIE D. LUY</w:t>
      </w:r>
    </w:p>
    <w:p w14:paraId="155D2EAB" w14:textId="649CB660" w:rsidR="00843774" w:rsidRDefault="00843774" w:rsidP="00111983">
      <w:pPr>
        <w:rPr>
          <w:rFonts w:ascii="Montserrat" w:hAnsi="Montserrat"/>
        </w:rPr>
      </w:pPr>
      <w:r>
        <w:rPr>
          <w:rFonts w:ascii="Montserrat" w:hAnsi="Montserrat"/>
        </w:rPr>
        <w:t>Assistant Dean, College of Computer Studies</w:t>
      </w:r>
    </w:p>
    <w:p w14:paraId="39195C2A" w14:textId="77777777" w:rsidR="00843774" w:rsidRDefault="00843774" w:rsidP="00111983">
      <w:pPr>
        <w:rPr>
          <w:rFonts w:ascii="Montserrat" w:hAnsi="Montserrat"/>
        </w:rPr>
      </w:pPr>
    </w:p>
    <w:p w14:paraId="0EAB2DB7" w14:textId="77777777" w:rsidR="00843774" w:rsidRDefault="00843774" w:rsidP="00111983">
      <w:pPr>
        <w:rPr>
          <w:rFonts w:ascii="Montserrat" w:hAnsi="Montserrat"/>
        </w:rPr>
      </w:pPr>
    </w:p>
    <w:p w14:paraId="4F6DB08C" w14:textId="4D9FC74C" w:rsidR="00843774" w:rsidRPr="00843774" w:rsidRDefault="00843774" w:rsidP="00111983">
      <w:pPr>
        <w:rPr>
          <w:rFonts w:ascii="Montserrat" w:hAnsi="Montserrat"/>
          <w:b/>
          <w:bCs/>
        </w:rPr>
      </w:pPr>
      <w:r w:rsidRPr="00843774">
        <w:rPr>
          <w:rFonts w:ascii="Montserrat" w:hAnsi="Montserrat"/>
          <w:b/>
          <w:bCs/>
        </w:rPr>
        <w:t>DR. ERLINDA S. CASELA – ABARINTOS</w:t>
      </w:r>
    </w:p>
    <w:p w14:paraId="6C97DE1D" w14:textId="7B1A83D1" w:rsidR="00843774" w:rsidRPr="00843774" w:rsidRDefault="00843774" w:rsidP="00111983">
      <w:pPr>
        <w:rPr>
          <w:rFonts w:ascii="Montserrat" w:hAnsi="Montserrat"/>
        </w:rPr>
      </w:pPr>
      <w:r>
        <w:rPr>
          <w:rFonts w:ascii="Montserrat" w:hAnsi="Montserrat"/>
        </w:rPr>
        <w:t>Dean, College of Computer Studies</w:t>
      </w:r>
    </w:p>
    <w:sectPr w:rsidR="00843774" w:rsidRPr="00843774" w:rsidSect="00843774">
      <w:headerReference w:type="default" r:id="rId16"/>
      <w:footerReference w:type="default" r:id="rId17"/>
      <w:pgSz w:w="12240" w:h="18720" w:code="14"/>
      <w:pgMar w:top="1440" w:right="1440" w:bottom="1440" w:left="1440" w:header="1008" w:footer="10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87FF2" w14:textId="77777777" w:rsidR="00EA0C32" w:rsidRDefault="00EA0C32">
      <w:r>
        <w:separator/>
      </w:r>
    </w:p>
  </w:endnote>
  <w:endnote w:type="continuationSeparator" w:id="0">
    <w:p w14:paraId="0CE85F28" w14:textId="77777777" w:rsidR="00EA0C32" w:rsidRDefault="00EA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5B81F" w14:textId="77777777" w:rsidR="00393DC3" w:rsidRDefault="00000000">
    <w:pPr>
      <w:pBdr>
        <w:top w:val="nil"/>
        <w:left w:val="nil"/>
        <w:bottom w:val="nil"/>
        <w:right w:val="nil"/>
        <w:between w:val="nil"/>
      </w:pBdr>
      <w:tabs>
        <w:tab w:val="center" w:pos="4680"/>
        <w:tab w:val="right" w:pos="9360"/>
      </w:tabs>
      <w:jc w:val="right"/>
      <w:rPr>
        <w:color w:val="000000"/>
      </w:rPr>
    </w:pPr>
    <w:r>
      <w:rPr>
        <w:color w:val="000000"/>
      </w:rPr>
      <w:tab/>
    </w:r>
  </w:p>
  <w:p w14:paraId="62856077" w14:textId="77777777" w:rsidR="00393DC3" w:rsidRDefault="00393DC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A62FC" w14:textId="77777777" w:rsidR="00EA0C32" w:rsidRDefault="00EA0C32">
      <w:r>
        <w:separator/>
      </w:r>
    </w:p>
  </w:footnote>
  <w:footnote w:type="continuationSeparator" w:id="0">
    <w:p w14:paraId="437890EF" w14:textId="77777777" w:rsidR="00EA0C32" w:rsidRDefault="00EA0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931DA" w14:textId="77777777" w:rsidR="00393DC3" w:rsidRDefault="00000000">
    <w:pPr>
      <w:pBdr>
        <w:top w:val="nil"/>
        <w:left w:val="nil"/>
        <w:bottom w:val="nil"/>
        <w:right w:val="nil"/>
        <w:between w:val="nil"/>
      </w:pBdr>
      <w:tabs>
        <w:tab w:val="center" w:pos="4680"/>
        <w:tab w:val="right" w:pos="9360"/>
      </w:tabs>
      <w:jc w:val="center"/>
      <w:rPr>
        <w:rFonts w:ascii="Arial" w:eastAsia="Arial" w:hAnsi="Arial" w:cs="Arial"/>
        <w:color w:val="000000"/>
        <w:sz w:val="2"/>
        <w:szCs w:val="2"/>
      </w:rPr>
    </w:pPr>
    <w:r>
      <w:rPr>
        <w:rFonts w:ascii="Times New Roman" w:eastAsia="Times New Roman" w:hAnsi="Times New Roman" w:cs="Times New Roman"/>
        <w:noProof/>
        <w:color w:val="000000"/>
        <w:sz w:val="28"/>
        <w:szCs w:val="28"/>
      </w:rPr>
      <w:drawing>
        <wp:anchor distT="0" distB="0" distL="0" distR="0" simplePos="0" relativeHeight="251658240" behindDoc="1" locked="0" layoutInCell="1" hidden="0" allowOverlap="1" wp14:anchorId="0D856875" wp14:editId="379B5DE8">
          <wp:simplePos x="0" y="0"/>
          <wp:positionH relativeFrom="page">
            <wp:posOffset>-85725</wp:posOffset>
          </wp:positionH>
          <wp:positionV relativeFrom="page">
            <wp:align>top</wp:align>
          </wp:positionV>
          <wp:extent cx="8430895" cy="4429125"/>
          <wp:effectExtent l="0" t="0" r="8255" b="9525"/>
          <wp:wrapNone/>
          <wp:docPr id="8" name="image1.jpg" descr="Background patter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jpg" descr="Background pattern&#10;&#10;Description automatically generated with low confidence"/>
                  <pic:cNvPicPr preferRelativeResize="0"/>
                </pic:nvPicPr>
                <pic:blipFill rotWithShape="1">
                  <a:blip r:embed="rId1"/>
                  <a:srcRect b="62738"/>
                  <a:stretch/>
                </pic:blipFill>
                <pic:spPr bwMode="auto">
                  <a:xfrm>
                    <a:off x="0" y="0"/>
                    <a:ext cx="8430895" cy="4429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50A4D29" w14:textId="77777777" w:rsidR="00393DC3" w:rsidRDefault="00393DC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3023"/>
    <w:multiLevelType w:val="hybridMultilevel"/>
    <w:tmpl w:val="E4AE8EAA"/>
    <w:lvl w:ilvl="0" w:tplc="5524BE2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FA02A7"/>
    <w:multiLevelType w:val="hybridMultilevel"/>
    <w:tmpl w:val="C55CF3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970CA4"/>
    <w:multiLevelType w:val="hybridMultilevel"/>
    <w:tmpl w:val="563A41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FAC3407"/>
    <w:multiLevelType w:val="hybridMultilevel"/>
    <w:tmpl w:val="48044B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3C8785A"/>
    <w:multiLevelType w:val="hybridMultilevel"/>
    <w:tmpl w:val="E2768800"/>
    <w:lvl w:ilvl="0" w:tplc="1F763BC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886B4D"/>
    <w:multiLevelType w:val="hybridMultilevel"/>
    <w:tmpl w:val="560ECBA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3A7C46"/>
    <w:multiLevelType w:val="multilevel"/>
    <w:tmpl w:val="961EA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411C26"/>
    <w:multiLevelType w:val="hybridMultilevel"/>
    <w:tmpl w:val="037E4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44631AA"/>
    <w:multiLevelType w:val="hybridMultilevel"/>
    <w:tmpl w:val="85FA51C2"/>
    <w:lvl w:ilvl="0" w:tplc="A89E223A">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35054D1C"/>
    <w:multiLevelType w:val="hybridMultilevel"/>
    <w:tmpl w:val="F04293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8862654"/>
    <w:multiLevelType w:val="hybridMultilevel"/>
    <w:tmpl w:val="B66E37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B3405EB"/>
    <w:multiLevelType w:val="hybridMultilevel"/>
    <w:tmpl w:val="F4061E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133099"/>
    <w:multiLevelType w:val="hybridMultilevel"/>
    <w:tmpl w:val="A0649C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EA63818"/>
    <w:multiLevelType w:val="hybridMultilevel"/>
    <w:tmpl w:val="67CC5496"/>
    <w:lvl w:ilvl="0" w:tplc="4E765434">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467E4">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80CFE6">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2804F2">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8E921E">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B4F356">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8C4EEE">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E04554">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402060">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DFD206E"/>
    <w:multiLevelType w:val="hybridMultilevel"/>
    <w:tmpl w:val="009A4F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3FC3FC5"/>
    <w:multiLevelType w:val="hybridMultilevel"/>
    <w:tmpl w:val="D97E44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B627B6E"/>
    <w:multiLevelType w:val="multilevel"/>
    <w:tmpl w:val="E0FA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C3799"/>
    <w:multiLevelType w:val="hybridMultilevel"/>
    <w:tmpl w:val="75829D46"/>
    <w:lvl w:ilvl="0" w:tplc="1F763BC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C2951E0"/>
    <w:multiLevelType w:val="hybridMultilevel"/>
    <w:tmpl w:val="9D3477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6D13FF2"/>
    <w:multiLevelType w:val="hybridMultilevel"/>
    <w:tmpl w:val="682E2650"/>
    <w:lvl w:ilvl="0" w:tplc="FC90CD9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A870B2A"/>
    <w:multiLevelType w:val="hybridMultilevel"/>
    <w:tmpl w:val="0A84EDBC"/>
    <w:lvl w:ilvl="0" w:tplc="5C324E6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CCD529C"/>
    <w:multiLevelType w:val="hybridMultilevel"/>
    <w:tmpl w:val="A18851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EF0477C"/>
    <w:multiLevelType w:val="hybridMultilevel"/>
    <w:tmpl w:val="AB9890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7682E5B"/>
    <w:multiLevelType w:val="hybridMultilevel"/>
    <w:tmpl w:val="21C4C1BC"/>
    <w:lvl w:ilvl="0" w:tplc="C07CD0D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82151FD"/>
    <w:multiLevelType w:val="hybridMultilevel"/>
    <w:tmpl w:val="EE4A28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74609159">
    <w:abstractNumId w:val="6"/>
  </w:num>
  <w:num w:numId="2" w16cid:durableId="52971210">
    <w:abstractNumId w:val="9"/>
  </w:num>
  <w:num w:numId="3" w16cid:durableId="1617561457">
    <w:abstractNumId w:val="11"/>
  </w:num>
  <w:num w:numId="4" w16cid:durableId="1932661354">
    <w:abstractNumId w:val="2"/>
  </w:num>
  <w:num w:numId="5" w16cid:durableId="708067253">
    <w:abstractNumId w:val="22"/>
  </w:num>
  <w:num w:numId="6" w16cid:durableId="510492663">
    <w:abstractNumId w:val="7"/>
  </w:num>
  <w:num w:numId="7" w16cid:durableId="2026245531">
    <w:abstractNumId w:val="14"/>
  </w:num>
  <w:num w:numId="8" w16cid:durableId="441145335">
    <w:abstractNumId w:val="10"/>
  </w:num>
  <w:num w:numId="9" w16cid:durableId="1159467374">
    <w:abstractNumId w:val="1"/>
  </w:num>
  <w:num w:numId="10" w16cid:durableId="1657495527">
    <w:abstractNumId w:val="23"/>
  </w:num>
  <w:num w:numId="11" w16cid:durableId="1830711697">
    <w:abstractNumId w:val="17"/>
  </w:num>
  <w:num w:numId="12" w16cid:durableId="1210917864">
    <w:abstractNumId w:val="4"/>
  </w:num>
  <w:num w:numId="13" w16cid:durableId="1404596831">
    <w:abstractNumId w:val="0"/>
  </w:num>
  <w:num w:numId="14" w16cid:durableId="293369045">
    <w:abstractNumId w:val="20"/>
  </w:num>
  <w:num w:numId="15" w16cid:durableId="1235354490">
    <w:abstractNumId w:val="3"/>
  </w:num>
  <w:num w:numId="16" w16cid:durableId="602611502">
    <w:abstractNumId w:val="12"/>
  </w:num>
  <w:num w:numId="17" w16cid:durableId="932130661">
    <w:abstractNumId w:val="15"/>
  </w:num>
  <w:num w:numId="18" w16cid:durableId="1514609080">
    <w:abstractNumId w:val="21"/>
  </w:num>
  <w:num w:numId="19" w16cid:durableId="29575514">
    <w:abstractNumId w:val="19"/>
  </w:num>
  <w:num w:numId="20" w16cid:durableId="562790141">
    <w:abstractNumId w:val="24"/>
  </w:num>
  <w:num w:numId="21" w16cid:durableId="1125779668">
    <w:abstractNumId w:val="18"/>
  </w:num>
  <w:num w:numId="22" w16cid:durableId="9725612">
    <w:abstractNumId w:val="5"/>
  </w:num>
  <w:num w:numId="23" w16cid:durableId="1548684307">
    <w:abstractNumId w:val="8"/>
  </w:num>
  <w:num w:numId="24" w16cid:durableId="384063989">
    <w:abstractNumId w:val="16"/>
    <w:lvlOverride w:ilvl="0">
      <w:startOverride w:val="1"/>
    </w:lvlOverride>
  </w:num>
  <w:num w:numId="25" w16cid:durableId="15741193">
    <w:abstractNumId w:val="16"/>
    <w:lvlOverride w:ilvl="0">
      <w:startOverride w:val="2"/>
    </w:lvlOverride>
  </w:num>
  <w:num w:numId="26" w16cid:durableId="2074506504">
    <w:abstractNumId w:val="16"/>
    <w:lvlOverride w:ilvl="0">
      <w:startOverride w:val="3"/>
    </w:lvlOverride>
  </w:num>
  <w:num w:numId="27" w16cid:durableId="949893949">
    <w:abstractNumId w:val="16"/>
    <w:lvlOverride w:ilvl="0">
      <w:startOverride w:val="4"/>
    </w:lvlOverride>
  </w:num>
  <w:num w:numId="28" w16cid:durableId="14964113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DC3"/>
    <w:rsid w:val="00016E31"/>
    <w:rsid w:val="00061548"/>
    <w:rsid w:val="00064DCB"/>
    <w:rsid w:val="00096D52"/>
    <w:rsid w:val="00111983"/>
    <w:rsid w:val="001121DF"/>
    <w:rsid w:val="0011583D"/>
    <w:rsid w:val="001227B8"/>
    <w:rsid w:val="00122D69"/>
    <w:rsid w:val="00154945"/>
    <w:rsid w:val="001811CB"/>
    <w:rsid w:val="00193172"/>
    <w:rsid w:val="001974E4"/>
    <w:rsid w:val="00197E88"/>
    <w:rsid w:val="001C53E6"/>
    <w:rsid w:val="001D3B31"/>
    <w:rsid w:val="001D763A"/>
    <w:rsid w:val="001E3EEA"/>
    <w:rsid w:val="00230FF6"/>
    <w:rsid w:val="00261920"/>
    <w:rsid w:val="00265C15"/>
    <w:rsid w:val="002A2F01"/>
    <w:rsid w:val="002E3C26"/>
    <w:rsid w:val="00301F5C"/>
    <w:rsid w:val="00302B58"/>
    <w:rsid w:val="00320416"/>
    <w:rsid w:val="00393DC3"/>
    <w:rsid w:val="003C70C4"/>
    <w:rsid w:val="003D3AA9"/>
    <w:rsid w:val="00404A7B"/>
    <w:rsid w:val="00436D06"/>
    <w:rsid w:val="00442AF6"/>
    <w:rsid w:val="004430B5"/>
    <w:rsid w:val="00447BBB"/>
    <w:rsid w:val="0045162B"/>
    <w:rsid w:val="00456B68"/>
    <w:rsid w:val="004A2053"/>
    <w:rsid w:val="004B110C"/>
    <w:rsid w:val="004B36F6"/>
    <w:rsid w:val="004B520B"/>
    <w:rsid w:val="004B7F6C"/>
    <w:rsid w:val="004D7B55"/>
    <w:rsid w:val="005150E7"/>
    <w:rsid w:val="00551E36"/>
    <w:rsid w:val="0055404D"/>
    <w:rsid w:val="0056000A"/>
    <w:rsid w:val="00575C40"/>
    <w:rsid w:val="005A4C23"/>
    <w:rsid w:val="005B1E7F"/>
    <w:rsid w:val="005E7967"/>
    <w:rsid w:val="005F3334"/>
    <w:rsid w:val="006044BC"/>
    <w:rsid w:val="00606367"/>
    <w:rsid w:val="00616824"/>
    <w:rsid w:val="00630932"/>
    <w:rsid w:val="006316FC"/>
    <w:rsid w:val="0063324B"/>
    <w:rsid w:val="00643CF6"/>
    <w:rsid w:val="00652E5D"/>
    <w:rsid w:val="0066316C"/>
    <w:rsid w:val="006641AE"/>
    <w:rsid w:val="006648D0"/>
    <w:rsid w:val="00667C38"/>
    <w:rsid w:val="0067668B"/>
    <w:rsid w:val="006C0E69"/>
    <w:rsid w:val="006C19E9"/>
    <w:rsid w:val="006E3A81"/>
    <w:rsid w:val="0071154A"/>
    <w:rsid w:val="00725DC8"/>
    <w:rsid w:val="0074247E"/>
    <w:rsid w:val="007973EA"/>
    <w:rsid w:val="007A635A"/>
    <w:rsid w:val="007E0D23"/>
    <w:rsid w:val="008004CD"/>
    <w:rsid w:val="0081223A"/>
    <w:rsid w:val="00843774"/>
    <w:rsid w:val="008439DF"/>
    <w:rsid w:val="00843AD0"/>
    <w:rsid w:val="008739BB"/>
    <w:rsid w:val="00876DB1"/>
    <w:rsid w:val="008819B2"/>
    <w:rsid w:val="00883314"/>
    <w:rsid w:val="008C0717"/>
    <w:rsid w:val="008C07E8"/>
    <w:rsid w:val="008C0948"/>
    <w:rsid w:val="008F34AA"/>
    <w:rsid w:val="00925329"/>
    <w:rsid w:val="00931EFE"/>
    <w:rsid w:val="00942BAF"/>
    <w:rsid w:val="00946470"/>
    <w:rsid w:val="00950215"/>
    <w:rsid w:val="00981B5A"/>
    <w:rsid w:val="009C2A82"/>
    <w:rsid w:val="009D27AF"/>
    <w:rsid w:val="00A02DC3"/>
    <w:rsid w:val="00A42412"/>
    <w:rsid w:val="00A70E73"/>
    <w:rsid w:val="00A75AF2"/>
    <w:rsid w:val="00A82415"/>
    <w:rsid w:val="00A82DE4"/>
    <w:rsid w:val="00A91BC7"/>
    <w:rsid w:val="00A9789B"/>
    <w:rsid w:val="00AF2D67"/>
    <w:rsid w:val="00AF67F5"/>
    <w:rsid w:val="00B02B72"/>
    <w:rsid w:val="00B25DED"/>
    <w:rsid w:val="00B372AE"/>
    <w:rsid w:val="00B42161"/>
    <w:rsid w:val="00B7169B"/>
    <w:rsid w:val="00B74DD7"/>
    <w:rsid w:val="00B8316E"/>
    <w:rsid w:val="00BC479C"/>
    <w:rsid w:val="00BC63E2"/>
    <w:rsid w:val="00BD5A6C"/>
    <w:rsid w:val="00BF2468"/>
    <w:rsid w:val="00C05819"/>
    <w:rsid w:val="00C05D8B"/>
    <w:rsid w:val="00C21392"/>
    <w:rsid w:val="00C557A8"/>
    <w:rsid w:val="00CB77E5"/>
    <w:rsid w:val="00CC3CD7"/>
    <w:rsid w:val="00D078B6"/>
    <w:rsid w:val="00D1042B"/>
    <w:rsid w:val="00D20C06"/>
    <w:rsid w:val="00D427F7"/>
    <w:rsid w:val="00D60750"/>
    <w:rsid w:val="00DB1860"/>
    <w:rsid w:val="00DC21F2"/>
    <w:rsid w:val="00DC7273"/>
    <w:rsid w:val="00DD597A"/>
    <w:rsid w:val="00DE3DB0"/>
    <w:rsid w:val="00DF34F5"/>
    <w:rsid w:val="00DF7A7C"/>
    <w:rsid w:val="00E106F2"/>
    <w:rsid w:val="00E42D3E"/>
    <w:rsid w:val="00E60951"/>
    <w:rsid w:val="00E66B95"/>
    <w:rsid w:val="00E95197"/>
    <w:rsid w:val="00EA0C32"/>
    <w:rsid w:val="00EB2BEF"/>
    <w:rsid w:val="00EC0838"/>
    <w:rsid w:val="00EE1E5F"/>
    <w:rsid w:val="00EF3F95"/>
    <w:rsid w:val="00EF4C58"/>
    <w:rsid w:val="00F439E2"/>
    <w:rsid w:val="00F47D13"/>
    <w:rsid w:val="00F8687F"/>
    <w:rsid w:val="00F87C04"/>
    <w:rsid w:val="00F97C6B"/>
    <w:rsid w:val="00FA585C"/>
    <w:rsid w:val="00FC693E"/>
    <w:rsid w:val="00FD04DC"/>
    <w:rsid w:val="00FF6295"/>
    <w:rsid w:val="00FF67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7E6FC"/>
  <w15:docId w15:val="{37F52ED9-088B-4642-813E-41E26645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PH" w:eastAsia="en-PH"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7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44F06"/>
    <w:pPr>
      <w:tabs>
        <w:tab w:val="center" w:pos="4680"/>
        <w:tab w:val="right" w:pos="9360"/>
      </w:tabs>
    </w:pPr>
  </w:style>
  <w:style w:type="character" w:customStyle="1" w:styleId="HeaderChar">
    <w:name w:val="Header Char"/>
    <w:basedOn w:val="DefaultParagraphFont"/>
    <w:link w:val="Header"/>
    <w:uiPriority w:val="99"/>
    <w:rsid w:val="00B44F06"/>
  </w:style>
  <w:style w:type="paragraph" w:styleId="Footer">
    <w:name w:val="footer"/>
    <w:basedOn w:val="Normal"/>
    <w:link w:val="FooterChar"/>
    <w:uiPriority w:val="99"/>
    <w:unhideWhenUsed/>
    <w:rsid w:val="00B44F06"/>
    <w:pPr>
      <w:tabs>
        <w:tab w:val="center" w:pos="4680"/>
        <w:tab w:val="right" w:pos="9360"/>
      </w:tabs>
    </w:pPr>
  </w:style>
  <w:style w:type="character" w:customStyle="1" w:styleId="FooterChar">
    <w:name w:val="Footer Char"/>
    <w:basedOn w:val="DefaultParagraphFont"/>
    <w:link w:val="Footer"/>
    <w:uiPriority w:val="99"/>
    <w:rsid w:val="00B44F06"/>
  </w:style>
  <w:style w:type="paragraph" w:styleId="BalloonText">
    <w:name w:val="Balloon Text"/>
    <w:basedOn w:val="Normal"/>
    <w:link w:val="BalloonTextChar"/>
    <w:uiPriority w:val="99"/>
    <w:semiHidden/>
    <w:unhideWhenUsed/>
    <w:rsid w:val="00B44F06"/>
    <w:rPr>
      <w:rFonts w:ascii="Tahoma" w:hAnsi="Tahoma" w:cs="Tahoma"/>
      <w:sz w:val="16"/>
      <w:szCs w:val="16"/>
    </w:rPr>
  </w:style>
  <w:style w:type="character" w:customStyle="1" w:styleId="BalloonTextChar">
    <w:name w:val="Balloon Text Char"/>
    <w:basedOn w:val="DefaultParagraphFont"/>
    <w:link w:val="BalloonText"/>
    <w:uiPriority w:val="99"/>
    <w:semiHidden/>
    <w:rsid w:val="00B44F06"/>
    <w:rPr>
      <w:rFonts w:ascii="Tahoma" w:hAnsi="Tahoma" w:cs="Tahoma"/>
      <w:sz w:val="16"/>
      <w:szCs w:val="16"/>
    </w:rPr>
  </w:style>
  <w:style w:type="table" w:styleId="TableGrid">
    <w:name w:val="Table Grid"/>
    <w:basedOn w:val="TableNormal"/>
    <w:uiPriority w:val="39"/>
    <w:rsid w:val="00B36D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A7345"/>
    <w:pPr>
      <w:ind w:left="720"/>
      <w:contextualSpacing/>
    </w:pPr>
  </w:style>
  <w:style w:type="character" w:styleId="Hyperlink">
    <w:name w:val="Hyperlink"/>
    <w:basedOn w:val="DefaultParagraphFont"/>
    <w:uiPriority w:val="99"/>
    <w:unhideWhenUsed/>
    <w:rsid w:val="00B70B86"/>
    <w:rPr>
      <w:color w:val="0000FF" w:themeColor="hyperlink"/>
      <w:u w:val="single"/>
    </w:rPr>
  </w:style>
  <w:style w:type="character" w:styleId="UnresolvedMention">
    <w:name w:val="Unresolved Mention"/>
    <w:basedOn w:val="DefaultParagraphFont"/>
    <w:uiPriority w:val="99"/>
    <w:semiHidden/>
    <w:unhideWhenUsed/>
    <w:rsid w:val="00DB631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643CF6"/>
    <w:rPr>
      <w:b/>
      <w:bCs/>
    </w:rPr>
  </w:style>
  <w:style w:type="character" w:styleId="CommentReference">
    <w:name w:val="annotation reference"/>
    <w:basedOn w:val="DefaultParagraphFont"/>
    <w:uiPriority w:val="99"/>
    <w:semiHidden/>
    <w:unhideWhenUsed/>
    <w:rsid w:val="008004CD"/>
    <w:rPr>
      <w:sz w:val="16"/>
      <w:szCs w:val="16"/>
    </w:rPr>
  </w:style>
  <w:style w:type="paragraph" w:styleId="CommentText">
    <w:name w:val="annotation text"/>
    <w:basedOn w:val="Normal"/>
    <w:link w:val="CommentTextChar"/>
    <w:uiPriority w:val="99"/>
    <w:semiHidden/>
    <w:unhideWhenUsed/>
    <w:rsid w:val="008004CD"/>
    <w:rPr>
      <w:sz w:val="20"/>
      <w:szCs w:val="20"/>
    </w:rPr>
  </w:style>
  <w:style w:type="character" w:customStyle="1" w:styleId="CommentTextChar">
    <w:name w:val="Comment Text Char"/>
    <w:basedOn w:val="DefaultParagraphFont"/>
    <w:link w:val="CommentText"/>
    <w:uiPriority w:val="99"/>
    <w:semiHidden/>
    <w:rsid w:val="008004CD"/>
    <w:rPr>
      <w:sz w:val="20"/>
      <w:szCs w:val="20"/>
    </w:rPr>
  </w:style>
  <w:style w:type="paragraph" w:styleId="CommentSubject">
    <w:name w:val="annotation subject"/>
    <w:basedOn w:val="CommentText"/>
    <w:next w:val="CommentText"/>
    <w:link w:val="CommentSubjectChar"/>
    <w:uiPriority w:val="99"/>
    <w:semiHidden/>
    <w:unhideWhenUsed/>
    <w:rsid w:val="008004CD"/>
    <w:rPr>
      <w:b/>
      <w:bCs/>
    </w:rPr>
  </w:style>
  <w:style w:type="character" w:customStyle="1" w:styleId="CommentSubjectChar">
    <w:name w:val="Comment Subject Char"/>
    <w:basedOn w:val="CommentTextChar"/>
    <w:link w:val="CommentSubject"/>
    <w:uiPriority w:val="99"/>
    <w:semiHidden/>
    <w:rsid w:val="008004CD"/>
    <w:rPr>
      <w:b/>
      <w:bCs/>
      <w:sz w:val="20"/>
      <w:szCs w:val="20"/>
    </w:rPr>
  </w:style>
  <w:style w:type="character" w:styleId="FollowedHyperlink">
    <w:name w:val="FollowedHyperlink"/>
    <w:basedOn w:val="DefaultParagraphFont"/>
    <w:uiPriority w:val="99"/>
    <w:semiHidden/>
    <w:unhideWhenUsed/>
    <w:rsid w:val="00942B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073724">
      <w:bodyDiv w:val="1"/>
      <w:marLeft w:val="0"/>
      <w:marRight w:val="0"/>
      <w:marTop w:val="0"/>
      <w:marBottom w:val="0"/>
      <w:divBdr>
        <w:top w:val="none" w:sz="0" w:space="0" w:color="auto"/>
        <w:left w:val="none" w:sz="0" w:space="0" w:color="auto"/>
        <w:bottom w:val="none" w:sz="0" w:space="0" w:color="auto"/>
        <w:right w:val="none" w:sz="0" w:space="0" w:color="auto"/>
      </w:divBdr>
      <w:divsChild>
        <w:div w:id="45691269">
          <w:marLeft w:val="0"/>
          <w:marRight w:val="0"/>
          <w:marTop w:val="0"/>
          <w:marBottom w:val="0"/>
          <w:divBdr>
            <w:top w:val="none" w:sz="0" w:space="0" w:color="auto"/>
            <w:left w:val="none" w:sz="0" w:space="0" w:color="auto"/>
            <w:bottom w:val="none" w:sz="0" w:space="0" w:color="auto"/>
            <w:right w:val="none" w:sz="0" w:space="0" w:color="auto"/>
          </w:divBdr>
          <w:divsChild>
            <w:div w:id="12084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2495">
      <w:bodyDiv w:val="1"/>
      <w:marLeft w:val="0"/>
      <w:marRight w:val="0"/>
      <w:marTop w:val="0"/>
      <w:marBottom w:val="0"/>
      <w:divBdr>
        <w:top w:val="none" w:sz="0" w:space="0" w:color="auto"/>
        <w:left w:val="none" w:sz="0" w:space="0" w:color="auto"/>
        <w:bottom w:val="none" w:sz="0" w:space="0" w:color="auto"/>
        <w:right w:val="none" w:sz="0" w:space="0" w:color="auto"/>
      </w:divBdr>
    </w:div>
    <w:div w:id="1808401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6501646_Artificial_intelligence_in_recommender_systems" TargetMode="External"/><Relationship Id="rId13" Type="http://schemas.openxmlformats.org/officeDocument/2006/relationships/hyperlink" Target="https://www.researchgate.net/publication/324929442_A_case_study_for_intelligent_event_recommend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24929442_A_case_study_for_intelligent_event_recommenda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46501646_Artificial_intelligence_in_recommender_systems" TargetMode="External"/><Relationship Id="rId5" Type="http://schemas.openxmlformats.org/officeDocument/2006/relationships/webSettings" Target="webSettings.xml"/><Relationship Id="rId15" Type="http://schemas.openxmlformats.org/officeDocument/2006/relationships/hyperlink" Target="https://www.datasciencecentral.com/recommendation-system-algorithms/" TargetMode="External"/><Relationship Id="rId10" Type="http://schemas.openxmlformats.org/officeDocument/2006/relationships/hyperlink" Target="https://www.researchgate.net/publication/346501646_Artificial_intelligence_in_recommender_syste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ublication/346501646_Artificial_intelligence_in_recommender_systems" TargetMode="External"/><Relationship Id="rId14" Type="http://schemas.openxmlformats.org/officeDocument/2006/relationships/hyperlink" Target="https://www.researchgate.net/publication/324929442_A_case_study_for_intelligent_event_recomme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RAtG/ZtITr2qSgVK7tuidcQcJA==">AMUW2mU6LlB8cv3lLAYnVCHqHqA9yBw7PZfqRQsVaknYZNtdxSFU280+y8HoYJVWwGd3RTsjuwPm6uY1uF80MV97fjbChTn7qJlKfSl1LP2JYZKb4t8WA3fbUifeN8FOKdU+9Rp9L7bk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Armilyn</dc:creator>
  <cp:lastModifiedBy>Kent Harold Belen</cp:lastModifiedBy>
  <cp:revision>40</cp:revision>
  <cp:lastPrinted>2024-08-07T23:58:00Z</cp:lastPrinted>
  <dcterms:created xsi:type="dcterms:W3CDTF">2024-08-08T00:08:00Z</dcterms:created>
  <dcterms:modified xsi:type="dcterms:W3CDTF">2024-08-28T16:49:00Z</dcterms:modified>
</cp:coreProperties>
</file>