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AI-IoT Smart Agriculture System Proposal</w:t>
      </w:r>
    </w:p>
    <w:p>
      <w:pPr>
        <w:pStyle w:val="Heading2"/>
      </w:pPr>
      <w:r>
        <w:t>Objective</w:t>
      </w:r>
    </w:p>
    <w:p>
      <w:r>
        <w:t>To design a smart agriculture system that integrates Internet of Things (IoT) sensors and Artificial Intelligence (AI) to monitor environmental conditions and predict crop yields, thereby enhancing productivity and sustainability in farming.</w:t>
      </w:r>
    </w:p>
    <w:p>
      <w:pPr>
        <w:pStyle w:val="Heading2"/>
      </w:pPr>
      <w:r>
        <w:t>System Components</w:t>
      </w:r>
    </w:p>
    <w:p>
      <w:r>
        <w:t>The system consists of the following components:</w:t>
      </w:r>
    </w:p>
    <w:p>
      <w:pPr>
        <w:pStyle w:val="ListBullet"/>
      </w:pPr>
      <w:r>
        <w:t>- Soil moisture sensors</w:t>
      </w:r>
    </w:p>
    <w:p>
      <w:pPr>
        <w:pStyle w:val="ListBullet"/>
      </w:pPr>
      <w:r>
        <w:t>- Temperature sensors</w:t>
      </w:r>
    </w:p>
    <w:p>
      <w:pPr>
        <w:pStyle w:val="ListBullet"/>
      </w:pPr>
      <w:r>
        <w:t>- Humidity sensors</w:t>
      </w:r>
    </w:p>
    <w:p>
      <w:pPr>
        <w:pStyle w:val="ListBullet"/>
      </w:pPr>
      <w:r>
        <w:t>- Light intensity sensors</w:t>
      </w:r>
    </w:p>
    <w:p>
      <w:pPr>
        <w:pStyle w:val="ListBullet"/>
      </w:pPr>
      <w:r>
        <w:t>- pH sensors</w:t>
      </w:r>
    </w:p>
    <w:p>
      <w:pPr>
        <w:pStyle w:val="ListBullet"/>
      </w:pPr>
      <w:r>
        <w:t>- Microcontroller (e.g., Arduino or Raspberry Pi) for local data collection</w:t>
      </w:r>
    </w:p>
    <w:p>
      <w:pPr>
        <w:pStyle w:val="ListBullet"/>
      </w:pPr>
      <w:r>
        <w:t>- AI-powered analytics platform for yield prediction</w:t>
      </w:r>
    </w:p>
    <w:p>
      <w:pPr>
        <w:pStyle w:val="Heading2"/>
      </w:pPr>
      <w:r>
        <w:t>AI Model</w:t>
      </w:r>
    </w:p>
    <w:p>
      <w:r>
        <w:t>A regression-based machine learning model (e.g., XGBoost or Random Forest) will be trained on historical and real-time sensor data to predict crop yields. The model considers environmental variables and historical yield records to provide actionable insights.</w:t>
      </w:r>
    </w:p>
    <w:p>
      <w:pPr>
        <w:pStyle w:val="Heading2"/>
      </w:pPr>
      <w:r>
        <w:t>Data Flow Diagram</w:t>
      </w:r>
    </w:p>
    <w:p>
      <w:r>
        <w:t>Below is the conceptual data flow:</w:t>
      </w:r>
    </w:p>
    <w:p>
      <w:r>
        <w:t>[Insert Diagram Here: Sensor Data → Microcontroller → Cloud/Edge Device → AI Model → Farmer Dashboard]</w:t>
      </w:r>
    </w:p>
    <w:p>
      <w:pPr>
        <w:pStyle w:val="Heading2"/>
      </w:pPr>
      <w:r>
        <w:t>Expected Outcomes</w:t>
      </w:r>
    </w:p>
    <w:p>
      <w:r>
        <w:t>- Improved resource management (e.g., water usage)</w:t>
        <w:br/>
        <w:t>- Increased crop productivity through timely decisions</w:t>
        <w:br/>
        <w:t>- Early detection of adverse conditions</w:t>
        <w:br/>
        <w:t>- Data-driven support for farmers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