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jaohlwnwiy8x" w:id="0"/>
      <w:bookmarkEnd w:id="0"/>
      <w:r w:rsidDel="00000000" w:rsidR="00000000" w:rsidRPr="00000000">
        <w:rPr>
          <w:rtl w:val="0"/>
        </w:rPr>
      </w:r>
    </w:p>
    <w:p w:rsidR="00000000" w:rsidDel="00000000" w:rsidP="00000000" w:rsidRDefault="00000000" w:rsidRPr="00000000" w14:paraId="00000002">
      <w:pPr>
        <w:pStyle w:val="Title"/>
        <w:spacing w:after="240" w:before="240" w:lineRule="auto"/>
        <w:jc w:val="center"/>
        <w:rPr/>
      </w:pPr>
      <w:bookmarkStart w:colFirst="0" w:colLast="0" w:name="_wfxu9vjqm8mn"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40" w:before="240" w:lineRule="auto"/>
        <w:jc w:val="center"/>
        <w:rPr/>
      </w:pPr>
      <w:bookmarkStart w:colFirst="0" w:colLast="0" w:name="_sg1xwigylhnc" w:id="2"/>
      <w:bookmarkEnd w:id="2"/>
      <w:r w:rsidDel="00000000" w:rsidR="00000000" w:rsidRPr="00000000">
        <w:rPr>
          <w:rtl w:val="0"/>
        </w:rPr>
        <w:t xml:space="preserve">Inverted Pendulum PID Demonstrator</w:t>
      </w:r>
    </w:p>
    <w:p w:rsidR="00000000" w:rsidDel="00000000" w:rsidP="00000000" w:rsidRDefault="00000000" w:rsidRPr="00000000" w14:paraId="00000005">
      <w:pPr>
        <w:pStyle w:val="Subtitle"/>
        <w:spacing w:after="240" w:before="240" w:lineRule="auto"/>
        <w:jc w:val="center"/>
        <w:rPr/>
      </w:pPr>
      <w:bookmarkStart w:colFirst="0" w:colLast="0" w:name="_k0d8eq5fm6q7" w:id="3"/>
      <w:bookmarkEnd w:id="3"/>
      <w:r w:rsidDel="00000000" w:rsidR="00000000" w:rsidRPr="00000000">
        <w:rPr>
          <w:rtl w:val="0"/>
        </w:rPr>
        <w:t xml:space="preserve">Project Development Plan (PDP)</w:t>
      </w:r>
    </w:p>
    <w:p w:rsidR="00000000" w:rsidDel="00000000" w:rsidP="00000000" w:rsidRDefault="00000000" w:rsidRPr="00000000" w14:paraId="00000006">
      <w:pPr>
        <w:spacing w:after="240" w:before="240" w:lineRule="auto"/>
        <w:jc w:val="center"/>
        <w:rPr>
          <w:sz w:val="24"/>
          <w:szCs w:val="24"/>
        </w:rPr>
      </w:pPr>
      <w:r w:rsidDel="00000000" w:rsidR="00000000" w:rsidRPr="00000000">
        <w:rPr>
          <w:rtl w:val="0"/>
        </w:rPr>
        <w:t xml:space="preserve">Matt Handley, Joseph Sedutto, Austin Cardosi, Kathryn Swineford</w:t>
      </w:r>
      <w:r w:rsidDel="00000000" w:rsidR="00000000" w:rsidRPr="00000000">
        <w:rPr>
          <w:rtl w:val="0"/>
        </w:rPr>
      </w:r>
    </w:p>
    <w:p w:rsidR="00000000" w:rsidDel="00000000" w:rsidP="00000000" w:rsidRDefault="00000000" w:rsidRPr="00000000" w14:paraId="00000007">
      <w:pPr>
        <w:tabs>
          <w:tab w:val="right" w:leader="none" w:pos="4230"/>
        </w:tabs>
        <w:jc w:val="center"/>
        <w:rPr/>
      </w:pPr>
      <w:r w:rsidDel="00000000" w:rsidR="00000000" w:rsidRPr="00000000">
        <w:rPr>
          <w:rtl w:val="0"/>
        </w:rPr>
        <w:t xml:space="preserve">Southern New Hampshire University</w:t>
      </w:r>
      <w:r w:rsidDel="00000000" w:rsidR="00000000" w:rsidRPr="00000000">
        <w:br w:type="page"/>
      </w:r>
      <w:r w:rsidDel="00000000" w:rsidR="00000000" w:rsidRPr="00000000">
        <w:rPr>
          <w:rtl w:val="0"/>
        </w:rPr>
      </w:r>
    </w:p>
    <w:p w:rsidR="00000000" w:rsidDel="00000000" w:rsidP="00000000" w:rsidRDefault="00000000" w:rsidRPr="00000000" w14:paraId="00000008">
      <w:pPr>
        <w:tabs>
          <w:tab w:val="right" w:leader="none" w:pos="4230"/>
        </w:tabs>
        <w:jc w:val="center"/>
        <w:rPr/>
      </w:pPr>
      <w:r w:rsidDel="00000000" w:rsidR="00000000" w:rsidRPr="00000000">
        <w:rPr>
          <w:rtl w:val="0"/>
        </w:rPr>
      </w:r>
    </w:p>
    <w:p w:rsidR="00000000" w:rsidDel="00000000" w:rsidP="00000000" w:rsidRDefault="00000000" w:rsidRPr="00000000" w14:paraId="00000009">
      <w:pPr>
        <w:pStyle w:val="Heading1"/>
        <w:tabs>
          <w:tab w:val="right" w:leader="none" w:pos="4230"/>
        </w:tabs>
        <w:rPr>
          <w:shd w:fill="c27ba0" w:val="clear"/>
        </w:rPr>
      </w:pPr>
      <w:bookmarkStart w:colFirst="0" w:colLast="0" w:name="_burogln5yy3t" w:id="4"/>
      <w:bookmarkEnd w:id="4"/>
      <w:r w:rsidDel="00000000" w:rsidR="00000000" w:rsidRPr="00000000">
        <w:rPr>
          <w:shd w:fill="c27ba0" w:val="clear"/>
          <w:rtl w:val="0"/>
        </w:rPr>
        <w:t xml:space="preserve">Abstract</w:t>
      </w:r>
    </w:p>
    <w:p w:rsidR="00000000" w:rsidDel="00000000" w:rsidP="00000000" w:rsidRDefault="00000000" w:rsidRPr="00000000" w14:paraId="0000000A">
      <w:pPr>
        <w:rPr/>
      </w:pPr>
      <w:r w:rsidDel="00000000" w:rsidR="00000000" w:rsidRPr="00000000">
        <w:rPr>
          <w:rtl w:val="0"/>
        </w:rPr>
        <w:t xml:space="preserve">Abs</w:t>
      </w: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sz w:val="24"/>
          <w:szCs w:val="24"/>
        </w:rPr>
      </w:pPr>
      <w:bookmarkStart w:colFirst="0" w:colLast="0" w:name="_pd34fav6w4nm" w:id="5"/>
      <w:bookmarkEnd w:id="5"/>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keepNext w:val="0"/>
        <w:keepLines w:val="0"/>
        <w:spacing w:after="80" w:lineRule="auto"/>
        <w:rPr/>
      </w:pPr>
      <w:bookmarkStart w:colFirst="0" w:colLast="0" w:name="_3zafc77j5w70" w:id="6"/>
      <w:bookmarkEnd w:id="6"/>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urogln5yy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_burogln5yy3t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pPr>
          <w:hyperlink w:anchor="_3zafc77j5w70">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_3zafc77j5w70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f8d65am27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_xf8d65am274e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kx5lflku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_w4kx5lflkuno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yzccq682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_uiyzccq682ku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qizxqp94d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Rotary Inverted Pendulum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_wqizxqp94d0v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ihionou1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Reaction Wheel Inverted Pendulum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_8rihionou105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8kuzrmid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Technical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_ci8kuzrmidhm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ozgvec1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Customers/markets/economics/applications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_b5ozgvec1iuw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u1l0tqot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Stakeholders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_syu1l0tqotc0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5a0j7z0s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_gt5a0j7z0sch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e8wieo2hh9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ConOps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_we8wieo2hh9z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4jycmfkf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_p84jycmfkfid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1c9ltmvcl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(Top Level)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_j1c9ltmvcljw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mesbdt01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 (what it does)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_8mmesbdt01o4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2ufvkazx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 (how well it does)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_ju2ufvkazxmf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vdzop72j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Requirements: (sizes, weight)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_qovdzop72j5b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tietvk38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and Safety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_a2tietvk382g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cdjbo2c0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Standards Applied: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_n1cdjbo2c0j0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s8n40hfes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Assessments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_xs8n40hfesu3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1m6p4av1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_kt1m6p4av181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xhzvfyi5q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_7xhzvfyi5qgm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k6bq8epj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_19k6bq8epjr0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bxhkr8d4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Composition 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_7fbxhkr8d4cs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j736l2gl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 Chart of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_3vj736l2glan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mhcjz5wy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 and Safety Design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_kymhcjz5wyux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7w3zg3rr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and Environmental Design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_f57w3zg3rrs2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669nbsmm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Engineering Standards: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_er669nbsmmrz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e9p7jsw83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_ne9p7jsw83oq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2xg9sk91c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_k2xg9sk91cgm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525svkha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_gt525svkhaix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sz w:val="24"/>
          <w:szCs w:val="24"/>
        </w:rPr>
      </w:pPr>
      <w:bookmarkStart w:colFirst="0" w:colLast="0" w:name="_nnbvuiv0ls2r" w:id="7"/>
      <w:bookmarkEnd w:id="7"/>
      <w:r w:rsidDel="00000000" w:rsidR="00000000" w:rsidRPr="00000000">
        <w:rPr>
          <w:rtl w:val="0"/>
        </w:rPr>
      </w:r>
    </w:p>
    <w:p w:rsidR="00000000" w:rsidDel="00000000" w:rsidP="00000000" w:rsidRDefault="00000000" w:rsidRPr="00000000" w14:paraId="0000002E">
      <w:pPr>
        <w:pStyle w:val="Heading1"/>
        <w:rPr/>
      </w:pPr>
      <w:bookmarkStart w:colFirst="0" w:colLast="0" w:name="_xf8d65am274e" w:id="8"/>
      <w:bookmarkEnd w:id="8"/>
      <w:r w:rsidDel="00000000" w:rsidR="00000000" w:rsidRPr="00000000">
        <w:rPr>
          <w:rtl w:val="0"/>
        </w:rPr>
        <w:t xml:space="preserve">The System Description</w:t>
      </w:r>
      <w:r w:rsidDel="00000000" w:rsidR="00000000" w:rsidRPr="00000000">
        <w:rPr>
          <w:rtl w:val="0"/>
        </w:rPr>
      </w:r>
    </w:p>
    <w:p w:rsidR="00000000" w:rsidDel="00000000" w:rsidP="00000000" w:rsidRDefault="00000000" w:rsidRPr="00000000" w14:paraId="0000002F">
      <w:pPr>
        <w:pStyle w:val="Heading2"/>
        <w:rPr/>
      </w:pPr>
      <w:bookmarkStart w:colFirst="0" w:colLast="0" w:name="_w4kx5lflkuno" w:id="9"/>
      <w:bookmarkEnd w:id="9"/>
      <w:r w:rsidDel="00000000" w:rsidR="00000000" w:rsidRPr="00000000">
        <w:rPr>
          <w:rtl w:val="0"/>
        </w:rPr>
        <w:t xml:space="preserve">Problem Statement</w:t>
      </w:r>
    </w:p>
    <w:p w:rsidR="00000000" w:rsidDel="00000000" w:rsidP="00000000" w:rsidRDefault="00000000" w:rsidRPr="00000000" w14:paraId="00000030">
      <w:pPr>
        <w:widowControl w:val="0"/>
        <w:rPr/>
      </w:pPr>
      <w:r w:rsidDel="00000000" w:rsidR="00000000" w:rsidRPr="00000000">
        <w:rPr>
          <w:rtl w:val="0"/>
        </w:rPr>
        <w:t xml:space="preserve">The goal is to make a PID Demonstrator that is intuitive for all age groups to demonstrate how to use a PID loop and what each individual variable does to effect a vertical standing pendulum.</w:t>
      </w:r>
    </w:p>
    <w:p w:rsidR="00000000" w:rsidDel="00000000" w:rsidP="00000000" w:rsidRDefault="00000000" w:rsidRPr="00000000" w14:paraId="00000031">
      <w:pPr>
        <w:pStyle w:val="Heading2"/>
        <w:rPr/>
      </w:pPr>
      <w:bookmarkStart w:colFirst="0" w:colLast="0" w:name="_uiyzccq682ku" w:id="10"/>
      <w:bookmarkEnd w:id="10"/>
      <w:r w:rsidDel="00000000" w:rsidR="00000000" w:rsidRPr="00000000">
        <w:rPr>
          <w:rtl w:val="0"/>
        </w:rPr>
        <w:t xml:space="preserve">Design Research</w:t>
      </w:r>
    </w:p>
    <w:p w:rsidR="00000000" w:rsidDel="00000000" w:rsidP="00000000" w:rsidRDefault="00000000" w:rsidRPr="00000000" w14:paraId="00000032">
      <w:pPr>
        <w:pStyle w:val="Heading4"/>
        <w:numPr>
          <w:ilvl w:val="0"/>
          <w:numId w:val="5"/>
        </w:numPr>
        <w:spacing w:after="0" w:afterAutospacing="0"/>
        <w:ind w:left="720" w:hanging="360"/>
        <w:rPr>
          <w:color w:val="000000"/>
        </w:rPr>
      </w:pPr>
      <w:bookmarkStart w:colFirst="0" w:colLast="0" w:name="_wqizxqp94d0v" w:id="11"/>
      <w:bookmarkEnd w:id="11"/>
      <w:r w:rsidDel="00000000" w:rsidR="00000000" w:rsidRPr="00000000">
        <w:rPr>
          <w:color w:val="000000"/>
          <w:rtl w:val="0"/>
        </w:rPr>
        <w:t xml:space="preserve">Rotary Inverted Pendulum</w:t>
      </w:r>
    </w:p>
    <w:p w:rsidR="00000000" w:rsidDel="00000000" w:rsidP="00000000" w:rsidRDefault="00000000" w:rsidRPr="00000000" w14:paraId="00000033">
      <w:pPr>
        <w:numPr>
          <w:ilvl w:val="1"/>
          <w:numId w:val="5"/>
        </w:numPr>
        <w:ind w:left="1440" w:hanging="360"/>
        <w:rPr>
          <w:sz w:val="24"/>
          <w:szCs w:val="24"/>
        </w:rPr>
      </w:pPr>
      <w:r w:rsidDel="00000000" w:rsidR="00000000" w:rsidRPr="00000000">
        <w:rPr>
          <w:sz w:val="24"/>
          <w:szCs w:val="24"/>
          <w:rtl w:val="0"/>
        </w:rPr>
        <w:t xml:space="preserve">Inverted pendulum that spins about a fixed axis.</w:t>
      </w:r>
    </w:p>
    <w:p w:rsidR="00000000" w:rsidDel="00000000" w:rsidP="00000000" w:rsidRDefault="00000000" w:rsidRPr="00000000" w14:paraId="00000034">
      <w:pPr>
        <w:numPr>
          <w:ilvl w:val="1"/>
          <w:numId w:val="5"/>
        </w:numPr>
        <w:ind w:left="1440" w:hanging="360"/>
        <w:rPr>
          <w:sz w:val="24"/>
          <w:szCs w:val="24"/>
        </w:rPr>
      </w:pPr>
      <w:r w:rsidDel="00000000" w:rsidR="00000000" w:rsidRPr="00000000">
        <w:rPr>
          <w:sz w:val="24"/>
          <w:szCs w:val="24"/>
          <w:rtl w:val="0"/>
        </w:rPr>
        <w:t xml:space="preserve">The combination of motors and sensors allow the pendulum to stabilize itself upright.</w:t>
      </w:r>
    </w:p>
    <w:p w:rsidR="00000000" w:rsidDel="00000000" w:rsidP="00000000" w:rsidRDefault="00000000" w:rsidRPr="00000000" w14:paraId="00000035">
      <w:pPr>
        <w:numPr>
          <w:ilvl w:val="1"/>
          <w:numId w:val="5"/>
        </w:numPr>
        <w:ind w:left="1440" w:hanging="360"/>
        <w:rPr>
          <w:sz w:val="24"/>
          <w:szCs w:val="24"/>
        </w:rPr>
      </w:pPr>
      <w:r w:rsidDel="00000000" w:rsidR="00000000" w:rsidRPr="00000000">
        <w:rPr>
          <w:sz w:val="24"/>
          <w:szCs w:val="24"/>
          <w:rtl w:val="0"/>
        </w:rPr>
        <w:t xml:space="preserve">Based on the pendulum angle the motor can accelerate in both directions to counterbalance the falling rod.</w:t>
      </w:r>
    </w:p>
    <w:p w:rsidR="00000000" w:rsidDel="00000000" w:rsidP="00000000" w:rsidRDefault="00000000" w:rsidRPr="00000000" w14:paraId="00000036">
      <w:pPr>
        <w:numPr>
          <w:ilvl w:val="1"/>
          <w:numId w:val="5"/>
        </w:numPr>
        <w:ind w:left="1440" w:hanging="360"/>
        <w:rPr>
          <w:sz w:val="24"/>
          <w:szCs w:val="24"/>
        </w:rPr>
      </w:pPr>
      <w:r w:rsidDel="00000000" w:rsidR="00000000" w:rsidRPr="00000000">
        <w:rPr>
          <w:sz w:val="24"/>
          <w:szCs w:val="24"/>
          <w:rtl w:val="0"/>
        </w:rPr>
        <w:t xml:space="preserve">$200 - $500</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919163" cy="146569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9163" cy="1465692"/>
                    </a:xfrm>
                    <a:prstGeom prst="rect"/>
                    <a:ln/>
                  </pic:spPr>
                </pic:pic>
              </a:graphicData>
            </a:graphic>
          </wp:inline>
        </w:drawing>
      </w:r>
      <w:r w:rsidDel="00000000" w:rsidR="00000000" w:rsidRPr="00000000">
        <w:rPr>
          <w:rtl w:val="0"/>
        </w:rPr>
        <w:t xml:space="preserve">(Figure: 1.2.1)</w:t>
      </w:r>
    </w:p>
    <w:p w:rsidR="00000000" w:rsidDel="00000000" w:rsidP="00000000" w:rsidRDefault="00000000" w:rsidRPr="00000000" w14:paraId="00000038">
      <w:pPr>
        <w:pStyle w:val="Heading4"/>
        <w:numPr>
          <w:ilvl w:val="0"/>
          <w:numId w:val="5"/>
        </w:numPr>
        <w:spacing w:after="0" w:afterAutospacing="0"/>
        <w:ind w:left="720" w:hanging="360"/>
        <w:rPr>
          <w:color w:val="000000"/>
          <w:sz w:val="26"/>
          <w:szCs w:val="26"/>
        </w:rPr>
      </w:pPr>
      <w:bookmarkStart w:colFirst="0" w:colLast="0" w:name="_8rihionou105" w:id="12"/>
      <w:bookmarkEnd w:id="12"/>
      <w:r w:rsidDel="00000000" w:rsidR="00000000" w:rsidRPr="00000000">
        <w:rPr>
          <w:color w:val="000000"/>
          <w:sz w:val="26"/>
          <w:szCs w:val="26"/>
          <w:rtl w:val="0"/>
        </w:rPr>
        <w:t xml:space="preserve">Reaction Wheel Inverted Pendulum</w:t>
      </w:r>
    </w:p>
    <w:p w:rsidR="00000000" w:rsidDel="00000000" w:rsidP="00000000" w:rsidRDefault="00000000" w:rsidRPr="00000000" w14:paraId="00000039">
      <w:pPr>
        <w:numPr>
          <w:ilvl w:val="1"/>
          <w:numId w:val="5"/>
        </w:numPr>
        <w:ind w:left="1440" w:hanging="360"/>
        <w:rPr>
          <w:sz w:val="24"/>
          <w:szCs w:val="24"/>
        </w:rPr>
      </w:pPr>
      <w:r w:rsidDel="00000000" w:rsidR="00000000" w:rsidRPr="00000000">
        <w:rPr>
          <w:sz w:val="24"/>
          <w:szCs w:val="24"/>
          <w:rtl w:val="0"/>
        </w:rPr>
        <w:t xml:space="preserve">Using Torque and Counter-Torque of a wheel at the top to keep the pendulum from falling.</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ab/>
        <w:tab/>
        <w:tab/>
        <w:tab/>
        <w:tab/>
        <w:t xml:space="preserve">(Figure: 1.2.2)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152400</wp:posOffset>
            </wp:positionV>
            <wp:extent cx="1081088" cy="153082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081088" cy="1530820"/>
                    </a:xfrm>
                    <a:prstGeom prst="rect"/>
                    <a:ln/>
                  </pic:spPr>
                </pic:pic>
              </a:graphicData>
            </a:graphic>
          </wp:anchor>
        </w:drawing>
      </w:r>
    </w:p>
    <w:p w:rsidR="00000000" w:rsidDel="00000000" w:rsidP="00000000" w:rsidRDefault="00000000" w:rsidRPr="00000000" w14:paraId="0000003B">
      <w:pPr>
        <w:pStyle w:val="Heading4"/>
        <w:numPr>
          <w:ilvl w:val="0"/>
          <w:numId w:val="4"/>
        </w:numPr>
        <w:spacing w:after="0" w:afterAutospacing="0"/>
        <w:ind w:left="720" w:hanging="360"/>
        <w:rPr>
          <w:color w:val="000000"/>
        </w:rPr>
      </w:pPr>
      <w:bookmarkStart w:colFirst="0" w:colLast="0" w:name="_ci8kuzrmidhm" w:id="13"/>
      <w:bookmarkEnd w:id="13"/>
      <w:r w:rsidDel="00000000" w:rsidR="00000000" w:rsidRPr="00000000">
        <w:rPr>
          <w:color w:val="000000"/>
          <w:rtl w:val="0"/>
        </w:rPr>
        <w:t xml:space="preserve">Technical Challenges</w:t>
      </w:r>
    </w:p>
    <w:p w:rsidR="00000000" w:rsidDel="00000000" w:rsidP="00000000" w:rsidRDefault="00000000" w:rsidRPr="00000000" w14:paraId="0000003C">
      <w:pPr>
        <w:numPr>
          <w:ilvl w:val="0"/>
          <w:numId w:val="2"/>
        </w:numPr>
        <w:ind w:left="1440" w:hanging="360"/>
        <w:rPr>
          <w:sz w:val="24"/>
          <w:szCs w:val="24"/>
        </w:rPr>
      </w:pPr>
      <w:r w:rsidDel="00000000" w:rsidR="00000000" w:rsidRPr="00000000">
        <w:rPr>
          <w:sz w:val="24"/>
          <w:szCs w:val="24"/>
          <w:rtl w:val="0"/>
        </w:rPr>
        <w:t xml:space="preserve">Tuning the Pendulum to stay vertical</w:t>
      </w:r>
    </w:p>
    <w:p w:rsidR="00000000" w:rsidDel="00000000" w:rsidP="00000000" w:rsidRDefault="00000000" w:rsidRPr="00000000" w14:paraId="0000003D">
      <w:pPr>
        <w:numPr>
          <w:ilvl w:val="0"/>
          <w:numId w:val="2"/>
        </w:numPr>
        <w:ind w:left="1440" w:hanging="360"/>
        <w:rPr>
          <w:sz w:val="24"/>
          <w:szCs w:val="24"/>
        </w:rPr>
      </w:pPr>
      <w:r w:rsidDel="00000000" w:rsidR="00000000" w:rsidRPr="00000000">
        <w:rPr>
          <w:sz w:val="24"/>
          <w:szCs w:val="24"/>
          <w:rtl w:val="0"/>
        </w:rPr>
        <w:t xml:space="preserve">Getting pendulum to “swing up” automatically</w:t>
      </w:r>
    </w:p>
    <w:p w:rsidR="00000000" w:rsidDel="00000000" w:rsidP="00000000" w:rsidRDefault="00000000" w:rsidRPr="00000000" w14:paraId="0000003E">
      <w:pPr>
        <w:numPr>
          <w:ilvl w:val="0"/>
          <w:numId w:val="2"/>
        </w:numPr>
        <w:ind w:left="1440" w:hanging="360"/>
        <w:rPr>
          <w:sz w:val="24"/>
          <w:szCs w:val="24"/>
        </w:rPr>
      </w:pPr>
      <w:r w:rsidDel="00000000" w:rsidR="00000000" w:rsidRPr="00000000">
        <w:rPr>
          <w:sz w:val="24"/>
          <w:szCs w:val="24"/>
          <w:rtl w:val="0"/>
        </w:rPr>
        <w:t xml:space="preserve">Calculating how fast the motor needs to turn based on pendulum angle</w:t>
      </w:r>
    </w:p>
    <w:p w:rsidR="00000000" w:rsidDel="00000000" w:rsidP="00000000" w:rsidRDefault="00000000" w:rsidRPr="00000000" w14:paraId="0000003F">
      <w:pPr>
        <w:numPr>
          <w:ilvl w:val="0"/>
          <w:numId w:val="2"/>
        </w:numPr>
        <w:ind w:left="1440" w:hanging="360"/>
        <w:rPr>
          <w:sz w:val="24"/>
          <w:szCs w:val="24"/>
        </w:rPr>
      </w:pPr>
      <w:r w:rsidDel="00000000" w:rsidR="00000000" w:rsidRPr="00000000">
        <w:rPr>
          <w:sz w:val="24"/>
          <w:szCs w:val="24"/>
          <w:rtl w:val="0"/>
        </w:rPr>
        <w:t xml:space="preserve">Troubleshooting and making sure sensors give accurate and precise readings</w:t>
      </w:r>
      <w:r w:rsidDel="00000000" w:rsidR="00000000" w:rsidRPr="00000000">
        <w:rPr>
          <w:rtl w:val="0"/>
        </w:rPr>
      </w:r>
    </w:p>
    <w:p w:rsidR="00000000" w:rsidDel="00000000" w:rsidP="00000000" w:rsidRDefault="00000000" w:rsidRPr="00000000" w14:paraId="00000040">
      <w:pPr>
        <w:pStyle w:val="Heading2"/>
        <w:rPr/>
      </w:pPr>
      <w:bookmarkStart w:colFirst="0" w:colLast="0" w:name="_b5ozgvec1iuw" w:id="14"/>
      <w:bookmarkEnd w:id="14"/>
      <w:r w:rsidDel="00000000" w:rsidR="00000000" w:rsidRPr="00000000">
        <w:rPr>
          <w:rtl w:val="0"/>
        </w:rPr>
        <w:t xml:space="preserve">Customers/markets/economics/applications</w:t>
      </w:r>
    </w:p>
    <w:p w:rsidR="00000000" w:rsidDel="00000000" w:rsidP="00000000" w:rsidRDefault="00000000" w:rsidRPr="00000000" w14:paraId="00000041">
      <w:pPr>
        <w:pStyle w:val="Heading3"/>
        <w:rPr>
          <w:color w:val="000000"/>
          <w:sz w:val="32"/>
          <w:szCs w:val="32"/>
        </w:rPr>
      </w:pPr>
      <w:bookmarkStart w:colFirst="0" w:colLast="0" w:name="_syu1l0tqotc0" w:id="15"/>
      <w:bookmarkEnd w:id="15"/>
      <w:r w:rsidDel="00000000" w:rsidR="00000000" w:rsidRPr="00000000">
        <w:rPr>
          <w:rtl w:val="0"/>
        </w:rPr>
        <w:tab/>
      </w:r>
      <w:r w:rsidDel="00000000" w:rsidR="00000000" w:rsidRPr="00000000">
        <w:rPr>
          <w:color w:val="000000"/>
          <w:sz w:val="32"/>
          <w:szCs w:val="32"/>
          <w:rtl w:val="0"/>
        </w:rPr>
        <w:t xml:space="preserve">Stakeholders</w:t>
      </w:r>
    </w:p>
    <w:p w:rsidR="00000000" w:rsidDel="00000000" w:rsidP="00000000" w:rsidRDefault="00000000" w:rsidRPr="00000000" w14:paraId="00000042">
      <w:pPr>
        <w:spacing w:after="80" w:lineRule="auto"/>
        <w:ind w:left="1440" w:firstLine="0"/>
        <w:rPr/>
      </w:pPr>
      <w:r w:rsidDel="00000000" w:rsidR="00000000" w:rsidRPr="00000000">
        <w:rPr>
          <w:rtl w:val="0"/>
        </w:rPr>
        <w:t xml:space="preserve">Stakeholders are the people and organizations who have a stake or say in the actual implementation and review of our proposed system, these include: </w:t>
      </w:r>
    </w:p>
    <w:p w:rsidR="00000000" w:rsidDel="00000000" w:rsidP="00000000" w:rsidRDefault="00000000" w:rsidRPr="00000000" w14:paraId="00000043">
      <w:pPr>
        <w:spacing w:after="80" w:lineRule="auto"/>
        <w:ind w:left="1440" w:firstLine="720"/>
        <w:rPr/>
      </w:pPr>
      <w:r w:rsidDel="00000000" w:rsidR="00000000" w:rsidRPr="00000000">
        <w:rPr>
          <w:rtl w:val="0"/>
        </w:rPr>
        <w:t xml:space="preserve">• Educators and Academics</w:t>
      </w:r>
    </w:p>
    <w:p w:rsidR="00000000" w:rsidDel="00000000" w:rsidP="00000000" w:rsidRDefault="00000000" w:rsidRPr="00000000" w14:paraId="00000044">
      <w:pPr>
        <w:spacing w:after="80" w:lineRule="auto"/>
        <w:ind w:left="1440" w:firstLine="720"/>
        <w:rPr/>
      </w:pPr>
      <w:r w:rsidDel="00000000" w:rsidR="00000000" w:rsidRPr="00000000">
        <w:rPr>
          <w:rtl w:val="0"/>
        </w:rPr>
        <w:t xml:space="preserve">• Industrial Training </w:t>
      </w:r>
    </w:p>
    <w:p w:rsidR="00000000" w:rsidDel="00000000" w:rsidP="00000000" w:rsidRDefault="00000000" w:rsidRPr="00000000" w14:paraId="00000045">
      <w:pPr>
        <w:spacing w:after="80" w:lineRule="auto"/>
        <w:ind w:left="1440" w:firstLine="720"/>
        <w:rPr/>
      </w:pPr>
      <w:r w:rsidDel="00000000" w:rsidR="00000000" w:rsidRPr="00000000">
        <w:rPr>
          <w:rtl w:val="0"/>
        </w:rPr>
        <w:t xml:space="preserve">• Producers of parts and service</w:t>
      </w:r>
    </w:p>
    <w:p w:rsidR="00000000" w:rsidDel="00000000" w:rsidP="00000000" w:rsidRDefault="00000000" w:rsidRPr="00000000" w14:paraId="00000046">
      <w:pPr>
        <w:spacing w:after="80" w:lineRule="auto"/>
        <w:ind w:left="0" w:firstLine="0"/>
        <w:rPr/>
      </w:pPr>
      <w:r w:rsidDel="00000000" w:rsidR="00000000" w:rsidRPr="00000000">
        <w:rPr>
          <w:rtl w:val="0"/>
        </w:rPr>
      </w:r>
    </w:p>
    <w:p w:rsidR="00000000" w:rsidDel="00000000" w:rsidP="00000000" w:rsidRDefault="00000000" w:rsidRPr="00000000" w14:paraId="00000047">
      <w:pPr>
        <w:pStyle w:val="Heading3"/>
        <w:spacing w:after="80" w:lineRule="auto"/>
        <w:rPr/>
      </w:pPr>
      <w:bookmarkStart w:colFirst="0" w:colLast="0" w:name="_gt5a0j7z0sch" w:id="16"/>
      <w:bookmarkEnd w:id="16"/>
      <w:r w:rsidDel="00000000" w:rsidR="00000000" w:rsidRPr="00000000">
        <w:rPr>
          <w:rtl w:val="0"/>
        </w:rPr>
        <w:tab/>
      </w:r>
      <w:r w:rsidDel="00000000" w:rsidR="00000000" w:rsidRPr="00000000">
        <w:rPr>
          <w:color w:val="000000"/>
          <w:rtl w:val="0"/>
        </w:rPr>
        <w:t xml:space="preserve"> Use</w:t>
      </w:r>
      <w:r w:rsidDel="00000000" w:rsidR="00000000" w:rsidRPr="00000000">
        <w:rPr>
          <w:rtl w:val="0"/>
        </w:rPr>
        <w:t xml:space="preserve"> </w:t>
      </w:r>
    </w:p>
    <w:p w:rsidR="00000000" w:rsidDel="00000000" w:rsidP="00000000" w:rsidRDefault="00000000" w:rsidRPr="00000000" w14:paraId="00000048">
      <w:pPr>
        <w:spacing w:after="80" w:lineRule="auto"/>
        <w:ind w:left="1440" w:firstLine="0"/>
        <w:rPr/>
      </w:pPr>
      <w:r w:rsidDel="00000000" w:rsidR="00000000" w:rsidRPr="00000000">
        <w:rPr>
          <w:rtl w:val="0"/>
        </w:rPr>
        <w:t xml:space="preserve">This system will provide an excellent robust teaching tool for its users to grasp and deeply understand the function of a PID loop, which is an essential software and hardware algorithm for many industries.</w:t>
      </w:r>
    </w:p>
    <w:p w:rsidR="00000000" w:rsidDel="00000000" w:rsidP="00000000" w:rsidRDefault="00000000" w:rsidRPr="00000000" w14:paraId="00000049">
      <w:pPr>
        <w:pStyle w:val="Heading1"/>
        <w:keepNext w:val="0"/>
        <w:keepLines w:val="0"/>
        <w:spacing w:before="480" w:lineRule="auto"/>
        <w:rPr/>
      </w:pPr>
      <w:bookmarkStart w:colFirst="0" w:colLast="0" w:name="_we8wieo2hh9z" w:id="17"/>
      <w:bookmarkEnd w:id="17"/>
      <w:r w:rsidDel="00000000" w:rsidR="00000000" w:rsidRPr="00000000">
        <w:rPr>
          <w:rtl w:val="0"/>
        </w:rPr>
        <w:t xml:space="preserve">ConOps Summary</w:t>
      </w:r>
    </w:p>
    <w:p w:rsidR="00000000" w:rsidDel="00000000" w:rsidP="00000000" w:rsidRDefault="00000000" w:rsidRPr="00000000" w14:paraId="0000004A">
      <w:pPr>
        <w:pStyle w:val="Heading2"/>
        <w:spacing w:after="80" w:lineRule="auto"/>
        <w:rPr/>
      </w:pPr>
      <w:bookmarkStart w:colFirst="0" w:colLast="0" w:name="_p84jycmfkfid" w:id="18"/>
      <w:bookmarkEnd w:id="18"/>
      <w:r w:rsidDel="00000000" w:rsidR="00000000" w:rsidRPr="00000000">
        <w:rPr>
          <w:rtl w:val="0"/>
        </w:rPr>
        <w:t xml:space="preserve">System Description</w:t>
      </w:r>
    </w:p>
    <w:p w:rsidR="00000000" w:rsidDel="00000000" w:rsidP="00000000" w:rsidRDefault="00000000" w:rsidRPr="00000000" w14:paraId="0000004B">
      <w:pPr>
        <w:keepNext w:val="0"/>
        <w:keepLines w:val="0"/>
        <w:spacing w:after="80" w:lineRule="auto"/>
        <w:ind w:left="720" w:firstLine="720"/>
        <w:rPr/>
      </w:pPr>
      <w:r w:rsidDel="00000000" w:rsidR="00000000" w:rsidRPr="00000000">
        <w:rPr>
          <w:rtl w:val="0"/>
        </w:rPr>
        <w:t xml:space="preserve">A PID system is a general method for a computer or intelligent system to reduce the error or deviation in a system. Examples include the thermostat in a stove, the cruise control in a car or the gain control on a phone microphone. </w:t>
      </w:r>
    </w:p>
    <w:p w:rsidR="00000000" w:rsidDel="00000000" w:rsidP="00000000" w:rsidRDefault="00000000" w:rsidRPr="00000000" w14:paraId="0000004C">
      <w:pPr>
        <w:keepNext w:val="0"/>
        <w:keepLines w:val="0"/>
        <w:spacing w:after="80" w:lineRule="auto"/>
        <w:ind w:left="720" w:firstLine="720"/>
        <w:rPr/>
      </w:pPr>
      <w:r w:rsidDel="00000000" w:rsidR="00000000" w:rsidRPr="00000000">
        <w:rPr>
          <w:rtl w:val="0"/>
        </w:rPr>
        <w:t xml:space="preserve">This system aims to help display the fundamentals of a PID system in the form of a machine dedicated to allowing the operator to experiment with the tuning and functions behind the algorithm. </w:t>
      </w:r>
    </w:p>
    <w:p w:rsidR="00000000" w:rsidDel="00000000" w:rsidP="00000000" w:rsidRDefault="00000000" w:rsidRPr="00000000" w14:paraId="0000004D">
      <w:pPr>
        <w:keepNext w:val="0"/>
        <w:keepLines w:val="0"/>
        <w:spacing w:after="80" w:lineRule="auto"/>
        <w:ind w:left="720" w:firstLine="720"/>
        <w:rPr/>
      </w:pPr>
      <w:r w:rsidDel="00000000" w:rsidR="00000000" w:rsidRPr="00000000">
        <w:rPr>
          <w:rtl w:val="0"/>
        </w:rPr>
        <w:t xml:space="preserve">It will be constructed from steel and wood, powered by a single motor and a small processor and power supply, portable but robust enough to be installed in semi-permanent use. Weighing between 30 and 50lb, with a tft screen. The system will use a demo PID loop to balance an inverted pendulum and allow user input to control the rates and response of the loop</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j1c9ltmvcljw" w:id="19"/>
      <w:bookmarkEnd w:id="19"/>
      <w:r w:rsidDel="00000000" w:rsidR="00000000" w:rsidRPr="00000000">
        <w:rPr>
          <w:rtl w:val="0"/>
        </w:rPr>
        <w:t xml:space="preserve">System Requirements (Top Level)</w:t>
      </w:r>
    </w:p>
    <w:p w:rsidR="00000000" w:rsidDel="00000000" w:rsidP="00000000" w:rsidRDefault="00000000" w:rsidRPr="00000000" w14:paraId="00000050">
      <w:pPr>
        <w:pStyle w:val="Heading2"/>
        <w:rPr/>
      </w:pPr>
      <w:bookmarkStart w:colFirst="0" w:colLast="0" w:name="_8mmesbdt01o4" w:id="20"/>
      <w:bookmarkEnd w:id="20"/>
      <w:r w:rsidDel="00000000" w:rsidR="00000000" w:rsidRPr="00000000">
        <w:rPr>
          <w:rtl w:val="0"/>
        </w:rPr>
        <w:t xml:space="preserve">Functional Requirements: (what it does)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55"/>
        <w:gridCol w:w="1770"/>
        <w:tblGridChange w:id="0">
          <w:tblGrid>
            <w:gridCol w:w="1035"/>
            <w:gridCol w:w="6555"/>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5">
            <w:pPr>
              <w:ind w:left="0" w:firstLine="0"/>
              <w:rPr/>
            </w:pPr>
            <w:r w:rsidDel="00000000" w:rsidR="00000000" w:rsidRPr="00000000">
              <w:rPr>
                <w:rtl w:val="0"/>
              </w:rPr>
              <w:t xml:space="preserve">The system shall have a low power mode in which all components are put into an idle state.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Feature/Test/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9">
            <w:pPr>
              <w:ind w:left="0" w:firstLine="0"/>
              <w:rPr/>
            </w:pPr>
            <w:r w:rsidDel="00000000" w:rsidR="00000000" w:rsidRPr="00000000">
              <w:rPr>
                <w:rtl w:val="0"/>
              </w:rPr>
              <w:t xml:space="preserve">The system shall have an autonomous mode in which the pendulum will balance itself using an integrated PID loop.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D">
            <w:pPr>
              <w:ind w:left="0" w:firstLine="0"/>
              <w:rPr/>
            </w:pPr>
            <w:r w:rsidDel="00000000" w:rsidR="00000000" w:rsidRPr="00000000">
              <w:rPr>
                <w:rtl w:val="0"/>
              </w:rPr>
              <w:t xml:space="preserve">The system shall have a user-control mode in which the turning of potentiometers shall manipulate the constants of the PID loop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1">
            <w:pPr>
              <w:ind w:left="0" w:firstLine="0"/>
              <w:rPr/>
            </w:pPr>
            <w:r w:rsidDel="00000000" w:rsidR="00000000" w:rsidRPr="00000000">
              <w:rPr>
                <w:rtl w:val="0"/>
              </w:rPr>
              <w:t xml:space="preserve">The system shall be self-tensioning.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Inspection/Test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5">
            <w:pPr>
              <w:ind w:left="0" w:firstLine="0"/>
              <w:rPr/>
            </w:pPr>
            <w:r w:rsidDel="00000000" w:rsidR="00000000" w:rsidRPr="00000000">
              <w:rPr>
                <w:rtl w:val="0"/>
              </w:rPr>
              <w:t xml:space="preserve">System modes will be selectable by the user.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9">
            <w:pPr>
              <w:ind w:left="0" w:firstLine="0"/>
              <w:rPr/>
            </w:pPr>
            <w:r w:rsidDel="00000000" w:rsidR="00000000" w:rsidRPr="00000000">
              <w:rPr>
                <w:rtl w:val="0"/>
              </w:rPr>
              <w:t xml:space="preserve">The system shall have a screen capable of displaying the oscillations of the pendulum and the correction curve formed by the PID loop to the user.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E">
            <w:pPr>
              <w:ind w:left="0" w:firstLine="0"/>
              <w:rPr/>
            </w:pPr>
            <w:r w:rsidDel="00000000" w:rsidR="00000000" w:rsidRPr="00000000">
              <w:rPr>
                <w:rtl w:val="0"/>
              </w:rPr>
              <w:t xml:space="preserve">The system shall have a capacitive sensor that detects if the pendulum has come in contact with human skin.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1">
            <w:pPr>
              <w:ind w:left="0" w:firstLine="0"/>
              <w:rPr/>
            </w:pPr>
            <w:r w:rsidDel="00000000" w:rsidR="00000000" w:rsidRPr="00000000">
              <w:rPr>
                <w:rtl w:val="0"/>
              </w:rPr>
              <w:t xml:space="preserve">The system shall have an emergency stop.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Feature/Test/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5">
            <w:pPr>
              <w:ind w:left="0" w:firstLine="0"/>
              <w:rPr/>
            </w:pPr>
            <w:r w:rsidDel="00000000" w:rsidR="00000000" w:rsidRPr="00000000">
              <w:rPr>
                <w:rtl w:val="0"/>
              </w:rPr>
              <w:t xml:space="preserve">The system shall have a buzzer or noise making component to warn users of before the pendulum begins to harmonically oscillate into its balanced position.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9">
            <w:pPr>
              <w:ind w:left="0" w:firstLine="0"/>
              <w:rPr/>
            </w:pPr>
            <w:r w:rsidDel="00000000" w:rsidR="00000000" w:rsidRPr="00000000">
              <w:rPr>
                <w:rtl w:val="0"/>
              </w:rPr>
              <w:t xml:space="preserve">The system shall have an embedded fan in the electrical compartment to cool the circuit board and the power supply.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Feature/Test</w:t>
            </w:r>
          </w:p>
        </w:tc>
      </w:tr>
    </w:tbl>
    <w:p w:rsidR="00000000" w:rsidDel="00000000" w:rsidP="00000000" w:rsidRDefault="00000000" w:rsidRPr="00000000" w14:paraId="0000007B">
      <w:pPr>
        <w:pStyle w:val="Heading2"/>
        <w:rPr/>
      </w:pPr>
      <w:bookmarkStart w:colFirst="0" w:colLast="0" w:name="_ju2ufvkazxmf" w:id="21"/>
      <w:bookmarkEnd w:id="21"/>
      <w:r w:rsidDel="00000000" w:rsidR="00000000" w:rsidRPr="00000000">
        <w:rPr>
          <w:rtl w:val="0"/>
        </w:rPr>
        <w:t xml:space="preserve">Performance Requirements: (how well it does)</w:t>
      </w:r>
    </w:p>
    <w:p w:rsidR="00000000" w:rsidDel="00000000" w:rsidP="00000000" w:rsidRDefault="00000000" w:rsidRPr="00000000" w14:paraId="0000007C">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6570"/>
        <w:gridCol w:w="1770"/>
        <w:tblGridChange w:id="0">
          <w:tblGrid>
            <w:gridCol w:w="1020"/>
            <w:gridCol w:w="6570"/>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1">
            <w:pPr>
              <w:ind w:left="0" w:firstLine="0"/>
              <w:rPr/>
            </w:pPr>
            <w:r w:rsidDel="00000000" w:rsidR="00000000" w:rsidRPr="00000000">
              <w:rPr>
                <w:rtl w:val="0"/>
              </w:rPr>
              <w:t xml:space="preserve">System should be reasonably quiet.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5">
            <w:pPr>
              <w:ind w:left="0" w:firstLine="0"/>
              <w:rPr/>
            </w:pPr>
            <w:r w:rsidDel="00000000" w:rsidR="00000000" w:rsidRPr="00000000">
              <w:rPr>
                <w:rtl w:val="0"/>
              </w:rPr>
              <w:t xml:space="preserve">The system shall be sufficiently powered using a standard 120 V wall outlet.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8">
            <w:pPr>
              <w:ind w:left="0" w:firstLine="0"/>
              <w:rPr/>
            </w:pPr>
            <w:r w:rsidDel="00000000" w:rsidR="00000000" w:rsidRPr="00000000">
              <w:rPr>
                <w:rtl w:val="0"/>
              </w:rPr>
              <w:t xml:space="preserve">The pendulum shall swing up into a start position in under 15 seconds.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C">
            <w:pPr>
              <w:ind w:left="0" w:firstLine="0"/>
              <w:rPr/>
            </w:pPr>
            <w:r w:rsidDel="00000000" w:rsidR="00000000" w:rsidRPr="00000000">
              <w:rPr>
                <w:rtl w:val="0"/>
              </w:rPr>
              <w:t xml:space="preserve">Upon sensing a ground due to the touch of human skin, the capacitive sensor in the circuit board shall cut current from reaching the motor in under 200ms.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1">
            <w:pPr>
              <w:ind w:left="0" w:firstLine="0"/>
              <w:rPr/>
            </w:pPr>
            <w:r w:rsidDel="00000000" w:rsidR="00000000" w:rsidRPr="00000000">
              <w:rPr>
                <w:rtl w:val="0"/>
              </w:rPr>
              <w:t xml:space="preserve">Upon the press of the estop, the system shall cut current from reaching the motor instantly.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4">
            <w:pPr>
              <w:ind w:left="0" w:firstLine="0"/>
              <w:rPr/>
            </w:pPr>
            <w:r w:rsidDel="00000000" w:rsidR="00000000" w:rsidRPr="00000000">
              <w:rPr>
                <w:rtl w:val="0"/>
              </w:rPr>
              <w:t xml:space="preserve">The autonomous mode shall balance the pendulum for the entirety of the duration that the system is in this mode (after the pendulum has been spun up to its starting position).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8">
            <w:pPr>
              <w:ind w:left="0" w:firstLine="0"/>
              <w:rPr/>
            </w:pPr>
            <w:r w:rsidDel="00000000" w:rsidR="00000000" w:rsidRPr="00000000">
              <w:rPr>
                <w:rtl w:val="0"/>
              </w:rPr>
              <w:t xml:space="preserve">No component shall not exceed a temperature of 110 degrees Fahrenheit while in normal operation.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Test/Inspection</w:t>
            </w:r>
          </w:p>
        </w:tc>
      </w:tr>
    </w:tbl>
    <w:p w:rsidR="00000000" w:rsidDel="00000000" w:rsidP="00000000" w:rsidRDefault="00000000" w:rsidRPr="00000000" w14:paraId="0000009A">
      <w:pPr>
        <w:pStyle w:val="Heading2"/>
        <w:rPr/>
      </w:pPr>
      <w:bookmarkStart w:colFirst="0" w:colLast="0" w:name="_qovdzop72j5b" w:id="22"/>
      <w:bookmarkEnd w:id="22"/>
      <w:r w:rsidDel="00000000" w:rsidR="00000000" w:rsidRPr="00000000">
        <w:rPr>
          <w:rtl w:val="0"/>
        </w:rPr>
        <w:t xml:space="preserve">Physical Requirements: (sizes, weight)</w:t>
      </w:r>
    </w:p>
    <w:p w:rsidR="00000000" w:rsidDel="00000000" w:rsidP="00000000" w:rsidRDefault="00000000" w:rsidRPr="00000000" w14:paraId="0000009B">
      <w:pPr>
        <w:ind w:left="720" w:firstLine="0"/>
        <w:rPr/>
      </w:pPr>
      <w:r w:rsidDel="00000000" w:rsidR="00000000" w:rsidRPr="00000000">
        <w:rPr>
          <w:rtl w:val="0"/>
        </w:rPr>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70"/>
        <w:gridCol w:w="1740"/>
        <w:tblGridChange w:id="0">
          <w:tblGrid>
            <w:gridCol w:w="1035"/>
            <w:gridCol w:w="6570"/>
            <w:gridCol w:w="174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0">
            <w:pPr>
              <w:ind w:left="0" w:firstLine="0"/>
              <w:rPr/>
            </w:pPr>
            <w:r w:rsidDel="00000000" w:rsidR="00000000" w:rsidRPr="00000000">
              <w:rPr>
                <w:rtl w:val="0"/>
              </w:rPr>
              <w:t xml:space="preserve">The pendulum shall weigh between 8 to 13 grams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3">
            <w:pPr>
              <w:ind w:left="0" w:firstLine="0"/>
              <w:rPr/>
            </w:pPr>
            <w:r w:rsidDel="00000000" w:rsidR="00000000" w:rsidRPr="00000000">
              <w:rPr>
                <w:rtl w:val="0"/>
              </w:rPr>
              <w:t xml:space="preserve">The span of the linear track for the pendulum shall be no more than three feet long.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6">
            <w:pPr>
              <w:ind w:left="0" w:firstLine="0"/>
              <w:rPr/>
            </w:pPr>
            <w:r w:rsidDel="00000000" w:rsidR="00000000" w:rsidRPr="00000000">
              <w:rPr>
                <w:rtl w:val="0"/>
              </w:rPr>
              <w:t xml:space="preserve">The display screen shall have color to easily distinguish between the control loop, the current error in the system, and the target value for achieving balance.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B">
            <w:pPr>
              <w:ind w:left="0" w:firstLine="0"/>
              <w:rPr/>
            </w:pPr>
            <w:r w:rsidDel="00000000" w:rsidR="00000000" w:rsidRPr="00000000">
              <w:rPr>
                <w:rtl w:val="0"/>
              </w:rPr>
              <w:t xml:space="preserve">The system shall weigh no greater than 50 lbs with the removable legs attached.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E">
            <w:pPr>
              <w:ind w:left="0" w:firstLine="0"/>
              <w:rPr/>
            </w:pPr>
            <w:r w:rsidDel="00000000" w:rsidR="00000000" w:rsidRPr="00000000">
              <w:rPr>
                <w:rtl w:val="0"/>
              </w:rPr>
              <w:t xml:space="preserve">The frame of the assembly shall be made with mild steel.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2">
            <w:pPr>
              <w:ind w:left="0" w:firstLine="0"/>
              <w:rPr/>
            </w:pPr>
            <w:r w:rsidDel="00000000" w:rsidR="00000000" w:rsidRPr="00000000">
              <w:rPr>
                <w:rtl w:val="0"/>
              </w:rPr>
              <w:t xml:space="preserve">All electrical components shall be grounded.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ind w:left="0" w:firstLine="0"/>
              <w:rPr/>
            </w:pPr>
            <w:r w:rsidDel="00000000" w:rsidR="00000000" w:rsidRPr="00000000">
              <w:rPr>
                <w:rtl w:val="0"/>
              </w:rPr>
              <w:t xml:space="preserve">The pendulum shall be 1.5 feet in length.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9">
            <w:pPr>
              <w:ind w:left="0" w:firstLine="0"/>
              <w:rPr/>
            </w:pPr>
            <w:r w:rsidDel="00000000" w:rsidR="00000000" w:rsidRPr="00000000">
              <w:rPr>
                <w:rtl w:val="0"/>
              </w:rPr>
              <w:t xml:space="preserve">All elements shall operate under their yield stresses and have a factor of safety of 1.5 or greater for embedded components.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D">
            <w:pPr>
              <w:ind w:left="0" w:firstLine="0"/>
              <w:rPr/>
            </w:pPr>
            <w:r w:rsidDel="00000000" w:rsidR="00000000" w:rsidRPr="00000000">
              <w:rPr>
                <w:rtl w:val="0"/>
              </w:rPr>
              <w:t xml:space="preserve">All elements shall be under a fatigue strength that allows for a product lifetime of 20 years.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r>
    </w:tbl>
    <w:p w:rsidR="00000000" w:rsidDel="00000000" w:rsidP="00000000" w:rsidRDefault="00000000" w:rsidRPr="00000000" w14:paraId="000000C0">
      <w:pPr>
        <w:pStyle w:val="Heading2"/>
        <w:rPr/>
      </w:pPr>
      <w:bookmarkStart w:colFirst="0" w:colLast="0" w:name="_a2tietvk382g" w:id="23"/>
      <w:bookmarkEnd w:id="23"/>
      <w:commentRangeStart w:id="0"/>
      <w:commentRangeStart w:id="1"/>
      <w:r w:rsidDel="00000000" w:rsidR="00000000" w:rsidRPr="00000000">
        <w:rPr>
          <w:rtl w:val="0"/>
        </w:rPr>
        <w:t xml:space="preserve">Environmental and Safety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Requirements:</w:t>
      </w:r>
    </w:p>
    <w:p w:rsidR="00000000" w:rsidDel="00000000" w:rsidP="00000000" w:rsidRDefault="00000000" w:rsidRPr="00000000" w14:paraId="000000C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555"/>
        <w:gridCol w:w="1770"/>
        <w:tblGridChange w:id="0">
          <w:tblGrid>
            <w:gridCol w:w="1035"/>
            <w:gridCol w:w="6555"/>
            <w:gridCol w:w="1770"/>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6">
            <w:pPr>
              <w:ind w:left="0" w:firstLine="0"/>
              <w:rPr/>
            </w:pPr>
            <w:r w:rsidDel="00000000" w:rsidR="00000000" w:rsidRPr="00000000">
              <w:rPr>
                <w:rtl w:val="0"/>
              </w:rPr>
              <w:t xml:space="preserve">The wooden base shall be given a varnish finish to improve the longevity of the wood and stop corrosion and thermal cycling damage.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ind w:left="0" w:firstLine="0"/>
              <w:rPr/>
            </w:pPr>
            <w:r w:rsidDel="00000000" w:rsidR="00000000" w:rsidRPr="00000000">
              <w:rPr>
                <w:rtl w:val="0"/>
              </w:rPr>
              <w:t xml:space="preserve">All fasteners shall be secured from vibration.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D">
            <w:pPr>
              <w:ind w:left="0" w:firstLine="0"/>
              <w:rPr/>
            </w:pPr>
            <w:r w:rsidDel="00000000" w:rsidR="00000000" w:rsidRPr="00000000">
              <w:rPr>
                <w:rtl w:val="0"/>
              </w:rPr>
              <w:t xml:space="preserve">The system shall operate in a temperature range from 50 degrees Fahrenheit to 90 degrees Fahrenheit.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Inspection/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ind w:left="0" w:firstLine="0"/>
              <w:rPr/>
            </w:pPr>
            <w:r w:rsidDel="00000000" w:rsidR="00000000" w:rsidRPr="00000000">
              <w:rPr>
                <w:rtl w:val="0"/>
              </w:rPr>
              <w:t xml:space="preserve">The electrical compartment in the base shall be to open independently of the system in order to remove any dust that accumulates.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Demonstration</w:t>
            </w:r>
          </w:p>
        </w:tc>
      </w:tr>
    </w:tbl>
    <w:p w:rsidR="00000000" w:rsidDel="00000000" w:rsidP="00000000" w:rsidRDefault="00000000" w:rsidRPr="00000000" w14:paraId="000000D4">
      <w:pPr>
        <w:pStyle w:val="Heading2"/>
        <w:spacing w:after="240" w:before="240" w:lineRule="auto"/>
        <w:rPr>
          <w:sz w:val="24"/>
          <w:szCs w:val="24"/>
          <w:shd w:fill="c27ba0" w:val="clear"/>
        </w:rPr>
      </w:pPr>
      <w:bookmarkStart w:colFirst="0" w:colLast="0" w:name="_n1cdjbo2c0j0" w:id="24"/>
      <w:bookmarkEnd w:id="24"/>
      <w:r w:rsidDel="00000000" w:rsidR="00000000" w:rsidRPr="00000000">
        <w:rPr>
          <w:shd w:fill="c27ba0" w:val="clear"/>
          <w:rtl w:val="0"/>
        </w:rPr>
        <w:t xml:space="preserve">Engineering Standards Applied:</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6480"/>
        <w:gridCol w:w="1785"/>
        <w:tblGridChange w:id="0">
          <w:tblGrid>
            <w:gridCol w:w="1095"/>
            <w:gridCol w:w="6480"/>
            <w:gridCol w:w="1785"/>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Requirement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DE">
      <w:pPr>
        <w:spacing w:after="240" w:befor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F">
      <w:pPr>
        <w:pStyle w:val="Heading1"/>
        <w:spacing w:after="240" w:before="240" w:lineRule="auto"/>
        <w:rPr/>
      </w:pPr>
      <w:bookmarkStart w:colFirst="0" w:colLast="0" w:name="_9b2ypa2oevuv" w:id="25"/>
      <w:bookmarkEnd w:id="25"/>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spacing w:after="240" w:before="240" w:lineRule="auto"/>
        <w:rPr/>
      </w:pPr>
      <w:bookmarkStart w:colFirst="0" w:colLast="0" w:name="_xs8n40hfesu3" w:id="26"/>
      <w:bookmarkEnd w:id="26"/>
      <w:r w:rsidDel="00000000" w:rsidR="00000000" w:rsidRPr="00000000">
        <w:rPr>
          <w:rtl w:val="0"/>
        </w:rPr>
        <w:t xml:space="preserve">Risk Assessments</w:t>
      </w:r>
      <w:r w:rsidDel="00000000" w:rsidR="00000000" w:rsidRPr="00000000">
        <w:rPr>
          <w:rtl w:val="0"/>
        </w:rPr>
      </w:r>
    </w:p>
    <w:p w:rsidR="00000000" w:rsidDel="00000000" w:rsidP="00000000" w:rsidRDefault="00000000" w:rsidRPr="00000000" w14:paraId="000000E1">
      <w:pPr>
        <w:pStyle w:val="Heading2"/>
        <w:spacing w:after="240" w:before="240" w:lineRule="auto"/>
        <w:rPr/>
      </w:pPr>
      <w:bookmarkStart w:colFirst="0" w:colLast="0" w:name="_kt1m6p4av181" w:id="27"/>
      <w:bookmarkEnd w:id="27"/>
      <w:r w:rsidDel="00000000" w:rsidR="00000000" w:rsidRPr="00000000">
        <w:rPr>
          <w:rtl w:val="0"/>
        </w:rPr>
        <w:t xml:space="preserve">Risk Assessment</w:t>
      </w:r>
    </w:p>
    <w:p w:rsidR="00000000" w:rsidDel="00000000" w:rsidP="00000000" w:rsidRDefault="00000000" w:rsidRPr="00000000" w14:paraId="000000E2">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30"/>
        <w:gridCol w:w="735"/>
        <w:gridCol w:w="1185"/>
        <w:gridCol w:w="3090"/>
        <w:gridCol w:w="1560"/>
        <w:tblGridChange w:id="0">
          <w:tblGrid>
            <w:gridCol w:w="1560"/>
            <w:gridCol w:w="1230"/>
            <w:gridCol w:w="735"/>
            <w:gridCol w:w="1185"/>
            <w:gridCol w:w="3090"/>
            <w:gridCol w:w="1560"/>
          </w:tblGrid>
        </w:tblGridChange>
      </w:tblGrid>
      <w:tr>
        <w:trPr>
          <w:cantSplit w:val="0"/>
          <w:trHeight w:val="420"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Statement</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Likelihood</w:t>
            </w:r>
          </w:p>
        </w:tc>
        <w:tc>
          <w:tcPr>
            <w:gridSpan w:val="2"/>
            <w:shd w:fill="76a5a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Consequence</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Mitigation</w:t>
            </w:r>
          </w:p>
        </w:tc>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w:t>
            </w:r>
          </w:p>
        </w:tc>
      </w:tr>
      <w:tr>
        <w:trPr>
          <w:cantSplit w:val="0"/>
          <w:trHeight w:val="420"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br w:type="textWrapping"/>
              <w:t xml:space="preserve">Schedule</w:t>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 can have hair, fingers or extremities caught in pinch points.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Shields and guards keep hair and fingers away from dangerous areas.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Capacitive and e-stop sensors deactivate loop when out of spec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touch</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 may become struck by falling pendulum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Pendulum has a very low weight and a low maximum jerk-speed.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touch</w:t>
            </w:r>
          </w:p>
        </w:tc>
      </w:tr>
      <w:tr>
        <w:trPr>
          <w:cantSplit w:val="0"/>
          <w:trHeight w:val="42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Machine can become damaged by improper tuning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out of tune PID loops are prone to vibration and oscillation, to mitigate we will</w:t>
            </w:r>
          </w:p>
          <w:p w:rsidR="00000000" w:rsidDel="00000000" w:rsidP="00000000" w:rsidRDefault="00000000" w:rsidRPr="00000000" w14:paraId="000001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Program min and max safe values</w:t>
            </w:r>
          </w:p>
          <w:p w:rsidR="00000000" w:rsidDel="00000000" w:rsidP="00000000" w:rsidRDefault="00000000" w:rsidRPr="00000000" w14:paraId="000001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Build with the understanding that out of tune loops will produce known vibrations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in use</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of fire, or total failure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Well documented internals and an electrical system robust and built to common standards.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the time.</w:t>
            </w:r>
          </w:p>
        </w:tc>
      </w:tr>
    </w:tbl>
    <w:p w:rsidR="00000000" w:rsidDel="00000000" w:rsidP="00000000" w:rsidRDefault="00000000" w:rsidRPr="00000000" w14:paraId="0000010A">
      <w:pPr>
        <w:pStyle w:val="Heading1"/>
        <w:rPr/>
      </w:pPr>
      <w:bookmarkStart w:colFirst="0" w:colLast="0" w:name="_xdzzh824r5de" w:id="28"/>
      <w:bookmarkEnd w:id="28"/>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rPr/>
      </w:pPr>
      <w:bookmarkStart w:colFirst="0" w:colLast="0" w:name="_7xhzvfyi5qgm" w:id="29"/>
      <w:bookmarkEnd w:id="29"/>
      <w:r w:rsidDel="00000000" w:rsidR="00000000" w:rsidRPr="00000000">
        <w:rPr>
          <w:rtl w:val="0"/>
        </w:rPr>
        <w:t xml:space="preserve">Design Concepts</w:t>
      </w:r>
    </w:p>
    <w:p w:rsidR="00000000" w:rsidDel="00000000" w:rsidP="00000000" w:rsidRDefault="00000000" w:rsidRPr="00000000" w14:paraId="0000010C">
      <w:pPr>
        <w:pStyle w:val="Heading2"/>
        <w:rPr/>
      </w:pPr>
      <w:bookmarkStart w:colFirst="0" w:colLast="0" w:name="_19k6bq8epjr0" w:id="30"/>
      <w:bookmarkEnd w:id="30"/>
      <w:r w:rsidDel="00000000" w:rsidR="00000000" w:rsidRPr="00000000">
        <w:rPr>
          <w:rtl w:val="0"/>
        </w:rPr>
        <w:t xml:space="preserve">Sketches</w:t>
      </w:r>
    </w:p>
    <w:p w:rsidR="00000000" w:rsidDel="00000000" w:rsidP="00000000" w:rsidRDefault="00000000" w:rsidRPr="00000000" w14:paraId="0000010D">
      <w:pPr>
        <w:rPr/>
      </w:pPr>
      <w:r w:rsidDel="00000000" w:rsidR="00000000" w:rsidRPr="00000000">
        <w:rPr/>
        <w:drawing>
          <wp:inline distB="114300" distT="114300" distL="114300" distR="114300">
            <wp:extent cx="3374948" cy="3286367"/>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74948" cy="3286367"/>
                    </a:xfrm>
                    <a:prstGeom prst="rect"/>
                    <a:ln/>
                  </pic:spPr>
                </pic:pic>
              </a:graphicData>
            </a:graphic>
          </wp:inline>
        </w:drawing>
      </w:r>
      <w:r w:rsidDel="00000000" w:rsidR="00000000" w:rsidRPr="00000000">
        <w:rPr/>
        <w:drawing>
          <wp:inline distB="114300" distT="114300" distL="114300" distR="114300">
            <wp:extent cx="1976034" cy="3238258"/>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76034" cy="323825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3205163" cy="1800034"/>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05163" cy="1800034"/>
                    </a:xfrm>
                    <a:prstGeom prst="rect"/>
                    <a:ln/>
                  </pic:spPr>
                </pic:pic>
              </a:graphicData>
            </a:graphic>
          </wp:inline>
        </w:drawing>
      </w:r>
      <w:r w:rsidDel="00000000" w:rsidR="00000000" w:rsidRPr="00000000">
        <w:rPr/>
        <w:drawing>
          <wp:inline distB="114300" distT="114300" distL="114300" distR="114300">
            <wp:extent cx="2433638" cy="1832739"/>
            <wp:effectExtent b="0" l="0" r="0" t="0"/>
            <wp:docPr id="2" name="image3.png"/>
            <a:graphic>
              <a:graphicData uri="http://schemas.openxmlformats.org/drawingml/2006/picture">
                <pic:pic>
                  <pic:nvPicPr>
                    <pic:cNvPr id="0" name="image3.png"/>
                    <pic:cNvPicPr preferRelativeResize="0"/>
                  </pic:nvPicPr>
                  <pic:blipFill>
                    <a:blip r:embed="rId12"/>
                    <a:srcRect b="0" l="0" r="44139" t="0"/>
                    <a:stretch>
                      <a:fillRect/>
                    </a:stretch>
                  </pic:blipFill>
                  <pic:spPr>
                    <a:xfrm>
                      <a:off x="0" y="0"/>
                      <a:ext cx="2433638" cy="183273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2887214" cy="1881188"/>
            <wp:effectExtent b="0" l="0" r="0" t="0"/>
            <wp:docPr id="7" name="image11.jpg"/>
            <a:graphic>
              <a:graphicData uri="http://schemas.openxmlformats.org/drawingml/2006/picture">
                <pic:pic>
                  <pic:nvPicPr>
                    <pic:cNvPr id="0" name="image11.jpg"/>
                    <pic:cNvPicPr preferRelativeResize="0"/>
                  </pic:nvPicPr>
                  <pic:blipFill>
                    <a:blip r:embed="rId13"/>
                    <a:srcRect b="27829" l="0" r="0" t="23269"/>
                    <a:stretch>
                      <a:fillRect/>
                    </a:stretch>
                  </pic:blipFill>
                  <pic:spPr>
                    <a:xfrm>
                      <a:off x="0" y="0"/>
                      <a:ext cx="2887214" cy="18811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99731" cy="1881188"/>
            <wp:effectExtent b="0" l="0" r="0" t="0"/>
            <wp:docPr id="3" name="image10.jpg"/>
            <a:graphic>
              <a:graphicData uri="http://schemas.openxmlformats.org/drawingml/2006/picture">
                <pic:pic>
                  <pic:nvPicPr>
                    <pic:cNvPr id="0" name="image10.jpg"/>
                    <pic:cNvPicPr preferRelativeResize="0"/>
                  </pic:nvPicPr>
                  <pic:blipFill>
                    <a:blip r:embed="rId14"/>
                    <a:srcRect b="22115" l="0" r="0" t="29086"/>
                    <a:stretch>
                      <a:fillRect/>
                    </a:stretch>
                  </pic:blipFill>
                  <pic:spPr>
                    <a:xfrm>
                      <a:off x="0" y="0"/>
                      <a:ext cx="2899731" cy="18811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0">
      <w:pPr>
        <w:pStyle w:val="Heading2"/>
        <w:rPr/>
      </w:pPr>
      <w:bookmarkStart w:colFirst="0" w:colLast="0" w:name="_7fbxhkr8d4cs" w:id="31"/>
      <w:bookmarkEnd w:id="31"/>
      <w:r w:rsidDel="00000000" w:rsidR="00000000" w:rsidRPr="00000000">
        <w:rPr>
          <w:rtl w:val="0"/>
        </w:rPr>
        <w:t xml:space="preserve">System Composition Block Diagram</w:t>
      </w:r>
    </w:p>
    <w:p w:rsidR="00000000" w:rsidDel="00000000" w:rsidP="00000000" w:rsidRDefault="00000000" w:rsidRPr="00000000" w14:paraId="00000111">
      <w:pPr>
        <w:rPr/>
      </w:pPr>
      <w:commentRangeStart w:id="2"/>
      <w:r w:rsidDel="00000000" w:rsidR="00000000" w:rsidRPr="00000000">
        <w:rPr/>
        <w:drawing>
          <wp:inline distB="114300" distT="114300" distL="114300" distR="114300">
            <wp:extent cx="5943600" cy="42418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2418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2">
      <w:pPr>
        <w:pStyle w:val="Heading2"/>
        <w:rPr>
          <w:shd w:fill="c27ba0" w:val="clear"/>
        </w:rPr>
      </w:pPr>
      <w:bookmarkStart w:colFirst="0" w:colLast="0" w:name="_3vj736l2glan" w:id="32"/>
      <w:bookmarkEnd w:id="32"/>
      <w:r w:rsidDel="00000000" w:rsidR="00000000" w:rsidRPr="00000000">
        <w:rPr>
          <w:shd w:fill="c27ba0" w:val="clear"/>
          <w:rtl w:val="0"/>
        </w:rPr>
        <w:t xml:space="preserve">Flow Chart of Operations</w:t>
      </w:r>
    </w:p>
    <w:p w:rsidR="00000000" w:rsidDel="00000000" w:rsidP="00000000" w:rsidRDefault="00000000" w:rsidRPr="00000000" w14:paraId="00000113">
      <w:pPr>
        <w:pStyle w:val="Heading2"/>
        <w:rPr/>
      </w:pPr>
      <w:bookmarkStart w:colFirst="0" w:colLast="0" w:name="_kymhcjz5wyux" w:id="33"/>
      <w:bookmarkEnd w:id="33"/>
      <w:r w:rsidDel="00000000" w:rsidR="00000000" w:rsidRPr="00000000">
        <w:rPr>
          <w:rtl w:val="0"/>
        </w:rPr>
        <w:t xml:space="preserve">Health and Safety Design Features:</w:t>
      </w:r>
    </w:p>
    <w:p w:rsidR="00000000" w:rsidDel="00000000" w:rsidP="00000000" w:rsidRDefault="00000000" w:rsidRPr="00000000" w14:paraId="00000114">
      <w:pPr>
        <w:numPr>
          <w:ilvl w:val="0"/>
          <w:numId w:val="3"/>
        </w:numPr>
        <w:ind w:left="720" w:hanging="360"/>
        <w:rPr>
          <w:u w:val="none"/>
        </w:rPr>
      </w:pPr>
      <w:r w:rsidDel="00000000" w:rsidR="00000000" w:rsidRPr="00000000">
        <w:rPr>
          <w:rtl w:val="0"/>
        </w:rPr>
        <w:t xml:space="preserve">Protective shielding around the pendulum’s range of motion to avoid pinch points and physical contact.</w:t>
      </w:r>
    </w:p>
    <w:p w:rsidR="00000000" w:rsidDel="00000000" w:rsidP="00000000" w:rsidRDefault="00000000" w:rsidRPr="00000000" w14:paraId="00000115">
      <w:pPr>
        <w:numPr>
          <w:ilvl w:val="0"/>
          <w:numId w:val="3"/>
        </w:numPr>
        <w:ind w:left="720" w:hanging="360"/>
        <w:rPr>
          <w:u w:val="none"/>
        </w:rPr>
      </w:pPr>
      <w:r w:rsidDel="00000000" w:rsidR="00000000" w:rsidRPr="00000000">
        <w:rPr>
          <w:rtl w:val="0"/>
        </w:rPr>
        <w:t xml:space="preserve">Capacitive e-stop and manual e-stop in case of emergency.</w:t>
      </w:r>
    </w:p>
    <w:p w:rsidR="00000000" w:rsidDel="00000000" w:rsidP="00000000" w:rsidRDefault="00000000" w:rsidRPr="00000000" w14:paraId="00000116">
      <w:pPr>
        <w:numPr>
          <w:ilvl w:val="0"/>
          <w:numId w:val="3"/>
        </w:numPr>
        <w:ind w:left="720" w:hanging="360"/>
        <w:rPr>
          <w:u w:val="none"/>
        </w:rPr>
      </w:pPr>
      <w:r w:rsidDel="00000000" w:rsidR="00000000" w:rsidRPr="00000000">
        <w:rPr>
          <w:rtl w:val="0"/>
        </w:rPr>
        <w:t xml:space="preserve">All electrical components are grounded to prevent dangerous discharge.</w:t>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All components shall be ventilated and fan cooled to regulate temperatures.</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Access to embedded components shall be easy to clean the machine and remove dust and debris.</w:t>
      </w:r>
    </w:p>
    <w:p w:rsidR="00000000" w:rsidDel="00000000" w:rsidP="00000000" w:rsidRDefault="00000000" w:rsidRPr="00000000" w14:paraId="00000119">
      <w:pPr>
        <w:pStyle w:val="Heading2"/>
        <w:rPr>
          <w:shd w:fill="c27ba0" w:val="clear"/>
        </w:rPr>
      </w:pPr>
      <w:bookmarkStart w:colFirst="0" w:colLast="0" w:name="_er669nbsmmrz" w:id="34"/>
      <w:bookmarkEnd w:id="34"/>
      <w:r w:rsidDel="00000000" w:rsidR="00000000" w:rsidRPr="00000000">
        <w:rPr>
          <w:shd w:fill="c27ba0" w:val="clear"/>
          <w:rtl w:val="0"/>
        </w:rPr>
        <w:t xml:space="preserve">Used Engineering Standards:</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C">
      <w:pPr>
        <w:pStyle w:val="Heading1"/>
        <w:rPr/>
      </w:pPr>
      <w:bookmarkStart w:colFirst="0" w:colLast="0" w:name="_ne9p7jsw83oq" w:id="35"/>
      <w:bookmarkEnd w:id="35"/>
      <w:commentRangeStart w:id="3"/>
      <w:r w:rsidDel="00000000" w:rsidR="00000000" w:rsidRPr="00000000">
        <w:rPr>
          <w:rtl w:val="0"/>
        </w:rPr>
        <w:t xml:space="preserve">Task Plan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43600" cy="48895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20828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rPr>
          <w:shd w:fill="c27ba0" w:val="clear"/>
        </w:rPr>
      </w:pPr>
      <w:bookmarkStart w:colFirst="0" w:colLast="0" w:name="_k2xg9sk91cgm" w:id="36"/>
      <w:bookmarkEnd w:id="36"/>
      <w:commentRangeStart w:id="4"/>
      <w:r w:rsidDel="00000000" w:rsidR="00000000" w:rsidRPr="00000000">
        <w:rPr>
          <w:shd w:fill="c27ba0" w:val="clear"/>
          <w:rtl w:val="0"/>
        </w:rPr>
        <w:t xml:space="preserve">Budget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gt525svkhaix" w:id="37"/>
      <w:bookmarkEnd w:id="37"/>
      <w:r w:rsidDel="00000000" w:rsidR="00000000" w:rsidRPr="00000000">
        <w:rPr>
          <w:rtl w:val="0"/>
        </w:rPr>
        <w:t xml:space="preserve">References</w:t>
      </w:r>
    </w:p>
    <w:p w:rsidR="00000000" w:rsidDel="00000000" w:rsidP="00000000" w:rsidRDefault="00000000" w:rsidRPr="00000000" w14:paraId="00000122">
      <w:pPr>
        <w:ind w:left="0" w:firstLine="0"/>
        <w:rPr/>
      </w:pPr>
      <w:r w:rsidDel="00000000" w:rsidR="00000000" w:rsidRPr="00000000">
        <w:rPr>
          <w:rtl w:val="0"/>
        </w:rPr>
        <w:t xml:space="preserve">Figure (1.2.1) (n.d.). </w:t>
      </w:r>
      <w:r w:rsidDel="00000000" w:rsidR="00000000" w:rsidRPr="00000000">
        <w:rPr>
          <w:i w:val="1"/>
          <w:rtl w:val="0"/>
        </w:rPr>
        <w:t xml:space="preserve">Rotary Inverted Pendulum</w:t>
      </w:r>
      <w:r w:rsidDel="00000000" w:rsidR="00000000" w:rsidRPr="00000000">
        <w:rPr>
          <w:rtl w:val="0"/>
        </w:rPr>
        <w:t xml:space="preserve">. Quanser. Retrieved January 22, 2023, from https://www.quanser.com/wp-content/uploads/2017/03/ROTPEN-graphics.jpg</w:t>
      </w: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Figure(1.2.2) (n.d.). </w:t>
      </w:r>
      <w:r w:rsidDel="00000000" w:rsidR="00000000" w:rsidRPr="00000000">
        <w:rPr>
          <w:i w:val="1"/>
          <w:rtl w:val="0"/>
        </w:rPr>
        <w:t xml:space="preserve">Lego, Raspberry and Python Project - Reaction Wheel Inverted Pendulum</w:t>
      </w:r>
      <w:r w:rsidDel="00000000" w:rsidR="00000000" w:rsidRPr="00000000">
        <w:rPr>
          <w:rtl w:val="0"/>
        </w:rPr>
        <w:t xml:space="preserve">. (2022, April 16). YouTube. Retrieved January 22, 2023, from </w:t>
      </w:r>
      <w:hyperlink r:id="rId18">
        <w:r w:rsidDel="00000000" w:rsidR="00000000" w:rsidRPr="00000000">
          <w:rPr>
            <w:color w:val="1155cc"/>
            <w:u w:val="single"/>
            <w:rtl w:val="0"/>
          </w:rPr>
          <w:t xml:space="preserve">https://youtu.be/WObG2LoSEwQ</w:t>
        </w:r>
      </w:hyperlink>
      <w:r w:rsidDel="00000000" w:rsidR="00000000" w:rsidRPr="00000000">
        <w:rPr>
          <w:rtl w:val="0"/>
        </w:rPr>
      </w:r>
    </w:p>
    <w:p w:rsidR="00000000" w:rsidDel="00000000" w:rsidP="00000000" w:rsidRDefault="00000000" w:rsidRPr="00000000" w14:paraId="00000124">
      <w:pPr>
        <w:spacing w:after="240" w:before="240" w:lineRule="auto"/>
        <w:ind w:left="1080" w:firstLine="0"/>
        <w:rPr>
          <w:sz w:val="24"/>
          <w:szCs w:val="24"/>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wood _" w:id="0" w:date="2023-01-22T23:20:40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any requirements related to public health, safety and welfare; and also global, cultural, social, environmental, economic factors.)</w:t>
      </w:r>
    </w:p>
  </w:comment>
  <w:comment w:author="Matthew Handley" w:id="1" w:date="2023-01-22T23:31:12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Kenwood _" w:id="3" w:date="2023-01-22T23:22:46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timeline of major tasks and milestones in schedule)</w:t>
      </w:r>
    </w:p>
  </w:comment>
  <w:comment w:author="Kenwood _" w:id="2" w:date="2023-01-22T23:24:57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looks very noice</w:t>
      </w:r>
    </w:p>
  </w:comment>
  <w:comment w:author="Kenwood _" w:id="4" w:date="2023-01-22T23:22:38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breakdown, the total is less than $400)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right"/>
      <w:rPr/>
    </w:pPr>
    <w:r w:rsidDel="00000000" w:rsidR="00000000" w:rsidRPr="00000000">
      <w:rPr>
        <w:rtl w:val="0"/>
      </w:rPr>
      <w:t xml:space="preserve">Pendulum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1.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0.jp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youtu.be/WObG2LoSEwQ"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