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480" w:lineRule="auto"/>
        <w:jc w:val="center"/>
        <w:rPr/>
      </w:pPr>
      <w:bookmarkStart w:colFirst="0" w:colLast="0" w:name="_ixrf8l5uz75i" w:id="0"/>
      <w:bookmarkEnd w:id="0"/>
      <w:r w:rsidDel="00000000" w:rsidR="00000000" w:rsidRPr="00000000">
        <w:rPr>
          <w:rtl w:val="0"/>
        </w:rPr>
      </w:r>
    </w:p>
    <w:p w:rsidR="00000000" w:rsidDel="00000000" w:rsidP="00000000" w:rsidRDefault="00000000" w:rsidRPr="00000000" w14:paraId="00000002">
      <w:pPr>
        <w:pStyle w:val="Title"/>
        <w:spacing w:after="240" w:before="240" w:line="480" w:lineRule="auto"/>
        <w:jc w:val="center"/>
        <w:rPr/>
      </w:pPr>
      <w:bookmarkStart w:colFirst="0" w:colLast="0" w:name="_wfxu9vjqm8mn" w:id="1"/>
      <w:bookmarkEnd w:id="1"/>
      <w:r w:rsidDel="00000000" w:rsidR="00000000" w:rsidRPr="00000000">
        <w:rPr/>
        <w:drawing>
          <wp:inline distB="114300" distT="114300" distL="114300" distR="114300">
            <wp:extent cx="5943600" cy="280670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after="240" w:before="240" w:line="480" w:lineRule="auto"/>
        <w:jc w:val="center"/>
        <w:rPr/>
      </w:pPr>
      <w:bookmarkStart w:colFirst="0" w:colLast="0" w:name="_sg1xwigylhnc" w:id="2"/>
      <w:bookmarkEnd w:id="2"/>
      <w:r w:rsidDel="00000000" w:rsidR="00000000" w:rsidRPr="00000000">
        <w:rPr>
          <w:rtl w:val="0"/>
        </w:rPr>
        <w:t xml:space="preserve">Inverted Pendulum PID Demonstrator</w:t>
      </w:r>
    </w:p>
    <w:p w:rsidR="00000000" w:rsidDel="00000000" w:rsidP="00000000" w:rsidRDefault="00000000" w:rsidRPr="00000000" w14:paraId="00000004">
      <w:pPr>
        <w:pStyle w:val="Subtitle"/>
        <w:spacing w:after="240" w:before="240" w:line="480" w:lineRule="auto"/>
        <w:jc w:val="center"/>
        <w:rPr>
          <w:color w:val="000000"/>
        </w:rPr>
      </w:pPr>
      <w:bookmarkStart w:colFirst="0" w:colLast="0" w:name="_k0d8eq5fm6q7" w:id="3"/>
      <w:bookmarkEnd w:id="3"/>
      <w:r w:rsidDel="00000000" w:rsidR="00000000" w:rsidRPr="00000000">
        <w:rPr>
          <w:color w:val="000000"/>
          <w:rtl w:val="0"/>
        </w:rPr>
        <w:t xml:space="preserve">Project Development Plan (PDP)</w:t>
      </w:r>
    </w:p>
    <w:p w:rsidR="00000000" w:rsidDel="00000000" w:rsidP="00000000" w:rsidRDefault="00000000" w:rsidRPr="00000000" w14:paraId="00000005">
      <w:pPr>
        <w:spacing w:after="240" w:before="240" w:line="480" w:lineRule="auto"/>
        <w:jc w:val="center"/>
        <w:rPr>
          <w:sz w:val="24"/>
          <w:szCs w:val="24"/>
        </w:rPr>
      </w:pPr>
      <w:r w:rsidDel="00000000" w:rsidR="00000000" w:rsidRPr="00000000">
        <w:rPr>
          <w:rtl w:val="0"/>
        </w:rPr>
        <w:t xml:space="preserve">Matt Handley, Joseph Sedutto, Austin Cardosi, Kathryn Swineford</w:t>
      </w:r>
      <w:r w:rsidDel="00000000" w:rsidR="00000000" w:rsidRPr="00000000">
        <w:rPr>
          <w:rtl w:val="0"/>
        </w:rPr>
      </w:r>
    </w:p>
    <w:p w:rsidR="00000000" w:rsidDel="00000000" w:rsidP="00000000" w:rsidRDefault="00000000" w:rsidRPr="00000000" w14:paraId="00000006">
      <w:pPr>
        <w:tabs>
          <w:tab w:val="right" w:leader="none" w:pos="4230"/>
        </w:tabs>
        <w:spacing w:line="480" w:lineRule="auto"/>
        <w:jc w:val="center"/>
        <w:rPr/>
      </w:pPr>
      <w:r w:rsidDel="00000000" w:rsidR="00000000" w:rsidRPr="00000000">
        <w:rPr>
          <w:rtl w:val="0"/>
        </w:rPr>
        <w:t xml:space="preserve">Southern New Hampshire University</w:t>
      </w:r>
    </w:p>
    <w:p w:rsidR="00000000" w:rsidDel="00000000" w:rsidP="00000000" w:rsidRDefault="00000000" w:rsidRPr="00000000" w14:paraId="00000007">
      <w:pPr>
        <w:pStyle w:val="Heading1"/>
        <w:tabs>
          <w:tab w:val="right" w:leader="none" w:pos="4230"/>
        </w:tabs>
        <w:spacing w:line="480" w:lineRule="auto"/>
        <w:rPr/>
      </w:pPr>
      <w:bookmarkStart w:colFirst="0" w:colLast="0" w:name="_rltv7ish5if5" w:id="4"/>
      <w:bookmarkEnd w:id="4"/>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tabs>
          <w:tab w:val="right" w:leader="none" w:pos="4230"/>
        </w:tabs>
        <w:spacing w:line="480" w:lineRule="auto"/>
        <w:rPr/>
      </w:pPr>
      <w:bookmarkStart w:colFirst="0" w:colLast="0" w:name="_laww2p63l53o" w:id="5"/>
      <w:bookmarkEnd w:id="5"/>
      <w:r w:rsidDel="00000000" w:rsidR="00000000" w:rsidRPr="00000000">
        <w:rPr>
          <w:rtl w:val="0"/>
        </w:rPr>
        <w:t xml:space="preserve">Roles</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955"/>
        <w:gridCol w:w="3285"/>
        <w:tblGridChange w:id="0">
          <w:tblGrid>
            <w:gridCol w:w="3120"/>
            <w:gridCol w:w="2955"/>
            <w:gridCol w:w="3285"/>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Team Member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Primary Role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Secondary Role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Matt Handley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CAD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Calculations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Joe Sedutto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Electrical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Machining</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Kat Swineford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Documentation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Assembly</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Austin Cardosi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Coding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sz w:val="34"/>
                <w:szCs w:val="34"/>
                <w:rtl w:val="0"/>
              </w:rPr>
              <w:t xml:space="preserve">File Organization</w:t>
            </w:r>
          </w:p>
        </w:tc>
      </w:tr>
    </w:tbl>
    <w:p w:rsidR="00000000" w:rsidDel="00000000" w:rsidP="00000000" w:rsidRDefault="00000000" w:rsidRPr="00000000" w14:paraId="00000018">
      <w:pPr>
        <w:tabs>
          <w:tab w:val="right" w:leader="none" w:pos="4230"/>
        </w:tabs>
        <w:spacing w:line="480" w:lineRule="auto"/>
        <w:jc w:val="center"/>
        <w:rPr>
          <w:shd w:fill="c27ba0" w:val="clear"/>
        </w:rPr>
      </w:pPr>
      <w:r w:rsidDel="00000000" w:rsidR="00000000" w:rsidRPr="00000000">
        <w:rPr>
          <w:sz w:val="22"/>
          <w:szCs w:val="22"/>
          <w:rtl w:val="0"/>
        </w:rPr>
        <w:t xml:space="preserve">Table 1.1.1</w:t>
      </w:r>
      <w:r w:rsidDel="00000000" w:rsidR="00000000" w:rsidRPr="00000000">
        <w:rPr>
          <w:rtl w:val="0"/>
        </w:rPr>
      </w:r>
    </w:p>
    <w:p w:rsidR="00000000" w:rsidDel="00000000" w:rsidP="00000000" w:rsidRDefault="00000000" w:rsidRPr="00000000" w14:paraId="00000019">
      <w:pPr>
        <w:pStyle w:val="Heading1"/>
        <w:tabs>
          <w:tab w:val="right" w:leader="none" w:pos="4230"/>
        </w:tabs>
        <w:spacing w:line="480" w:lineRule="auto"/>
        <w:rPr/>
      </w:pPr>
      <w:bookmarkStart w:colFirst="0" w:colLast="0" w:name="_y5syksmuo6d" w:id="6"/>
      <w:bookmarkEnd w:id="6"/>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tabs>
          <w:tab w:val="right" w:leader="none" w:pos="4230"/>
        </w:tabs>
        <w:spacing w:line="480" w:lineRule="auto"/>
        <w:rPr/>
      </w:pPr>
      <w:bookmarkStart w:colFirst="0" w:colLast="0" w:name="_sazmahdrou9j" w:id="7"/>
      <w:bookmarkEnd w:id="7"/>
      <w:r w:rsidDel="00000000" w:rsidR="00000000" w:rsidRPr="00000000">
        <w:rPr>
          <w:rtl w:val="0"/>
        </w:rPr>
        <w:t xml:space="preserve">Abstract</w:t>
      </w:r>
    </w:p>
    <w:p w:rsidR="00000000" w:rsidDel="00000000" w:rsidP="00000000" w:rsidRDefault="00000000" w:rsidRPr="00000000" w14:paraId="0000001B">
      <w:pPr>
        <w:spacing w:line="480" w:lineRule="auto"/>
        <w:rPr/>
      </w:pPr>
      <w:r w:rsidDel="00000000" w:rsidR="00000000" w:rsidRPr="00000000">
        <w:rPr>
          <w:rtl w:val="0"/>
        </w:rPr>
        <w:tab/>
        <w:t xml:space="preserve">A PID loop (Proportional, Integral, Derivative) loop is a very common error-reducing algorithm in our modern world. It can be implemented in many different ways, and controls everything from the heating cycle of your toaster, to the cruise control in your car.</w:t>
      </w:r>
    </w:p>
    <w:p w:rsidR="00000000" w:rsidDel="00000000" w:rsidP="00000000" w:rsidRDefault="00000000" w:rsidRPr="00000000" w14:paraId="0000001C">
      <w:pPr>
        <w:spacing w:line="480" w:lineRule="auto"/>
        <w:rPr/>
      </w:pPr>
      <w:r w:rsidDel="00000000" w:rsidR="00000000" w:rsidRPr="00000000">
        <w:rPr>
          <w:rtl w:val="0"/>
        </w:rPr>
        <w:tab/>
        <w:t xml:space="preserve">The PID loop seeks to reduce the “error” in a system, that error may be the speed you want to go, the target temperature of your toast or the upright position of a pendulum. Because PID is used so extensively, and is somewhat difficult to grasp from a purely numeric perspective, a PID demonstrator is a tool that allows users to interact with and gain a deeper understanding of the underlying control mechanisms.</w:t>
      </w:r>
    </w:p>
    <w:p w:rsidR="00000000" w:rsidDel="00000000" w:rsidP="00000000" w:rsidRDefault="00000000" w:rsidRPr="00000000" w14:paraId="0000001D">
      <w:pPr>
        <w:spacing w:line="480" w:lineRule="auto"/>
        <w:rPr/>
      </w:pPr>
      <w:r w:rsidDel="00000000" w:rsidR="00000000" w:rsidRPr="00000000">
        <w:rPr>
          <w:rtl w:val="0"/>
        </w:rPr>
        <w:tab/>
        <w:t xml:space="preserve">This PID demonstrator tackles this problem, it uses robust but minimalist construction to create a high quality and easy to maintain demonstrator, users interact with its front panel to tune and de-tune a system managed by PID, a classic inverted pendulum which is a feat many can relate to, balancing a baseball bat on their finger. Its high moment of inertia allows the pendulum to swing and waver when untuned, yet hold perfectly still when tuned correctly.</w:t>
      </w:r>
      <w:r w:rsidDel="00000000" w:rsidR="00000000" w:rsidRPr="00000000">
        <w:rPr>
          <w:rtl w:val="0"/>
        </w:rPr>
      </w:r>
    </w:p>
    <w:p w:rsidR="00000000" w:rsidDel="00000000" w:rsidP="00000000" w:rsidRDefault="00000000" w:rsidRPr="00000000" w14:paraId="0000001E">
      <w:pPr>
        <w:pStyle w:val="Heading2"/>
        <w:keepNext w:val="0"/>
        <w:keepLines w:val="0"/>
        <w:spacing w:after="80" w:line="480" w:lineRule="auto"/>
        <w:rPr>
          <w:sz w:val="24"/>
          <w:szCs w:val="24"/>
        </w:rPr>
      </w:pPr>
      <w:bookmarkStart w:colFirst="0" w:colLast="0" w:name="_pd34fav6w4nm" w:id="8"/>
      <w:bookmarkEnd w:id="8"/>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keepNext w:val="0"/>
        <w:keepLines w:val="0"/>
        <w:spacing w:after="80" w:line="480" w:lineRule="auto"/>
        <w:rPr/>
      </w:pPr>
      <w:bookmarkStart w:colFirst="0" w:colLast="0" w:name="_3zafc77j5w70" w:id="9"/>
      <w:bookmarkEnd w:id="9"/>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leader="none" w:pos="9090"/>
            </w:tabs>
            <w:spacing w:before="80" w:line="240" w:lineRule="auto"/>
            <w:ind w:left="0" w:firstLine="0"/>
            <w:rPr/>
          </w:pPr>
          <w:r w:rsidDel="00000000" w:rsidR="00000000" w:rsidRPr="00000000">
            <w:fldChar w:fldCharType="begin"/>
            <w:instrText xml:space="preserve"> TOC \h \u \z </w:instrText>
            <w:fldChar w:fldCharType="separate"/>
          </w:r>
          <w:hyperlink w:anchor="_laww2p63l53o">
            <w:r w:rsidDel="00000000" w:rsidR="00000000" w:rsidRPr="00000000">
              <w:rPr>
                <w:b w:val="1"/>
                <w:rtl w:val="0"/>
              </w:rPr>
              <w:t xml:space="preserve">Roles</w:t>
            </w:r>
          </w:hyperlink>
          <w:r w:rsidDel="00000000" w:rsidR="00000000" w:rsidRPr="00000000">
            <w:rPr>
              <w:b w:val="1"/>
              <w:rtl w:val="0"/>
            </w:rPr>
            <w:tab/>
          </w:r>
          <w:r w:rsidDel="00000000" w:rsidR="00000000" w:rsidRPr="00000000">
            <w:fldChar w:fldCharType="begin"/>
            <w:instrText xml:space="preserve"> PAGEREF _laww2p63l53o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azmahdrou9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_sazmahdrou9j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zafc77j5w7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_3zafc77j5w70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lj7jk521vn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Figures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_8lj7jk521vne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71mnh4yw1y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Tables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_i71mnh4yw1yk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jajnqra0g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System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_3jajnqra0g2u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kx5lflku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_w4kx5lflkuno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yzccq682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_uiyzccq682ku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9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qizxqp94d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Rotary Inverted Pendulum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_wqizxqp94d0v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9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rihionou1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Reaction Wheel Inverted Pendulum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_8rihionou105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9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i8kuzrmid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Challenges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_ci8kuzrmidhm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ozgvec1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Customers/markets/economics/applications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_b5ozgvec1iuw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9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yu1l0tqot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of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_syu1l0tqotc0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wuvwefv7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_rpwuvwefv70u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1c9ltmvcl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Requirements (Top Level)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_j1c9ltmvcljw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mesbdt01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Requirements: (what it does)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_8mmesbdt01o4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kp474xdlm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Requirements: (how well it does)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_9kp474xdlmlv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7qujnk9e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Requirements: (sizes, weight)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_n77qujnk9egn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jnvffbkrb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and Safety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_gjnvffbkrbqs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miqedjkv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Engineering Standards: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_1nmiqedjkv9w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n2au8dods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Assessments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_en2au8dodsxy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1m6p4av1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Assessment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_kt1m6p4av181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xhzvfyi5q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Concepts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_7xhzvfyi5qgm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k6bq8epj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_19k6bq8epjr0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bxhkr8d4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Composition Block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_7fbxhkr8d4cs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m3l62i9o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 Chart of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_3bm3l62i9ouk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a1bvt1wor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Flow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_9a1bvt1worna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mhcjz5wy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Health and Safety Design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_kymhcjz5wyux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669nbsmm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Used Engineering Standards: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_er669nbsmmrz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sxrkr4955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_usxrkr495534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2xg9sk91c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Budget/BOM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_k2xg9sk91cgm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t525svkhai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_gt525svkhaix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9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pdmh1ov7bi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_spdmh1ov7big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9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qug0lz19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 Calculations /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_c7qug0lz19u7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9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4tg7j9lh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B: LibreOffice Schedule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_8p4tg7j9lhju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keepNext w:val="0"/>
        <w:keepLines w:val="0"/>
        <w:spacing w:after="80" w:line="480" w:lineRule="auto"/>
        <w:rPr/>
      </w:pPr>
      <w:bookmarkStart w:colFirst="0" w:colLast="0" w:name="_8lj7jk521vne" w:id="10"/>
      <w:bookmarkEnd w:id="10"/>
      <w:r w:rsidDel="00000000" w:rsidR="00000000" w:rsidRPr="00000000">
        <w:rPr>
          <w:rtl w:val="0"/>
        </w:rPr>
        <w:t xml:space="preserve">Table of Figures</w:t>
      </w:r>
    </w:p>
    <w:sdt>
      <w:sdtPr>
        <w:docPartObj>
          <w:docPartGallery w:val="Table of Contents"/>
          <w:docPartUnique w:val="1"/>
        </w:docPartObj>
      </w:sdtPr>
      <w:sdtContent>
        <w:p w:rsidR="00000000" w:rsidDel="00000000" w:rsidP="00000000" w:rsidRDefault="00000000" w:rsidRPr="00000000" w14:paraId="00000044">
          <w:pPr>
            <w:tabs>
              <w:tab w:val="right" w:leader="none" w:pos="9360"/>
            </w:tabs>
            <w:spacing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t xml:space="preserve">Figure 1.2.1 Rotary Inverted Pendulum…………………………………………………………….</w:t>
            <w:tab/>
            <w:t xml:space="preserve">6</w:t>
          </w:r>
        </w:p>
        <w:p w:rsidR="00000000" w:rsidDel="00000000" w:rsidP="00000000" w:rsidRDefault="00000000" w:rsidRPr="00000000" w14:paraId="00000045">
          <w:pPr>
            <w:tabs>
              <w:tab w:val="right" w:leader="none" w:pos="9360"/>
            </w:tabs>
            <w:spacing w:before="200" w:line="240" w:lineRule="auto"/>
            <w:ind w:left="0" w:firstLine="0"/>
            <w:rPr/>
          </w:pPr>
          <w:r w:rsidDel="00000000" w:rsidR="00000000" w:rsidRPr="00000000">
            <w:rPr>
              <w:rtl w:val="0"/>
            </w:rPr>
            <w:t xml:space="preserve">Figure 1.2.2 Reaction Wheel Inverted Pendulum………………………………………………….</w:t>
            <w:tab/>
            <w:t xml:space="preserve">7</w:t>
          </w:r>
        </w:p>
        <w:p w:rsidR="00000000" w:rsidDel="00000000" w:rsidP="00000000" w:rsidRDefault="00000000" w:rsidRPr="00000000" w14:paraId="00000046">
          <w:pPr>
            <w:tabs>
              <w:tab w:val="right" w:leader="none" w:pos="9360"/>
            </w:tabs>
            <w:spacing w:before="200" w:line="240" w:lineRule="auto"/>
            <w:ind w:left="0" w:firstLine="0"/>
            <w:rPr/>
          </w:pPr>
          <w:r w:rsidDel="00000000" w:rsidR="00000000" w:rsidRPr="00000000">
            <w:rPr>
              <w:rtl w:val="0"/>
            </w:rPr>
            <w:t xml:space="preserve">Figure 5.1.1 Blender Scale Model………………………………………………………………….16</w:t>
          </w:r>
        </w:p>
        <w:p w:rsidR="00000000" w:rsidDel="00000000" w:rsidP="00000000" w:rsidRDefault="00000000" w:rsidRPr="00000000" w14:paraId="00000047">
          <w:pPr>
            <w:tabs>
              <w:tab w:val="right" w:leader="none" w:pos="9360"/>
            </w:tabs>
            <w:spacing w:before="200" w:line="240" w:lineRule="auto"/>
            <w:ind w:left="0" w:firstLine="0"/>
            <w:rPr/>
          </w:pPr>
          <w:r w:rsidDel="00000000" w:rsidR="00000000" w:rsidRPr="00000000">
            <w:rPr>
              <w:rtl w:val="0"/>
            </w:rPr>
            <w:t xml:space="preserve">Figure 5.1.2 Blender Full Model……………………………………………………………………</w:t>
            <w:tab/>
            <w:t xml:space="preserve">16</w:t>
          </w:r>
        </w:p>
        <w:p w:rsidR="00000000" w:rsidDel="00000000" w:rsidP="00000000" w:rsidRDefault="00000000" w:rsidRPr="00000000" w14:paraId="00000048">
          <w:pPr>
            <w:tabs>
              <w:tab w:val="right" w:leader="none" w:pos="9360"/>
            </w:tabs>
            <w:spacing w:before="200" w:line="240" w:lineRule="auto"/>
            <w:ind w:left="0" w:firstLine="0"/>
            <w:rPr/>
          </w:pPr>
          <w:r w:rsidDel="00000000" w:rsidR="00000000" w:rsidRPr="00000000">
            <w:rPr>
              <w:rtl w:val="0"/>
            </w:rPr>
            <w:t xml:space="preserve">Figure 5.1.3 Carriage Drawing……………………………………………………………………..</w:t>
            <w:tab/>
            <w:t xml:space="preserve">16</w:t>
          </w:r>
        </w:p>
        <w:p w:rsidR="00000000" w:rsidDel="00000000" w:rsidP="00000000" w:rsidRDefault="00000000" w:rsidRPr="00000000" w14:paraId="00000049">
          <w:pPr>
            <w:tabs>
              <w:tab w:val="right" w:leader="none" w:pos="9360"/>
            </w:tabs>
            <w:spacing w:before="200" w:line="240" w:lineRule="auto"/>
            <w:ind w:left="0" w:firstLine="0"/>
            <w:rPr/>
          </w:pPr>
          <w:r w:rsidDel="00000000" w:rsidR="00000000" w:rsidRPr="00000000">
            <w:rPr>
              <w:rtl w:val="0"/>
            </w:rPr>
            <w:t xml:space="preserve">Figure 5.1.4 Blender Motor Close-Up Model……………………………………………………...</w:t>
            <w:tab/>
            <w:t xml:space="preserve">16</w:t>
          </w:r>
        </w:p>
        <w:p w:rsidR="00000000" w:rsidDel="00000000" w:rsidP="00000000" w:rsidRDefault="00000000" w:rsidRPr="00000000" w14:paraId="0000004A">
          <w:pPr>
            <w:tabs>
              <w:tab w:val="right" w:leader="none" w:pos="9360"/>
            </w:tabs>
            <w:spacing w:before="200" w:line="240" w:lineRule="auto"/>
            <w:ind w:left="0" w:firstLine="0"/>
            <w:rPr/>
          </w:pPr>
          <w:r w:rsidDel="00000000" w:rsidR="00000000" w:rsidRPr="00000000">
            <w:rPr>
              <w:rtl w:val="0"/>
            </w:rPr>
            <w:t xml:space="preserve">Figure 5.1.5 Belt Tensioning Cam Drawing……………………………………………………….</w:t>
            <w:tab/>
            <w:t xml:space="preserve">17</w:t>
          </w:r>
        </w:p>
        <w:p w:rsidR="00000000" w:rsidDel="00000000" w:rsidP="00000000" w:rsidRDefault="00000000" w:rsidRPr="00000000" w14:paraId="0000004B">
          <w:pPr>
            <w:tabs>
              <w:tab w:val="right" w:leader="none" w:pos="9360"/>
            </w:tabs>
            <w:spacing w:before="200" w:line="240" w:lineRule="auto"/>
            <w:ind w:left="0" w:firstLine="0"/>
            <w:rPr/>
          </w:pPr>
          <w:r w:rsidDel="00000000" w:rsidR="00000000" w:rsidRPr="00000000">
            <w:rPr>
              <w:rtl w:val="0"/>
            </w:rPr>
            <w:t xml:space="preserve">Figure 5.1.6 Early Design Sketch…………………………………………………………………..</w:t>
            <w:tab/>
            <w:t xml:space="preserve">17</w:t>
          </w:r>
        </w:p>
        <w:p w:rsidR="00000000" w:rsidDel="00000000" w:rsidP="00000000" w:rsidRDefault="00000000" w:rsidRPr="00000000" w14:paraId="0000004C">
          <w:pPr>
            <w:tabs>
              <w:tab w:val="right" w:leader="none" w:pos="9360"/>
            </w:tabs>
            <w:spacing w:before="200" w:line="240" w:lineRule="auto"/>
            <w:ind w:left="0" w:firstLine="0"/>
            <w:rPr/>
          </w:pPr>
          <w:r w:rsidDel="00000000" w:rsidR="00000000" w:rsidRPr="00000000">
            <w:rPr>
              <w:rtl w:val="0"/>
            </w:rPr>
            <w:t xml:space="preserve">Figure 6.1.1 System Composition Block Diagram………………………………………………..</w:t>
            <w:tab/>
            <w:t xml:space="preserve">17</w:t>
          </w:r>
        </w:p>
        <w:p w:rsidR="00000000" w:rsidDel="00000000" w:rsidP="00000000" w:rsidRDefault="00000000" w:rsidRPr="00000000" w14:paraId="0000004D">
          <w:pPr>
            <w:tabs>
              <w:tab w:val="right" w:leader="none" w:pos="9360"/>
            </w:tabs>
            <w:spacing w:before="200" w:line="240" w:lineRule="auto"/>
            <w:ind w:left="0" w:firstLine="0"/>
            <w:rPr/>
          </w:pPr>
          <w:r w:rsidDel="00000000" w:rsidR="00000000" w:rsidRPr="00000000">
            <w:rPr>
              <w:rtl w:val="0"/>
            </w:rPr>
            <w:t xml:space="preserve">Figure 6.2.1 Flow Chart of Operations…………………………………………………………….</w:t>
            <w:tab/>
            <w:t xml:space="preserve">18</w:t>
          </w:r>
        </w:p>
        <w:p w:rsidR="00000000" w:rsidDel="00000000" w:rsidP="00000000" w:rsidRDefault="00000000" w:rsidRPr="00000000" w14:paraId="0000004E">
          <w:pPr>
            <w:tabs>
              <w:tab w:val="right" w:leader="none" w:pos="9360"/>
            </w:tabs>
            <w:spacing w:before="200" w:line="240" w:lineRule="auto"/>
            <w:ind w:left="0" w:firstLine="0"/>
            <w:rPr/>
          </w:pPr>
          <w:r w:rsidDel="00000000" w:rsidR="00000000" w:rsidRPr="00000000">
            <w:rPr>
              <w:rtl w:val="0"/>
            </w:rPr>
            <w:t xml:space="preserve">Figure 6.3.1 Software Flowchart……………………………………………………………………</w:t>
            <w:tab/>
            <w:t xml:space="preserve">18</w:t>
          </w:r>
        </w:p>
        <w:p w:rsidR="00000000" w:rsidDel="00000000" w:rsidP="00000000" w:rsidRDefault="00000000" w:rsidRPr="00000000" w14:paraId="0000004F">
          <w:pPr>
            <w:tabs>
              <w:tab w:val="right" w:leader="none" w:pos="9360"/>
            </w:tabs>
            <w:spacing w:before="200" w:line="240" w:lineRule="auto"/>
            <w:ind w:left="0" w:firstLine="0"/>
            <w:rPr/>
          </w:pPr>
          <w:r w:rsidDel="00000000" w:rsidR="00000000" w:rsidRPr="00000000">
            <w:rPr>
              <w:rtl w:val="0"/>
            </w:rPr>
            <w:t xml:space="preserve">Figure 7.1.1 Task Plan………………………………………………………………………………</w:t>
            <w:tab/>
            <w:t xml:space="preserve">23</w:t>
          </w:r>
        </w:p>
        <w:p w:rsidR="00000000" w:rsidDel="00000000" w:rsidP="00000000" w:rsidRDefault="00000000" w:rsidRPr="00000000" w14:paraId="00000050">
          <w:pPr>
            <w:tabs>
              <w:tab w:val="right" w:leader="none" w:pos="9360"/>
            </w:tabs>
            <w:spacing w:before="200" w:line="240" w:lineRule="auto"/>
            <w:ind w:left="0" w:firstLine="0"/>
            <w:rPr/>
          </w:pPr>
          <w:r w:rsidDel="00000000" w:rsidR="00000000" w:rsidRPr="00000000">
            <w:rPr>
              <w:rtl w:val="0"/>
            </w:rPr>
            <w:t xml:space="preserve">Figure 8.1.1 Bill of Materials………………………………………………………………………..</w:t>
            <w:tab/>
            <w:t xml:space="preserve">24</w:t>
          </w:r>
        </w:p>
        <w:p w:rsidR="00000000" w:rsidDel="00000000" w:rsidP="00000000" w:rsidRDefault="00000000" w:rsidRPr="00000000" w14:paraId="00000051">
          <w:pPr>
            <w:tabs>
              <w:tab w:val="right" w:leader="none" w:pos="9360"/>
            </w:tabs>
            <w:spacing w:before="200" w:line="240" w:lineRule="auto"/>
            <w:ind w:left="0" w:firstLine="0"/>
            <w:rPr/>
          </w:pPr>
          <w:r w:rsidDel="00000000" w:rsidR="00000000" w:rsidRPr="00000000">
            <w:rPr>
              <w:rtl w:val="0"/>
            </w:rPr>
            <w:t xml:space="preserve">Figure 9.1.1 Calculations/Model……………………………………………………………………</w:t>
            <w:tab/>
            <w:t xml:space="preserve">26</w:t>
            <w:tab/>
            <w:tab/>
          </w:r>
          <w:r w:rsidDel="00000000" w:rsidR="00000000" w:rsidRPr="00000000">
            <w:fldChar w:fldCharType="end"/>
          </w:r>
        </w:p>
      </w:sdtContent>
    </w:sdt>
    <w:p w:rsidR="00000000" w:rsidDel="00000000" w:rsidP="00000000" w:rsidRDefault="00000000" w:rsidRPr="00000000" w14:paraId="00000052">
      <w:pPr>
        <w:pStyle w:val="Heading1"/>
        <w:rPr/>
      </w:pPr>
      <w:bookmarkStart w:colFirst="0" w:colLast="0" w:name="_i71mnh4yw1yk" w:id="11"/>
      <w:bookmarkEnd w:id="11"/>
      <w:r w:rsidDel="00000000" w:rsidR="00000000" w:rsidRPr="00000000">
        <w:rPr>
          <w:rtl w:val="0"/>
        </w:rPr>
        <w:t xml:space="preserve">Table of Tables</w:t>
      </w:r>
    </w:p>
    <w:sdt>
      <w:sdtPr>
        <w:docPartObj>
          <w:docPartGallery w:val="Table of Contents"/>
          <w:docPartUnique w:val="1"/>
        </w:docPartObj>
      </w:sdtPr>
      <w:sdtContent>
        <w:p w:rsidR="00000000" w:rsidDel="00000000" w:rsidP="00000000" w:rsidRDefault="00000000" w:rsidRPr="00000000" w14:paraId="00000053">
          <w:pPr>
            <w:tabs>
              <w:tab w:val="right" w:leader="none" w:pos="9360"/>
            </w:tabs>
            <w:spacing w:after="80" w:before="60" w:line="36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t xml:space="preserve">Table 1.1.1 Team Roles……………………………………………………………………………….</w:t>
            <w:tab/>
            <w:t xml:space="preserve">2</w:t>
          </w:r>
        </w:p>
        <w:p w:rsidR="00000000" w:rsidDel="00000000" w:rsidP="00000000" w:rsidRDefault="00000000" w:rsidRPr="00000000" w14:paraId="00000054">
          <w:pPr>
            <w:tabs>
              <w:tab w:val="right" w:leader="none" w:pos="9360"/>
            </w:tabs>
            <w:spacing w:after="80" w:before="60" w:line="360" w:lineRule="auto"/>
            <w:ind w:left="0" w:firstLine="0"/>
            <w:rPr/>
          </w:pPr>
          <w:r w:rsidDel="00000000" w:rsidR="00000000" w:rsidRPr="00000000">
            <w:rPr>
              <w:rtl w:val="0"/>
            </w:rPr>
            <w:t xml:space="preserve">Table 3.1.1 Functional Requirements……………………………………………………………...</w:t>
            <w:tab/>
            <w:t xml:space="preserve">12</w:t>
          </w:r>
        </w:p>
        <w:p w:rsidR="00000000" w:rsidDel="00000000" w:rsidP="00000000" w:rsidRDefault="00000000" w:rsidRPr="00000000" w14:paraId="00000055">
          <w:pPr>
            <w:tabs>
              <w:tab w:val="right" w:leader="none" w:pos="9360"/>
            </w:tabs>
            <w:spacing w:after="80" w:before="60" w:line="360" w:lineRule="auto"/>
            <w:ind w:left="0" w:firstLine="0"/>
            <w:rPr/>
          </w:pPr>
          <w:r w:rsidDel="00000000" w:rsidR="00000000" w:rsidRPr="00000000">
            <w:rPr>
              <w:rtl w:val="0"/>
            </w:rPr>
            <w:t xml:space="preserve">Table 3.2.1 Performance Requirements…………………………………………………………..</w:t>
            <w:tab/>
            <w:t xml:space="preserve">12</w:t>
          </w:r>
        </w:p>
        <w:p w:rsidR="00000000" w:rsidDel="00000000" w:rsidP="00000000" w:rsidRDefault="00000000" w:rsidRPr="00000000" w14:paraId="00000056">
          <w:pPr>
            <w:tabs>
              <w:tab w:val="right" w:leader="none" w:pos="9360"/>
            </w:tabs>
            <w:spacing w:after="80" w:before="60" w:line="360" w:lineRule="auto"/>
            <w:ind w:left="0" w:firstLine="0"/>
            <w:rPr/>
          </w:pPr>
          <w:r w:rsidDel="00000000" w:rsidR="00000000" w:rsidRPr="00000000">
            <w:rPr>
              <w:rtl w:val="0"/>
            </w:rPr>
            <w:t xml:space="preserve">Table 3.3.1 Physical Requirements………………………………………………………………..</w:t>
            <w:tab/>
            <w:t xml:space="preserve">13</w:t>
          </w:r>
        </w:p>
        <w:p w:rsidR="00000000" w:rsidDel="00000000" w:rsidP="00000000" w:rsidRDefault="00000000" w:rsidRPr="00000000" w14:paraId="00000057">
          <w:pPr>
            <w:tabs>
              <w:tab w:val="right" w:leader="none" w:pos="9360"/>
            </w:tabs>
            <w:spacing w:after="80" w:before="60" w:line="360" w:lineRule="auto"/>
            <w:ind w:left="0" w:firstLine="0"/>
            <w:rPr/>
          </w:pPr>
          <w:r w:rsidDel="00000000" w:rsidR="00000000" w:rsidRPr="00000000">
            <w:rPr>
              <w:rtl w:val="0"/>
            </w:rPr>
            <w:t xml:space="preserve">Table 3.4.1 Environmental Requirements…………………………………………………………</w:t>
            <w:tab/>
            <w:t xml:space="preserve">14</w:t>
          </w:r>
        </w:p>
        <w:p w:rsidR="00000000" w:rsidDel="00000000" w:rsidP="00000000" w:rsidRDefault="00000000" w:rsidRPr="00000000" w14:paraId="00000058">
          <w:pPr>
            <w:tabs>
              <w:tab w:val="right" w:leader="none" w:pos="9360"/>
            </w:tabs>
            <w:spacing w:after="80" w:before="60" w:line="360" w:lineRule="auto"/>
            <w:ind w:left="0" w:firstLine="0"/>
            <w:rPr/>
          </w:pPr>
          <w:r w:rsidDel="00000000" w:rsidR="00000000" w:rsidRPr="00000000">
            <w:rPr>
              <w:rtl w:val="0"/>
            </w:rPr>
            <w:t xml:space="preserve">Table 3.5.1 Engineering Standards………………………………………………………………...</w:t>
            <w:tab/>
            <w:t xml:space="preserve">14</w:t>
          </w:r>
        </w:p>
        <w:p w:rsidR="00000000" w:rsidDel="00000000" w:rsidP="00000000" w:rsidRDefault="00000000" w:rsidRPr="00000000" w14:paraId="00000059">
          <w:pPr>
            <w:tabs>
              <w:tab w:val="right" w:leader="none" w:pos="9360"/>
            </w:tabs>
            <w:spacing w:after="80" w:before="60" w:line="360" w:lineRule="auto"/>
            <w:ind w:left="0" w:firstLine="0"/>
            <w:rPr/>
          </w:pPr>
          <w:r w:rsidDel="00000000" w:rsidR="00000000" w:rsidRPr="00000000">
            <w:rPr>
              <w:rtl w:val="0"/>
            </w:rPr>
            <w:t xml:space="preserve">Table 4.1.1 Risk Assessment……………………………………………………………………….15</w:t>
            <w:tab/>
          </w:r>
          <w:r w:rsidDel="00000000" w:rsidR="00000000" w:rsidRPr="00000000">
            <w:fldChar w:fldCharType="end"/>
          </w:r>
        </w:p>
      </w:sdtContent>
    </w:sdt>
    <w:p w:rsidR="00000000" w:rsidDel="00000000" w:rsidP="00000000" w:rsidRDefault="00000000" w:rsidRPr="00000000" w14:paraId="0000005A">
      <w:pPr>
        <w:pStyle w:val="Heading1"/>
        <w:spacing w:line="480" w:lineRule="auto"/>
        <w:rPr/>
      </w:pPr>
      <w:bookmarkStart w:colFirst="0" w:colLast="0" w:name="_aqxwvxfmkbqr" w:id="12"/>
      <w:bookmarkEnd w:id="12"/>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480" w:lineRule="auto"/>
        <w:rPr/>
      </w:pPr>
      <w:bookmarkStart w:colFirst="0" w:colLast="0" w:name="_3jajnqra0g2u" w:id="13"/>
      <w:bookmarkEnd w:id="13"/>
      <w:r w:rsidDel="00000000" w:rsidR="00000000" w:rsidRPr="00000000">
        <w:rPr>
          <w:rtl w:val="0"/>
        </w:rPr>
        <w:t xml:space="preserve">The System Description</w:t>
      </w:r>
      <w:r w:rsidDel="00000000" w:rsidR="00000000" w:rsidRPr="00000000">
        <w:rPr>
          <w:rtl w:val="0"/>
        </w:rPr>
      </w:r>
    </w:p>
    <w:p w:rsidR="00000000" w:rsidDel="00000000" w:rsidP="00000000" w:rsidRDefault="00000000" w:rsidRPr="00000000" w14:paraId="0000005C">
      <w:pPr>
        <w:pStyle w:val="Heading2"/>
        <w:spacing w:line="480" w:lineRule="auto"/>
        <w:rPr/>
      </w:pPr>
      <w:bookmarkStart w:colFirst="0" w:colLast="0" w:name="_w4kx5lflkuno" w:id="14"/>
      <w:bookmarkEnd w:id="14"/>
      <w:r w:rsidDel="00000000" w:rsidR="00000000" w:rsidRPr="00000000">
        <w:rPr>
          <w:rtl w:val="0"/>
        </w:rPr>
        <w:t xml:space="preserve">Problem Statement</w:t>
      </w:r>
    </w:p>
    <w:p w:rsidR="00000000" w:rsidDel="00000000" w:rsidP="00000000" w:rsidRDefault="00000000" w:rsidRPr="00000000" w14:paraId="0000005D">
      <w:pPr>
        <w:widowControl w:val="0"/>
        <w:spacing w:line="480" w:lineRule="auto"/>
        <w:rPr/>
      </w:pPr>
      <w:r w:rsidDel="00000000" w:rsidR="00000000" w:rsidRPr="00000000">
        <w:rPr>
          <w:rtl w:val="0"/>
        </w:rPr>
        <w:t xml:space="preserve">The goal is to make a PID Demonstrator that is intuitive for all age groups to demonstrate how to use a PID loop and what each individual variable does to effect a vertical standing pendulum.</w:t>
      </w:r>
    </w:p>
    <w:p w:rsidR="00000000" w:rsidDel="00000000" w:rsidP="00000000" w:rsidRDefault="00000000" w:rsidRPr="00000000" w14:paraId="0000005E">
      <w:pPr>
        <w:pStyle w:val="Heading2"/>
        <w:spacing w:line="480" w:lineRule="auto"/>
        <w:rPr/>
      </w:pPr>
      <w:bookmarkStart w:colFirst="0" w:colLast="0" w:name="_uiyzccq682ku" w:id="15"/>
      <w:bookmarkEnd w:id="15"/>
      <w:r w:rsidDel="00000000" w:rsidR="00000000" w:rsidRPr="00000000">
        <w:rPr>
          <w:rtl w:val="0"/>
        </w:rPr>
        <w:t xml:space="preserve">Design Research</w:t>
      </w:r>
    </w:p>
    <w:p w:rsidR="00000000" w:rsidDel="00000000" w:rsidP="00000000" w:rsidRDefault="00000000" w:rsidRPr="00000000" w14:paraId="0000005F">
      <w:pPr>
        <w:pStyle w:val="Heading4"/>
        <w:spacing w:line="480" w:lineRule="auto"/>
        <w:ind w:left="0" w:firstLine="0"/>
        <w:rPr>
          <w:color w:val="000000"/>
        </w:rPr>
      </w:pPr>
      <w:bookmarkStart w:colFirst="0" w:colLast="0" w:name="_wqizxqp94d0v" w:id="16"/>
      <w:bookmarkEnd w:id="16"/>
      <w:r w:rsidDel="00000000" w:rsidR="00000000" w:rsidRPr="00000000">
        <w:rPr>
          <w:color w:val="000000"/>
          <w:rtl w:val="0"/>
        </w:rPr>
        <w:t xml:space="preserve">Rotary Inverted Pendulum</w:t>
      </w:r>
    </w:p>
    <w:p w:rsidR="00000000" w:rsidDel="00000000" w:rsidP="00000000" w:rsidRDefault="00000000" w:rsidRPr="00000000" w14:paraId="00000060">
      <w:pPr>
        <w:spacing w:line="480" w:lineRule="auto"/>
        <w:rPr>
          <w:sz w:val="24"/>
          <w:szCs w:val="24"/>
        </w:rPr>
      </w:pPr>
      <w:r w:rsidDel="00000000" w:rsidR="00000000" w:rsidRPr="00000000">
        <w:rPr>
          <w:sz w:val="24"/>
          <w:szCs w:val="24"/>
          <w:rtl w:val="0"/>
        </w:rPr>
        <w:t xml:space="preserve">The rotary inverted pendulum spins about a fixed central axis that at the end of the attached fixed point has the pendulum. The combination of motor and sensors allow the pendulum to stand itself upright. Based on the pendulum's angle the motor can accelerate in both directions to counterbalance the falling rod. The example below according to the author cost from 200 to 500 dollars depending on the parts and modifications.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line="480" w:lineRule="auto"/>
        <w:ind w:left="1440" w:firstLine="0"/>
        <w:rPr/>
      </w:pPr>
      <w:r w:rsidDel="00000000" w:rsidR="00000000" w:rsidRPr="00000000">
        <w:rPr/>
        <w:drawing>
          <wp:inline distB="114300" distT="114300" distL="114300" distR="114300">
            <wp:extent cx="919163" cy="1465692"/>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919163" cy="1465692"/>
                    </a:xfrm>
                    <a:prstGeom prst="rect"/>
                    <a:ln/>
                  </pic:spPr>
                </pic:pic>
              </a:graphicData>
            </a:graphic>
          </wp:inline>
        </w:drawing>
      </w:r>
      <w:r w:rsidDel="00000000" w:rsidR="00000000" w:rsidRPr="00000000">
        <w:rPr>
          <w:rtl w:val="0"/>
        </w:rPr>
        <w:t xml:space="preserve">(Figure: 1.2.1)</w:t>
      </w:r>
    </w:p>
    <w:p w:rsidR="00000000" w:rsidDel="00000000" w:rsidP="00000000" w:rsidRDefault="00000000" w:rsidRPr="00000000" w14:paraId="00000063">
      <w:pPr>
        <w:pStyle w:val="Heading4"/>
        <w:spacing w:line="480" w:lineRule="auto"/>
        <w:ind w:left="0" w:firstLine="0"/>
        <w:rPr>
          <w:color w:val="000000"/>
          <w:sz w:val="26"/>
          <w:szCs w:val="26"/>
        </w:rPr>
      </w:pPr>
      <w:bookmarkStart w:colFirst="0" w:colLast="0" w:name="_8rihionou105" w:id="17"/>
      <w:bookmarkEnd w:id="17"/>
      <w:r w:rsidDel="00000000" w:rsidR="00000000" w:rsidRPr="00000000">
        <w:rPr>
          <w:color w:val="000000"/>
          <w:sz w:val="26"/>
          <w:szCs w:val="26"/>
          <w:rtl w:val="0"/>
        </w:rPr>
        <w:t xml:space="preserve">Reaction Wheel Inverted Pendulum</w:t>
      </w:r>
    </w:p>
    <w:p w:rsidR="00000000" w:rsidDel="00000000" w:rsidP="00000000" w:rsidRDefault="00000000" w:rsidRPr="00000000" w14:paraId="00000064">
      <w:pPr>
        <w:spacing w:line="480" w:lineRule="auto"/>
        <w:ind w:firstLine="720"/>
        <w:rPr>
          <w:sz w:val="24"/>
          <w:szCs w:val="24"/>
        </w:rPr>
      </w:pPr>
      <w:r w:rsidDel="00000000" w:rsidR="00000000" w:rsidRPr="00000000">
        <w:rPr>
          <w:sz w:val="24"/>
          <w:szCs w:val="24"/>
          <w:rtl w:val="0"/>
        </w:rPr>
        <w:t xml:space="preserve">The Reaction Wheel inverted pendulum functions off torque by a spinning wheel at the top of the pendulum. The torque and counter-torque used to move the pendulum left or right can allow for the pendulum to have the ability to stand vertically when the PID loop is corrected. This specific example was made with a variety of lego parts and the builder later in the video demonstrates that his loop works with a variety of weights and modifications.</w:t>
      </w:r>
    </w:p>
    <w:p w:rsidR="00000000" w:rsidDel="00000000" w:rsidP="00000000" w:rsidRDefault="00000000" w:rsidRPr="00000000" w14:paraId="00000065">
      <w:pPr>
        <w:spacing w:line="480" w:lineRule="auto"/>
        <w:ind w:left="0" w:firstLine="0"/>
        <w:rPr>
          <w:sz w:val="24"/>
          <w:szCs w:val="24"/>
        </w:rPr>
      </w:pPr>
      <w:r w:rsidDel="00000000" w:rsidR="00000000" w:rsidRPr="00000000">
        <w:rPr>
          <w:sz w:val="24"/>
          <w:szCs w:val="24"/>
          <w:rtl w:val="0"/>
        </w:rPr>
        <w:tab/>
        <w:tab/>
        <w:tab/>
        <w:tab/>
        <w:tab/>
        <w:t xml:space="preserve">(Figure: 1.2.2)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152400</wp:posOffset>
            </wp:positionV>
            <wp:extent cx="1081088" cy="1530820"/>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081088" cy="1530820"/>
                    </a:xfrm>
                    <a:prstGeom prst="rect"/>
                    <a:ln/>
                  </pic:spPr>
                </pic:pic>
              </a:graphicData>
            </a:graphic>
          </wp:anchor>
        </w:drawing>
      </w:r>
    </w:p>
    <w:p w:rsidR="00000000" w:rsidDel="00000000" w:rsidP="00000000" w:rsidRDefault="00000000" w:rsidRPr="00000000" w14:paraId="00000066">
      <w:pPr>
        <w:pStyle w:val="Heading4"/>
        <w:spacing w:line="480" w:lineRule="auto"/>
        <w:ind w:left="0" w:firstLine="0"/>
        <w:rPr>
          <w:color w:val="000000"/>
        </w:rPr>
      </w:pPr>
      <w:bookmarkStart w:colFirst="0" w:colLast="0" w:name="_ci8kuzrmidhm" w:id="18"/>
      <w:bookmarkEnd w:id="18"/>
      <w:r w:rsidDel="00000000" w:rsidR="00000000" w:rsidRPr="00000000">
        <w:rPr>
          <w:color w:val="000000"/>
          <w:rtl w:val="0"/>
        </w:rPr>
        <w:t xml:space="preserve">Technical Challenges</w:t>
      </w:r>
    </w:p>
    <w:p w:rsidR="00000000" w:rsidDel="00000000" w:rsidP="00000000" w:rsidRDefault="00000000" w:rsidRPr="00000000" w14:paraId="00000067">
      <w:pPr>
        <w:spacing w:line="480" w:lineRule="auto"/>
        <w:rPr/>
      </w:pPr>
      <w:r w:rsidDel="00000000" w:rsidR="00000000" w:rsidRPr="00000000">
        <w:rPr>
          <w:sz w:val="24"/>
          <w:szCs w:val="24"/>
          <w:rtl w:val="0"/>
        </w:rPr>
        <w:t xml:space="preserve">Challenges that will face the system we are trying to make tuning the pendulum to stay vertical as PID loops can be testy to get right. A potential solution for this is to spend more time perfecting the loop after construction. Another problem that might occur will be to get the pendulum to swing up automatically without any outside assistance. A potential solution for this is to find examples of this kind of pendulum and see how to possibly code a start up sequence. Last problem that might occur is troubleshooting the sensors to ensure accurate and precise readings for demonstrating the graphs of the PID loop. This can be mitigated by testing the sensors prior to mounting them to the system.</w:t>
      </w:r>
      <w:r w:rsidDel="00000000" w:rsidR="00000000" w:rsidRPr="00000000">
        <w:rPr>
          <w:rtl w:val="0"/>
        </w:rPr>
      </w:r>
    </w:p>
    <w:p w:rsidR="00000000" w:rsidDel="00000000" w:rsidP="00000000" w:rsidRDefault="00000000" w:rsidRPr="00000000" w14:paraId="00000068">
      <w:pPr>
        <w:pStyle w:val="Heading2"/>
        <w:spacing w:line="480" w:lineRule="auto"/>
        <w:rPr/>
      </w:pPr>
      <w:bookmarkStart w:colFirst="0" w:colLast="0" w:name="_b5ozgvec1iuw" w:id="19"/>
      <w:bookmarkEnd w:id="19"/>
      <w:r w:rsidDel="00000000" w:rsidR="00000000" w:rsidRPr="00000000">
        <w:rPr>
          <w:rtl w:val="0"/>
        </w:rPr>
        <w:t xml:space="preserve">Customers/markets/economics/applications</w:t>
      </w:r>
    </w:p>
    <w:p w:rsidR="00000000" w:rsidDel="00000000" w:rsidP="00000000" w:rsidRDefault="00000000" w:rsidRPr="00000000" w14:paraId="00000069">
      <w:pPr>
        <w:spacing w:line="480" w:lineRule="auto"/>
        <w:rPr/>
      </w:pPr>
      <w:r w:rsidDel="00000000" w:rsidR="00000000" w:rsidRPr="00000000">
        <w:rPr>
          <w:rtl w:val="0"/>
        </w:rPr>
        <w:tab/>
        <w:t xml:space="preserve">Demonstrates control systems using a PID loop. Allows users to vary the control loop constants to change the behavior of the pendulum. Educational application for academia and industry. </w:t>
      </w:r>
      <w:r w:rsidDel="00000000" w:rsidR="00000000" w:rsidRPr="00000000">
        <w:rPr>
          <w:rtl w:val="0"/>
        </w:rPr>
      </w:r>
    </w:p>
    <w:p w:rsidR="00000000" w:rsidDel="00000000" w:rsidP="00000000" w:rsidRDefault="00000000" w:rsidRPr="00000000" w14:paraId="0000006A">
      <w:pPr>
        <w:pStyle w:val="Heading1"/>
        <w:spacing w:line="480" w:lineRule="auto"/>
        <w:rPr/>
      </w:pPr>
      <w:bookmarkStart w:colFirst="0" w:colLast="0" w:name="_syu1l0tqotc0" w:id="20"/>
      <w:bookmarkEnd w:id="20"/>
      <w:r w:rsidDel="00000000" w:rsidR="00000000" w:rsidRPr="00000000">
        <w:rPr>
          <w:rtl w:val="0"/>
        </w:rPr>
        <w:t xml:space="preserve">Concept of Operations</w:t>
      </w:r>
    </w:p>
    <w:p w:rsidR="00000000" w:rsidDel="00000000" w:rsidP="00000000" w:rsidRDefault="00000000" w:rsidRPr="00000000" w14:paraId="0000006B">
      <w:pPr>
        <w:pStyle w:val="Heading2"/>
        <w:spacing w:line="480" w:lineRule="auto"/>
        <w:rPr/>
      </w:pPr>
      <w:bookmarkStart w:colFirst="0" w:colLast="0" w:name="_rpwuvwefv70u" w:id="21"/>
      <w:bookmarkEnd w:id="21"/>
      <w:r w:rsidDel="00000000" w:rsidR="00000000" w:rsidRPr="00000000">
        <w:rPr>
          <w:rtl w:val="0"/>
        </w:rPr>
        <w:t xml:space="preserve">Statements</w:t>
      </w:r>
    </w:p>
    <w:p w:rsidR="00000000" w:rsidDel="00000000" w:rsidP="00000000" w:rsidRDefault="00000000" w:rsidRPr="00000000" w14:paraId="0000006C">
      <w:pPr>
        <w:spacing w:line="480" w:lineRule="auto"/>
        <w:rPr/>
      </w:pPr>
      <w:r w:rsidDel="00000000" w:rsidR="00000000" w:rsidRPr="00000000">
        <w:rPr>
          <w:rtl w:val="0"/>
        </w:rPr>
        <w:tab/>
      </w:r>
      <w:r w:rsidDel="00000000" w:rsidR="00000000" w:rsidRPr="00000000">
        <w:rPr>
          <w:b w:val="1"/>
          <w:rtl w:val="0"/>
        </w:rPr>
        <w:t xml:space="preserve">Stakeholders: </w:t>
      </w:r>
      <w:r w:rsidDel="00000000" w:rsidR="00000000" w:rsidRPr="00000000">
        <w:rPr>
          <w:rtl w:val="0"/>
        </w:rPr>
        <w:t xml:space="preserve">Southern New Hampshire University, Professor Carlstrom, Professor Husson, Professor Guo, educators and academics, industrial training, producers of parts and service.</w:t>
      </w:r>
    </w:p>
    <w:p w:rsidR="00000000" w:rsidDel="00000000" w:rsidP="00000000" w:rsidRDefault="00000000" w:rsidRPr="00000000" w14:paraId="0000006D">
      <w:pPr>
        <w:spacing w:line="480" w:lineRule="auto"/>
        <w:rPr/>
      </w:pPr>
      <w:r w:rsidDel="00000000" w:rsidR="00000000" w:rsidRPr="00000000">
        <w:rPr>
          <w:rtl w:val="0"/>
        </w:rPr>
        <w:tab/>
      </w:r>
    </w:p>
    <w:p w:rsidR="00000000" w:rsidDel="00000000" w:rsidP="00000000" w:rsidRDefault="00000000" w:rsidRPr="00000000" w14:paraId="0000006E">
      <w:pPr>
        <w:spacing w:line="480" w:lineRule="auto"/>
        <w:rPr/>
      </w:pPr>
      <w:r w:rsidDel="00000000" w:rsidR="00000000" w:rsidRPr="00000000">
        <w:rPr>
          <w:rtl w:val="0"/>
        </w:rPr>
        <w:tab/>
      </w:r>
      <w:r w:rsidDel="00000000" w:rsidR="00000000" w:rsidRPr="00000000">
        <w:rPr>
          <w:b w:val="1"/>
          <w:rtl w:val="0"/>
        </w:rPr>
        <w:t xml:space="preserve">Users: </w:t>
      </w:r>
      <w:r w:rsidDel="00000000" w:rsidR="00000000" w:rsidRPr="00000000">
        <w:rPr>
          <w:rtl w:val="0"/>
        </w:rPr>
        <w:t xml:space="preserve">Pendulum team, educators and academia, industrial and software training, and producers of parts and service.</w:t>
      </w:r>
    </w:p>
    <w:p w:rsidR="00000000" w:rsidDel="00000000" w:rsidP="00000000" w:rsidRDefault="00000000" w:rsidRPr="00000000" w14:paraId="0000006F">
      <w:pPr>
        <w:spacing w:line="480" w:lineRule="auto"/>
        <w:rPr/>
      </w:pPr>
      <w:r w:rsidDel="00000000" w:rsidR="00000000" w:rsidRPr="00000000">
        <w:rPr>
          <w:rtl w:val="0"/>
        </w:rPr>
      </w:r>
    </w:p>
    <w:p w:rsidR="00000000" w:rsidDel="00000000" w:rsidP="00000000" w:rsidRDefault="00000000" w:rsidRPr="00000000" w14:paraId="00000070">
      <w:pPr>
        <w:spacing w:line="480" w:lineRule="auto"/>
        <w:rPr/>
      </w:pPr>
      <w:r w:rsidDel="00000000" w:rsidR="00000000" w:rsidRPr="00000000">
        <w:rPr>
          <w:rtl w:val="0"/>
        </w:rPr>
        <w:tab/>
      </w:r>
      <w:r w:rsidDel="00000000" w:rsidR="00000000" w:rsidRPr="00000000">
        <w:rPr>
          <w:b w:val="1"/>
          <w:rtl w:val="0"/>
        </w:rPr>
        <w:t xml:space="preserve">System Description: </w:t>
      </w:r>
      <w:r w:rsidDel="00000000" w:rsidR="00000000" w:rsidRPr="00000000">
        <w:rPr>
          <w:rtl w:val="0"/>
        </w:rPr>
        <w:t xml:space="preserve">A PID system is a general method for a computer or intelligent system to reduce the error or deviation in a system. Examples include the thermostat in a stove, the cruise control in a car or the gain control on a phone microphone. </w:t>
      </w:r>
    </w:p>
    <w:p w:rsidR="00000000" w:rsidDel="00000000" w:rsidP="00000000" w:rsidRDefault="00000000" w:rsidRPr="00000000" w14:paraId="00000071">
      <w:pPr>
        <w:keepNext w:val="0"/>
        <w:keepLines w:val="0"/>
        <w:spacing w:after="80" w:line="480" w:lineRule="auto"/>
        <w:ind w:left="0" w:firstLine="720"/>
        <w:rPr/>
      </w:pPr>
      <w:r w:rsidDel="00000000" w:rsidR="00000000" w:rsidRPr="00000000">
        <w:rPr>
          <w:rtl w:val="0"/>
        </w:rPr>
        <w:t xml:space="preserve">This system aims to help display the fundamentals of a PID system in the form of a machine dedicated to allowing the operator to experiment with the tuning and functions behind the algorithm. </w:t>
      </w:r>
    </w:p>
    <w:p w:rsidR="00000000" w:rsidDel="00000000" w:rsidP="00000000" w:rsidRDefault="00000000" w:rsidRPr="00000000" w14:paraId="00000072">
      <w:pPr>
        <w:keepNext w:val="0"/>
        <w:keepLines w:val="0"/>
        <w:spacing w:after="80" w:line="480" w:lineRule="auto"/>
        <w:ind w:left="0" w:firstLine="720"/>
        <w:rPr/>
      </w:pPr>
      <w:r w:rsidDel="00000000" w:rsidR="00000000" w:rsidRPr="00000000">
        <w:rPr>
          <w:rtl w:val="0"/>
        </w:rPr>
        <w:t xml:space="preserve">It will be constructed from steel and wood, powered by a single motor and a small processor and power supply, portable but robust enough to be installed in semi-permanent use. Weighing between 30 and 50lb, with a tft screen. The system will use a demo PID loop to balance an inverted pendulum and allow user input to control the rates and response of the loop</w:t>
      </w:r>
    </w:p>
    <w:p w:rsidR="00000000" w:rsidDel="00000000" w:rsidP="00000000" w:rsidRDefault="00000000" w:rsidRPr="00000000" w14:paraId="00000073">
      <w:pPr>
        <w:keepNext w:val="0"/>
        <w:keepLines w:val="0"/>
        <w:spacing w:after="80" w:line="480" w:lineRule="auto"/>
        <w:ind w:left="0" w:firstLine="720"/>
        <w:rPr/>
      </w:pPr>
      <w:r w:rsidDel="00000000" w:rsidR="00000000" w:rsidRPr="00000000">
        <w:rPr>
          <w:rtl w:val="0"/>
        </w:rPr>
      </w:r>
    </w:p>
    <w:p w:rsidR="00000000" w:rsidDel="00000000" w:rsidP="00000000" w:rsidRDefault="00000000" w:rsidRPr="00000000" w14:paraId="00000074">
      <w:pPr>
        <w:keepNext w:val="0"/>
        <w:keepLines w:val="0"/>
        <w:spacing w:after="80" w:line="480" w:lineRule="auto"/>
        <w:ind w:left="0" w:firstLine="720"/>
        <w:rPr/>
      </w:pPr>
      <w:r w:rsidDel="00000000" w:rsidR="00000000" w:rsidRPr="00000000">
        <w:rPr>
          <w:b w:val="1"/>
          <w:rtl w:val="0"/>
        </w:rPr>
        <w:t xml:space="preserve">Operational Environment: </w:t>
      </w:r>
      <w:r w:rsidDel="00000000" w:rsidR="00000000" w:rsidRPr="00000000">
        <w:rPr>
          <w:rtl w:val="0"/>
        </w:rPr>
        <w:t xml:space="preserve">This demonstrator will be in a high traffic environment, that is possibly dusty. It will be located indoors, and will be powered 24/7. </w:t>
      </w:r>
    </w:p>
    <w:p w:rsidR="00000000" w:rsidDel="00000000" w:rsidP="00000000" w:rsidRDefault="00000000" w:rsidRPr="00000000" w14:paraId="00000075">
      <w:pPr>
        <w:keepNext w:val="0"/>
        <w:keepLines w:val="0"/>
        <w:spacing w:after="80" w:line="480" w:lineRule="auto"/>
        <w:ind w:left="0" w:firstLine="720"/>
        <w:rPr/>
      </w:pPr>
      <w:r w:rsidDel="00000000" w:rsidR="00000000" w:rsidRPr="00000000">
        <w:rPr>
          <w:rtl w:val="0"/>
        </w:rPr>
      </w:r>
    </w:p>
    <w:p w:rsidR="00000000" w:rsidDel="00000000" w:rsidP="00000000" w:rsidRDefault="00000000" w:rsidRPr="00000000" w14:paraId="00000076">
      <w:pPr>
        <w:keepNext w:val="0"/>
        <w:keepLines w:val="0"/>
        <w:spacing w:after="80" w:line="480" w:lineRule="auto"/>
        <w:ind w:left="0" w:firstLine="720"/>
        <w:rPr/>
      </w:pPr>
      <w:r w:rsidDel="00000000" w:rsidR="00000000" w:rsidRPr="00000000">
        <w:rPr>
          <w:b w:val="1"/>
          <w:rtl w:val="0"/>
        </w:rPr>
        <w:t xml:space="preserve">Support Environment: </w:t>
      </w:r>
      <w:r w:rsidDel="00000000" w:rsidR="00000000" w:rsidRPr="00000000">
        <w:rPr>
          <w:rtl w:val="0"/>
        </w:rPr>
        <w:t xml:space="preserve">This demonstrator will be made from as many COTS (Common Off The Shelf) parts as possible to ensure simple replacement. The environment the unit is in will affect many parts of this demonstrator </w:t>
      </w:r>
    </w:p>
    <w:p w:rsidR="00000000" w:rsidDel="00000000" w:rsidP="00000000" w:rsidRDefault="00000000" w:rsidRPr="00000000" w14:paraId="00000077">
      <w:pPr>
        <w:keepNext w:val="0"/>
        <w:keepLines w:val="0"/>
        <w:spacing w:after="80" w:line="480" w:lineRule="auto"/>
        <w:ind w:left="0" w:firstLine="720"/>
        <w:rPr/>
      </w:pPr>
      <w:r w:rsidDel="00000000" w:rsidR="00000000" w:rsidRPr="00000000">
        <w:rPr>
          <w:rtl w:val="0"/>
        </w:rPr>
        <w:t xml:space="preserve">• Wearing components (belts, sliders) </w:t>
      </w:r>
    </w:p>
    <w:p w:rsidR="00000000" w:rsidDel="00000000" w:rsidP="00000000" w:rsidRDefault="00000000" w:rsidRPr="00000000" w14:paraId="00000078">
      <w:pPr>
        <w:keepNext w:val="0"/>
        <w:keepLines w:val="0"/>
        <w:spacing w:after="80" w:line="480" w:lineRule="auto"/>
        <w:ind w:left="0" w:firstLine="720"/>
        <w:rPr/>
      </w:pPr>
      <w:r w:rsidDel="00000000" w:rsidR="00000000" w:rsidRPr="00000000">
        <w:rPr>
          <w:rtl w:val="0"/>
        </w:rPr>
        <w:t xml:space="preserve">Mitigation all wearable parts will be accessible and removable without major disassembly. </w:t>
      </w:r>
    </w:p>
    <w:p w:rsidR="00000000" w:rsidDel="00000000" w:rsidP="00000000" w:rsidRDefault="00000000" w:rsidRPr="00000000" w14:paraId="00000079">
      <w:pPr>
        <w:keepNext w:val="0"/>
        <w:keepLines w:val="0"/>
        <w:spacing w:after="80" w:line="480" w:lineRule="auto"/>
        <w:ind w:left="0" w:firstLine="720"/>
        <w:rPr/>
      </w:pPr>
      <w:r w:rsidDel="00000000" w:rsidR="00000000" w:rsidRPr="00000000">
        <w:rPr>
          <w:rtl w:val="0"/>
        </w:rPr>
        <w:t xml:space="preserve">• Constant touching and interaction </w:t>
      </w:r>
    </w:p>
    <w:p w:rsidR="00000000" w:rsidDel="00000000" w:rsidP="00000000" w:rsidRDefault="00000000" w:rsidRPr="00000000" w14:paraId="0000007A">
      <w:pPr>
        <w:keepNext w:val="0"/>
        <w:keepLines w:val="0"/>
        <w:spacing w:after="80" w:line="480" w:lineRule="auto"/>
        <w:ind w:left="0" w:firstLine="720"/>
        <w:rPr/>
      </w:pPr>
      <w:r w:rsidDel="00000000" w:rsidR="00000000" w:rsidRPr="00000000">
        <w:rPr>
          <w:rtl w:val="0"/>
        </w:rPr>
        <w:t xml:space="preserve">Mitigation the demonstrator will be built from sturdy and easy to clean components. </w:t>
      </w:r>
    </w:p>
    <w:p w:rsidR="00000000" w:rsidDel="00000000" w:rsidP="00000000" w:rsidRDefault="00000000" w:rsidRPr="00000000" w14:paraId="0000007B">
      <w:pPr>
        <w:keepNext w:val="0"/>
        <w:keepLines w:val="0"/>
        <w:spacing w:after="80" w:line="480" w:lineRule="auto"/>
        <w:ind w:left="0" w:firstLine="720"/>
        <w:rPr/>
      </w:pPr>
      <w:r w:rsidDel="00000000" w:rsidR="00000000" w:rsidRPr="00000000">
        <w:rPr>
          <w:rtl w:val="0"/>
        </w:rPr>
        <w:t xml:space="preserve">• Constant uptime </w:t>
      </w:r>
    </w:p>
    <w:p w:rsidR="00000000" w:rsidDel="00000000" w:rsidP="00000000" w:rsidRDefault="00000000" w:rsidRPr="00000000" w14:paraId="0000007C">
      <w:pPr>
        <w:keepNext w:val="0"/>
        <w:keepLines w:val="0"/>
        <w:spacing w:after="80" w:line="480" w:lineRule="auto"/>
        <w:ind w:left="720" w:firstLine="0"/>
        <w:rPr/>
      </w:pPr>
      <w:r w:rsidDel="00000000" w:rsidR="00000000" w:rsidRPr="00000000">
        <w:rPr>
          <w:rtl w:val="0"/>
        </w:rPr>
        <w:t xml:space="preserve">Mitigation low power/sleep mode can prolong the life of electronics when not in use </w:t>
      </w:r>
    </w:p>
    <w:p w:rsidR="00000000" w:rsidDel="00000000" w:rsidP="00000000" w:rsidRDefault="00000000" w:rsidRPr="00000000" w14:paraId="0000007D">
      <w:pPr>
        <w:keepNext w:val="0"/>
        <w:keepLines w:val="0"/>
        <w:spacing w:after="80" w:line="480" w:lineRule="auto"/>
        <w:ind w:left="0" w:firstLine="720"/>
        <w:rPr/>
      </w:pPr>
      <w:r w:rsidDel="00000000" w:rsidR="00000000" w:rsidRPr="00000000">
        <w:rPr>
          <w:rtl w:val="0"/>
        </w:rPr>
        <w:t xml:space="preserve">Anything requiring major disassembly, prolonged repair or specialty parts will be built robust and within manufacturer spec with documentation alongside. All systems either self calibrating or not requiring calibration. The system will be designed with long life serviceability in mind.</w:t>
      </w:r>
    </w:p>
    <w:p w:rsidR="00000000" w:rsidDel="00000000" w:rsidP="00000000" w:rsidRDefault="00000000" w:rsidRPr="00000000" w14:paraId="0000007E">
      <w:pPr>
        <w:keepNext w:val="0"/>
        <w:keepLines w:val="0"/>
        <w:spacing w:after="80" w:line="480" w:lineRule="auto"/>
        <w:ind w:left="0" w:firstLine="720"/>
        <w:rPr/>
      </w:pPr>
      <w:r w:rsidDel="00000000" w:rsidR="00000000" w:rsidRPr="00000000">
        <w:rPr>
          <w:rtl w:val="0"/>
        </w:rPr>
      </w:r>
    </w:p>
    <w:p w:rsidR="00000000" w:rsidDel="00000000" w:rsidP="00000000" w:rsidRDefault="00000000" w:rsidRPr="00000000" w14:paraId="0000007F">
      <w:pPr>
        <w:keepNext w:val="0"/>
        <w:keepLines w:val="0"/>
        <w:spacing w:after="80" w:line="480" w:lineRule="auto"/>
        <w:ind w:left="0" w:firstLine="720"/>
        <w:rPr>
          <w:b w:val="1"/>
        </w:rPr>
      </w:pPr>
      <w:r w:rsidDel="00000000" w:rsidR="00000000" w:rsidRPr="00000000">
        <w:rPr>
          <w:b w:val="1"/>
          <w:rtl w:val="0"/>
        </w:rPr>
        <w:t xml:space="preserve">Operating Modes:</w:t>
      </w:r>
    </w:p>
    <w:p w:rsidR="00000000" w:rsidDel="00000000" w:rsidP="00000000" w:rsidRDefault="00000000" w:rsidRPr="00000000" w14:paraId="00000080">
      <w:pPr>
        <w:keepNext w:val="0"/>
        <w:keepLines w:val="0"/>
        <w:spacing w:after="80" w:line="480" w:lineRule="auto"/>
        <w:ind w:left="0" w:firstLine="720"/>
        <w:rPr/>
      </w:pPr>
      <w:r w:rsidDel="00000000" w:rsidR="00000000" w:rsidRPr="00000000">
        <w:rPr>
          <w:rtl w:val="0"/>
        </w:rPr>
        <w:t xml:space="preserve"> • Off mode: the state in which the system is powered down and or unplugged. </w:t>
      </w:r>
    </w:p>
    <w:p w:rsidR="00000000" w:rsidDel="00000000" w:rsidP="00000000" w:rsidRDefault="00000000" w:rsidRPr="00000000" w14:paraId="00000081">
      <w:pPr>
        <w:keepNext w:val="0"/>
        <w:keepLines w:val="0"/>
        <w:spacing w:after="80" w:line="480" w:lineRule="auto"/>
        <w:ind w:left="0" w:firstLine="720"/>
        <w:rPr/>
      </w:pPr>
      <w:r w:rsidDel="00000000" w:rsidR="00000000" w:rsidRPr="00000000">
        <w:rPr>
          <w:rtl w:val="0"/>
        </w:rPr>
        <w:t xml:space="preserve">• Idle mode: a power saving mode in which fans are turned off; the TFT screen is turned off; and the motor controller, CPU, and power supply will be swapped to their internal lower power consumption mode. </w:t>
      </w:r>
    </w:p>
    <w:p w:rsidR="00000000" w:rsidDel="00000000" w:rsidP="00000000" w:rsidRDefault="00000000" w:rsidRPr="00000000" w14:paraId="00000082">
      <w:pPr>
        <w:keepNext w:val="0"/>
        <w:keepLines w:val="0"/>
        <w:spacing w:after="80" w:line="480" w:lineRule="auto"/>
        <w:ind w:left="0" w:firstLine="720"/>
        <w:rPr/>
      </w:pPr>
      <w:r w:rsidDel="00000000" w:rsidR="00000000" w:rsidRPr="00000000">
        <w:rPr>
          <w:rtl w:val="0"/>
        </w:rPr>
        <w:t xml:space="preserve">• Spin-up mode: a custom control procedure that self initializes (swing the pendulum up into a ready state using harmonic oscillation. </w:t>
      </w:r>
    </w:p>
    <w:p w:rsidR="00000000" w:rsidDel="00000000" w:rsidP="00000000" w:rsidRDefault="00000000" w:rsidRPr="00000000" w14:paraId="00000083">
      <w:pPr>
        <w:keepNext w:val="0"/>
        <w:keepLines w:val="0"/>
        <w:spacing w:after="80" w:line="480" w:lineRule="auto"/>
        <w:ind w:left="0" w:firstLine="720"/>
        <w:rPr/>
      </w:pPr>
      <w:r w:rsidDel="00000000" w:rsidR="00000000" w:rsidRPr="00000000">
        <w:rPr>
          <w:rtl w:val="0"/>
        </w:rPr>
        <w:t xml:space="preserve">• Demo PID mode: a built-in PID procedure with lock Kp, Ki, and Kd values to demonstrate how the inverse pendulum is properly balanced. </w:t>
      </w:r>
    </w:p>
    <w:p w:rsidR="00000000" w:rsidDel="00000000" w:rsidP="00000000" w:rsidRDefault="00000000" w:rsidRPr="00000000" w14:paraId="00000084">
      <w:pPr>
        <w:keepNext w:val="0"/>
        <w:keepLines w:val="0"/>
        <w:spacing w:after="80" w:line="480" w:lineRule="auto"/>
        <w:ind w:left="0" w:firstLine="720"/>
        <w:rPr/>
      </w:pPr>
      <w:r w:rsidDel="00000000" w:rsidR="00000000" w:rsidRPr="00000000">
        <w:rPr>
          <w:rtl w:val="0"/>
        </w:rPr>
        <w:t xml:space="preserve">• User PID mode: a control structure in which the user can manipulate the Kp, Ki, and Kd constants to witness the effects of their changes on the stability of the pendulum. </w:t>
      </w:r>
    </w:p>
    <w:p w:rsidR="00000000" w:rsidDel="00000000" w:rsidP="00000000" w:rsidRDefault="00000000" w:rsidRPr="00000000" w14:paraId="00000085">
      <w:pPr>
        <w:keepNext w:val="0"/>
        <w:keepLines w:val="0"/>
        <w:spacing w:after="80" w:line="480" w:lineRule="auto"/>
        <w:ind w:left="0" w:firstLine="720"/>
        <w:rPr/>
      </w:pPr>
      <w:r w:rsidDel="00000000" w:rsidR="00000000" w:rsidRPr="00000000">
        <w:rPr>
          <w:rtl w:val="0"/>
        </w:rPr>
      </w:r>
    </w:p>
    <w:p w:rsidR="00000000" w:rsidDel="00000000" w:rsidP="00000000" w:rsidRDefault="00000000" w:rsidRPr="00000000" w14:paraId="00000086">
      <w:pPr>
        <w:keepNext w:val="0"/>
        <w:keepLines w:val="0"/>
        <w:spacing w:after="80" w:line="480" w:lineRule="auto"/>
        <w:ind w:left="0" w:firstLine="720"/>
        <w:rPr/>
      </w:pPr>
      <w:r w:rsidDel="00000000" w:rsidR="00000000" w:rsidRPr="00000000">
        <w:rPr>
          <w:b w:val="1"/>
          <w:rtl w:val="0"/>
        </w:rPr>
        <w:t xml:space="preserve">Use: </w:t>
      </w:r>
      <w:r w:rsidDel="00000000" w:rsidR="00000000" w:rsidRPr="00000000">
        <w:rPr>
          <w:rtl w:val="0"/>
        </w:rPr>
        <w:t xml:space="preserve">This system will provide an excellent robust teaching tool for its users to grasp and deeply understand the function of a PID loop, which is an essential software and hardware algorithm for many industries.</w:t>
      </w:r>
    </w:p>
    <w:p w:rsidR="00000000" w:rsidDel="00000000" w:rsidP="00000000" w:rsidRDefault="00000000" w:rsidRPr="00000000" w14:paraId="00000087">
      <w:pPr>
        <w:keepNext w:val="0"/>
        <w:keepLines w:val="0"/>
        <w:spacing w:after="80" w:line="480" w:lineRule="auto"/>
        <w:ind w:left="0" w:firstLine="720"/>
        <w:rPr/>
      </w:pPr>
      <w:r w:rsidDel="00000000" w:rsidR="00000000" w:rsidRPr="00000000">
        <w:rPr>
          <w:rtl w:val="0"/>
        </w:rPr>
      </w:r>
    </w:p>
    <w:p w:rsidR="00000000" w:rsidDel="00000000" w:rsidP="00000000" w:rsidRDefault="00000000" w:rsidRPr="00000000" w14:paraId="00000088">
      <w:pPr>
        <w:keepNext w:val="0"/>
        <w:keepLines w:val="0"/>
        <w:spacing w:after="80" w:line="480" w:lineRule="auto"/>
        <w:ind w:left="0" w:firstLine="0"/>
        <w:rPr>
          <w:b w:val="1"/>
        </w:rPr>
      </w:pPr>
      <w:r w:rsidDel="00000000" w:rsidR="00000000" w:rsidRPr="00000000">
        <w:rPr>
          <w:rtl w:val="0"/>
        </w:rPr>
        <w:tab/>
      </w:r>
      <w:r w:rsidDel="00000000" w:rsidR="00000000" w:rsidRPr="00000000">
        <w:rPr>
          <w:b w:val="1"/>
          <w:rtl w:val="0"/>
        </w:rPr>
        <w:t xml:space="preserve">Risks:</w:t>
      </w:r>
    </w:p>
    <w:p w:rsidR="00000000" w:rsidDel="00000000" w:rsidP="00000000" w:rsidRDefault="00000000" w:rsidRPr="00000000" w14:paraId="00000089">
      <w:pPr>
        <w:keepNext w:val="0"/>
        <w:keepLines w:val="0"/>
        <w:spacing w:after="80" w:line="480" w:lineRule="auto"/>
        <w:ind w:left="0" w:firstLine="0"/>
        <w:rPr/>
      </w:pPr>
      <w:r w:rsidDel="00000000" w:rsidR="00000000" w:rsidRPr="00000000">
        <w:rPr>
          <w:b w:val="1"/>
          <w:rtl w:val="0"/>
        </w:rPr>
        <w:tab/>
      </w:r>
      <w:r w:rsidDel="00000000" w:rsidR="00000000" w:rsidRPr="00000000">
        <w:rPr>
          <w:rtl w:val="0"/>
        </w:rPr>
        <w:t xml:space="preserve">• Pinch Points and swinging pendulum</w:t>
      </w:r>
    </w:p>
    <w:p w:rsidR="00000000" w:rsidDel="00000000" w:rsidP="00000000" w:rsidRDefault="00000000" w:rsidRPr="00000000" w14:paraId="0000008A">
      <w:pPr>
        <w:spacing w:after="80" w:line="480" w:lineRule="auto"/>
        <w:ind w:firstLine="720"/>
        <w:rPr/>
      </w:pPr>
      <w:r w:rsidDel="00000000" w:rsidR="00000000" w:rsidRPr="00000000">
        <w:rPr>
          <w:rtl w:val="0"/>
        </w:rPr>
        <w:t xml:space="preserve">• Failure during demonstrations</w:t>
      </w:r>
    </w:p>
    <w:p w:rsidR="00000000" w:rsidDel="00000000" w:rsidP="00000000" w:rsidRDefault="00000000" w:rsidRPr="00000000" w14:paraId="0000008B">
      <w:pPr>
        <w:spacing w:after="80" w:line="480" w:lineRule="auto"/>
        <w:ind w:firstLine="720"/>
        <w:rPr/>
      </w:pPr>
      <w:r w:rsidDel="00000000" w:rsidR="00000000" w:rsidRPr="00000000">
        <w:rPr>
          <w:rtl w:val="0"/>
        </w:rPr>
        <w:t xml:space="preserve">• Damaged to the unit from normal use</w:t>
      </w:r>
    </w:p>
    <w:p w:rsidR="00000000" w:rsidDel="00000000" w:rsidP="00000000" w:rsidRDefault="00000000" w:rsidRPr="00000000" w14:paraId="0000008C">
      <w:pPr>
        <w:spacing w:after="80" w:line="480" w:lineRule="auto"/>
        <w:ind w:firstLine="720"/>
        <w:rPr/>
      </w:pPr>
      <w:r w:rsidDel="00000000" w:rsidR="00000000" w:rsidRPr="00000000">
        <w:rPr>
          <w:rtl w:val="0"/>
        </w:rPr>
        <w:t xml:space="preserve">• Short circuits and electrical malfunctions</w:t>
      </w:r>
    </w:p>
    <w:p w:rsidR="00000000" w:rsidDel="00000000" w:rsidP="00000000" w:rsidRDefault="00000000" w:rsidRPr="00000000" w14:paraId="0000008D">
      <w:pPr>
        <w:spacing w:after="80" w:line="480" w:lineRule="auto"/>
        <w:ind w:firstLine="720"/>
        <w:rPr/>
      </w:pPr>
      <w:r w:rsidDel="00000000" w:rsidR="00000000" w:rsidRPr="00000000">
        <w:rPr>
          <w:rtl w:val="0"/>
        </w:rPr>
        <w:t xml:space="preserve">• Heat accumulation</w:t>
      </w:r>
    </w:p>
    <w:p w:rsidR="00000000" w:rsidDel="00000000" w:rsidP="00000000" w:rsidRDefault="00000000" w:rsidRPr="00000000" w14:paraId="0000008E">
      <w:pPr>
        <w:spacing w:after="80" w:line="480" w:lineRule="auto"/>
        <w:ind w:firstLine="720"/>
        <w:rPr/>
      </w:pPr>
      <w:r w:rsidDel="00000000" w:rsidR="00000000" w:rsidRPr="00000000">
        <w:rPr>
          <w:rtl w:val="0"/>
        </w:rPr>
      </w:r>
    </w:p>
    <w:p w:rsidR="00000000" w:rsidDel="00000000" w:rsidP="00000000" w:rsidRDefault="00000000" w:rsidRPr="00000000" w14:paraId="0000008F">
      <w:pPr>
        <w:spacing w:after="80" w:line="480" w:lineRule="auto"/>
        <w:ind w:firstLine="720"/>
        <w:rPr/>
      </w:pPr>
      <w:r w:rsidDel="00000000" w:rsidR="00000000" w:rsidRPr="00000000">
        <w:rPr>
          <w:b w:val="1"/>
          <w:rtl w:val="0"/>
        </w:rPr>
        <w:t xml:space="preserve">Impact Consideration: </w:t>
      </w:r>
      <w:r w:rsidDel="00000000" w:rsidR="00000000" w:rsidRPr="00000000">
        <w:rPr>
          <w:rtl w:val="0"/>
        </w:rPr>
        <w:t xml:space="preserve">There are some considerations to think about with the implementation of this system: </w:t>
      </w:r>
    </w:p>
    <w:p w:rsidR="00000000" w:rsidDel="00000000" w:rsidP="00000000" w:rsidRDefault="00000000" w:rsidRPr="00000000" w14:paraId="00000090">
      <w:pPr>
        <w:spacing w:after="80" w:line="480" w:lineRule="auto"/>
        <w:ind w:firstLine="720"/>
        <w:rPr/>
      </w:pPr>
      <w:r w:rsidDel="00000000" w:rsidR="00000000" w:rsidRPr="00000000">
        <w:rPr>
          <w:rtl w:val="0"/>
        </w:rPr>
        <w:t xml:space="preserve">• Being a hazard and risking misuse. </w:t>
      </w:r>
    </w:p>
    <w:p w:rsidR="00000000" w:rsidDel="00000000" w:rsidP="00000000" w:rsidRDefault="00000000" w:rsidRPr="00000000" w14:paraId="00000091">
      <w:pPr>
        <w:spacing w:after="80" w:line="480" w:lineRule="auto"/>
        <w:ind w:firstLine="720"/>
        <w:rPr/>
      </w:pPr>
      <w:r w:rsidDel="00000000" w:rsidR="00000000" w:rsidRPr="00000000">
        <w:rPr>
          <w:rtl w:val="0"/>
        </w:rPr>
        <w:t xml:space="preserve">• Requiring physical space, either for storage or use. </w:t>
      </w:r>
    </w:p>
    <w:p w:rsidR="00000000" w:rsidDel="00000000" w:rsidP="00000000" w:rsidRDefault="00000000" w:rsidRPr="00000000" w14:paraId="00000092">
      <w:pPr>
        <w:spacing w:after="80" w:line="480" w:lineRule="auto"/>
        <w:ind w:firstLine="720"/>
        <w:rPr/>
      </w:pPr>
      <w:r w:rsidDel="00000000" w:rsidR="00000000" w:rsidRPr="00000000">
        <w:rPr>
          <w:rtl w:val="0"/>
        </w:rPr>
        <w:t xml:space="preserve">• Producing a significant amount of pollutant to construct, deploy, and eventually recycle/throw away.  </w:t>
      </w:r>
    </w:p>
    <w:p w:rsidR="00000000" w:rsidDel="00000000" w:rsidP="00000000" w:rsidRDefault="00000000" w:rsidRPr="00000000" w14:paraId="00000093">
      <w:pPr>
        <w:pStyle w:val="Heading1"/>
        <w:spacing w:line="480" w:lineRule="auto"/>
        <w:rPr/>
      </w:pPr>
      <w:bookmarkStart w:colFirst="0" w:colLast="0" w:name="_j1c9ltmvcljw" w:id="22"/>
      <w:bookmarkEnd w:id="22"/>
      <w:r w:rsidDel="00000000" w:rsidR="00000000" w:rsidRPr="00000000">
        <w:rPr>
          <w:rtl w:val="0"/>
        </w:rPr>
        <w:t xml:space="preserve">System Requirements (Top Level)</w:t>
      </w:r>
    </w:p>
    <w:p w:rsidR="00000000" w:rsidDel="00000000" w:rsidP="00000000" w:rsidRDefault="00000000" w:rsidRPr="00000000" w14:paraId="00000094">
      <w:pPr>
        <w:pStyle w:val="Heading2"/>
        <w:spacing w:line="480" w:lineRule="auto"/>
        <w:rPr/>
      </w:pPr>
      <w:bookmarkStart w:colFirst="0" w:colLast="0" w:name="_8mmesbdt01o4" w:id="23"/>
      <w:bookmarkEnd w:id="23"/>
      <w:r w:rsidDel="00000000" w:rsidR="00000000" w:rsidRPr="00000000">
        <w:rPr>
          <w:rtl w:val="0"/>
        </w:rPr>
        <w:t xml:space="preserve">Functional Requirements: (what it does)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6555"/>
        <w:gridCol w:w="1770"/>
        <w:tblGridChange w:id="0">
          <w:tblGrid>
            <w:gridCol w:w="1035"/>
            <w:gridCol w:w="6555"/>
            <w:gridCol w:w="1770"/>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Requirement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Verification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9">
            <w:pPr>
              <w:spacing w:line="276" w:lineRule="auto"/>
              <w:ind w:left="0" w:firstLine="0"/>
              <w:rPr/>
            </w:pPr>
            <w:r w:rsidDel="00000000" w:rsidR="00000000" w:rsidRPr="00000000">
              <w:rPr>
                <w:rtl w:val="0"/>
              </w:rPr>
              <w:t xml:space="preserve">The system shall have a low power mode in which all components are put into an idle state.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Feature/Test/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D">
            <w:pPr>
              <w:spacing w:line="276" w:lineRule="auto"/>
              <w:ind w:left="0" w:firstLine="0"/>
              <w:rPr/>
            </w:pPr>
            <w:r w:rsidDel="00000000" w:rsidR="00000000" w:rsidRPr="00000000">
              <w:rPr>
                <w:rtl w:val="0"/>
              </w:rPr>
              <w:t xml:space="preserve">The system shall have an autonomous mode in which the pendulum will balance itself using an integrated PID loop.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1">
            <w:pPr>
              <w:spacing w:line="276" w:lineRule="auto"/>
              <w:ind w:left="0" w:firstLine="0"/>
              <w:rPr/>
            </w:pPr>
            <w:r w:rsidDel="00000000" w:rsidR="00000000" w:rsidRPr="00000000">
              <w:rPr>
                <w:rtl w:val="0"/>
              </w:rPr>
              <w:t xml:space="preserve">The system shall have a user-control mode in which the turning of potentiometers shall manipulate the constants of the PID loop</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5">
            <w:pPr>
              <w:spacing w:line="276" w:lineRule="auto"/>
              <w:ind w:left="0" w:firstLine="0"/>
              <w:rPr/>
            </w:pPr>
            <w:r w:rsidDel="00000000" w:rsidR="00000000" w:rsidRPr="00000000">
              <w:rPr>
                <w:rtl w:val="0"/>
              </w:rPr>
              <w:t xml:space="preserve">The system shall be self-tensioning.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Inspection/Test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9">
            <w:pPr>
              <w:spacing w:line="276" w:lineRule="auto"/>
              <w:ind w:left="0" w:firstLine="0"/>
              <w:rPr/>
            </w:pPr>
            <w:r w:rsidDel="00000000" w:rsidR="00000000" w:rsidRPr="00000000">
              <w:rPr>
                <w:rtl w:val="0"/>
              </w:rPr>
              <w:t xml:space="preserve">System modes will be selectable by the user.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D">
            <w:pPr>
              <w:spacing w:line="276" w:lineRule="auto"/>
              <w:ind w:left="0" w:firstLine="0"/>
              <w:rPr/>
            </w:pPr>
            <w:r w:rsidDel="00000000" w:rsidR="00000000" w:rsidRPr="00000000">
              <w:rPr>
                <w:rtl w:val="0"/>
              </w:rPr>
              <w:t xml:space="preserve">The system shall have a screen capable of displaying the oscillations of the pendulum and the correction curve formed by the PID loop to the user.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2">
            <w:pPr>
              <w:spacing w:line="276" w:lineRule="auto"/>
              <w:ind w:left="0" w:firstLine="0"/>
              <w:rPr/>
            </w:pPr>
            <w:r w:rsidDel="00000000" w:rsidR="00000000" w:rsidRPr="00000000">
              <w:rPr>
                <w:rtl w:val="0"/>
              </w:rPr>
              <w:t xml:space="preserve">The system shall have a capacitive sensor that detects if the pendulum has come in contact with human skin.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Feature/Test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5">
            <w:pPr>
              <w:spacing w:line="276" w:lineRule="auto"/>
              <w:ind w:left="0" w:firstLine="0"/>
              <w:rPr/>
            </w:pPr>
            <w:r w:rsidDel="00000000" w:rsidR="00000000" w:rsidRPr="00000000">
              <w:rPr>
                <w:rtl w:val="0"/>
              </w:rPr>
              <w:t xml:space="preserve">The system shall have an emergency stop.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Feature/Test/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9">
            <w:pPr>
              <w:spacing w:line="276" w:lineRule="auto"/>
              <w:ind w:left="0" w:firstLine="0"/>
              <w:rPr/>
            </w:pPr>
            <w:r w:rsidDel="00000000" w:rsidR="00000000" w:rsidRPr="00000000">
              <w:rPr>
                <w:rtl w:val="0"/>
              </w:rPr>
              <w:t xml:space="preserve">The system shall have a buzzer or noise making component to warn users of before the pendulum begins to harmonically oscillate into its balanced position.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D">
            <w:pPr>
              <w:spacing w:line="276" w:lineRule="auto"/>
              <w:ind w:left="0" w:firstLine="0"/>
              <w:rPr/>
            </w:pPr>
            <w:r w:rsidDel="00000000" w:rsidR="00000000" w:rsidRPr="00000000">
              <w:rPr>
                <w:rtl w:val="0"/>
              </w:rPr>
              <w:t xml:space="preserve">The system shall have an embedded fan in the electrical compartment to cool the circuit board and the power supply.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Feature/Test</w:t>
            </w:r>
          </w:p>
        </w:tc>
      </w:tr>
    </w:tbl>
    <w:p w:rsidR="00000000" w:rsidDel="00000000" w:rsidP="00000000" w:rsidRDefault="00000000" w:rsidRPr="00000000" w14:paraId="000000BF">
      <w:pPr>
        <w:spacing w:line="480" w:lineRule="auto"/>
        <w:jc w:val="center"/>
        <w:rPr/>
      </w:pPr>
      <w:r w:rsidDel="00000000" w:rsidR="00000000" w:rsidRPr="00000000">
        <w:rPr>
          <w:rtl w:val="0"/>
        </w:rPr>
        <w:t xml:space="preserve">Table 3.1.1</w:t>
      </w:r>
    </w:p>
    <w:p w:rsidR="00000000" w:rsidDel="00000000" w:rsidP="00000000" w:rsidRDefault="00000000" w:rsidRPr="00000000" w14:paraId="000000C0">
      <w:pPr>
        <w:pStyle w:val="Heading2"/>
        <w:spacing w:line="480" w:lineRule="auto"/>
        <w:rPr/>
      </w:pPr>
      <w:bookmarkStart w:colFirst="0" w:colLast="0" w:name="_9kp474xdlmlv" w:id="24"/>
      <w:bookmarkEnd w:id="24"/>
      <w:r w:rsidDel="00000000" w:rsidR="00000000" w:rsidRPr="00000000">
        <w:rPr>
          <w:rtl w:val="0"/>
        </w:rPr>
        <w:t xml:space="preserve">Performance Requirements: (how well it does)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6570"/>
        <w:gridCol w:w="1770"/>
        <w:tblGridChange w:id="0">
          <w:tblGrid>
            <w:gridCol w:w="1020"/>
            <w:gridCol w:w="6570"/>
            <w:gridCol w:w="1770"/>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Requirement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Verification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5">
            <w:pPr>
              <w:spacing w:line="276" w:lineRule="auto"/>
              <w:ind w:left="0" w:firstLine="0"/>
              <w:rPr/>
            </w:pPr>
            <w:r w:rsidDel="00000000" w:rsidR="00000000" w:rsidRPr="00000000">
              <w:rPr>
                <w:rtl w:val="0"/>
              </w:rPr>
              <w:t xml:space="preserve">System should be reasonably quiet.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9">
            <w:pPr>
              <w:spacing w:line="276" w:lineRule="auto"/>
              <w:ind w:left="0" w:firstLine="0"/>
              <w:rPr/>
            </w:pPr>
            <w:r w:rsidDel="00000000" w:rsidR="00000000" w:rsidRPr="00000000">
              <w:rPr>
                <w:rtl w:val="0"/>
              </w:rPr>
              <w:t xml:space="preserve">The system shall be sufficiently powered using a standard 120 V wall outlet.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Test/Feature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C">
            <w:pPr>
              <w:spacing w:line="276" w:lineRule="auto"/>
              <w:ind w:left="0" w:firstLine="0"/>
              <w:rPr/>
            </w:pPr>
            <w:r w:rsidDel="00000000" w:rsidR="00000000" w:rsidRPr="00000000">
              <w:rPr>
                <w:rtl w:val="0"/>
              </w:rPr>
              <w:t xml:space="preserve">The pendulum shall swing up into a start position in under 15 seconds.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0">
            <w:pPr>
              <w:spacing w:line="276" w:lineRule="auto"/>
              <w:ind w:left="0" w:firstLine="0"/>
              <w:rPr/>
            </w:pPr>
            <w:r w:rsidDel="00000000" w:rsidR="00000000" w:rsidRPr="00000000">
              <w:rPr>
                <w:rtl w:val="0"/>
              </w:rPr>
              <w:t xml:space="preserve">Upon sensing a ground due to the touch of human skin, the capacitive sensor in the circuit board shall cut current from reaching the motor in under 200ms.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5">
            <w:pPr>
              <w:spacing w:line="276" w:lineRule="auto"/>
              <w:ind w:left="0" w:firstLine="0"/>
              <w:rPr/>
            </w:pPr>
            <w:r w:rsidDel="00000000" w:rsidR="00000000" w:rsidRPr="00000000">
              <w:rPr>
                <w:rtl w:val="0"/>
              </w:rPr>
              <w:t xml:space="preserve">Upon the press of the estop, the system shall cut current from reaching the motor instantly.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Test/Inspection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8">
            <w:pPr>
              <w:spacing w:line="276" w:lineRule="auto"/>
              <w:ind w:left="0" w:firstLine="0"/>
              <w:rPr/>
            </w:pPr>
            <w:r w:rsidDel="00000000" w:rsidR="00000000" w:rsidRPr="00000000">
              <w:rPr>
                <w:rtl w:val="0"/>
              </w:rPr>
              <w:t xml:space="preserve">The autonomous mode shall balance the pendulum for the entirety of the duration that the system is in this mode (after the pendulum has been spun up to its starting position).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2.7</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ind w:left="0" w:firstLine="0"/>
              <w:rPr/>
            </w:pPr>
            <w:r w:rsidDel="00000000" w:rsidR="00000000" w:rsidRPr="00000000">
              <w:rPr>
                <w:rtl w:val="0"/>
              </w:rPr>
              <w:t xml:space="preserve">No component shall not exceed a temperature of 110 degrees Fahrenheit while in normal operation.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Test/Inspection</w:t>
            </w:r>
          </w:p>
        </w:tc>
      </w:tr>
    </w:tbl>
    <w:p w:rsidR="00000000" w:rsidDel="00000000" w:rsidP="00000000" w:rsidRDefault="00000000" w:rsidRPr="00000000" w14:paraId="000000DE">
      <w:pPr>
        <w:spacing w:line="480" w:lineRule="auto"/>
        <w:jc w:val="center"/>
        <w:rPr/>
      </w:pPr>
      <w:r w:rsidDel="00000000" w:rsidR="00000000" w:rsidRPr="00000000">
        <w:rPr>
          <w:rtl w:val="0"/>
        </w:rPr>
        <w:t xml:space="preserve">Table 3.2.1</w:t>
      </w:r>
    </w:p>
    <w:p w:rsidR="00000000" w:rsidDel="00000000" w:rsidP="00000000" w:rsidRDefault="00000000" w:rsidRPr="00000000" w14:paraId="000000DF">
      <w:pPr>
        <w:spacing w:line="480" w:lineRule="auto"/>
        <w:jc w:val="center"/>
        <w:rPr/>
      </w:pPr>
      <w:r w:rsidDel="00000000" w:rsidR="00000000" w:rsidRPr="00000000">
        <w:rPr>
          <w:rtl w:val="0"/>
        </w:rPr>
      </w:r>
    </w:p>
    <w:p w:rsidR="00000000" w:rsidDel="00000000" w:rsidP="00000000" w:rsidRDefault="00000000" w:rsidRPr="00000000" w14:paraId="000000E0">
      <w:pPr>
        <w:pStyle w:val="Heading2"/>
        <w:spacing w:line="480" w:lineRule="auto"/>
        <w:rPr/>
      </w:pPr>
      <w:bookmarkStart w:colFirst="0" w:colLast="0" w:name="_n77qujnk9egn" w:id="25"/>
      <w:bookmarkEnd w:id="25"/>
      <w:r w:rsidDel="00000000" w:rsidR="00000000" w:rsidRPr="00000000">
        <w:rPr>
          <w:rtl w:val="0"/>
        </w:rPr>
        <w:t xml:space="preserve">Physical Requirements: (sizes, weight)</w:t>
      </w:r>
    </w:p>
    <w:tbl>
      <w:tblPr>
        <w:tblStyle w:val="Table4"/>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6570"/>
        <w:gridCol w:w="1740"/>
        <w:tblGridChange w:id="0">
          <w:tblGrid>
            <w:gridCol w:w="1035"/>
            <w:gridCol w:w="6570"/>
            <w:gridCol w:w="1740"/>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Requirement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Verification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ind w:left="0" w:firstLine="0"/>
              <w:rPr/>
            </w:pPr>
            <w:r w:rsidDel="00000000" w:rsidR="00000000" w:rsidRPr="00000000">
              <w:rPr>
                <w:rtl w:val="0"/>
              </w:rPr>
              <w:t xml:space="preserve">The pendulum shall weigh between 8 to 13 grams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ind w:left="0" w:firstLine="0"/>
              <w:rPr/>
            </w:pPr>
            <w:r w:rsidDel="00000000" w:rsidR="00000000" w:rsidRPr="00000000">
              <w:rPr>
                <w:rtl w:val="0"/>
              </w:rPr>
              <w:t xml:space="preserve">The span of the linear track for the pendulum shall be no more than three feet long.</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ind w:left="0" w:firstLine="0"/>
              <w:rPr/>
            </w:pPr>
            <w:r w:rsidDel="00000000" w:rsidR="00000000" w:rsidRPr="00000000">
              <w:rPr>
                <w:rtl w:val="0"/>
              </w:rPr>
              <w:t xml:space="preserve">The display screen shall have color to easily distinguish between the control loop, the current error in the system, and the target value for achieving balance.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0">
            <w:pPr>
              <w:spacing w:line="276" w:lineRule="auto"/>
              <w:ind w:left="0" w:firstLine="0"/>
              <w:rPr/>
            </w:pPr>
            <w:r w:rsidDel="00000000" w:rsidR="00000000" w:rsidRPr="00000000">
              <w:rPr>
                <w:rtl w:val="0"/>
              </w:rPr>
              <w:t xml:space="preserve">The system shall weigh no greater than 50 lbs with the removable legs attached.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3">
            <w:pPr>
              <w:spacing w:line="276" w:lineRule="auto"/>
              <w:ind w:left="0" w:firstLine="0"/>
              <w:rPr/>
            </w:pPr>
            <w:r w:rsidDel="00000000" w:rsidR="00000000" w:rsidRPr="00000000">
              <w:rPr>
                <w:rtl w:val="0"/>
              </w:rPr>
              <w:t xml:space="preserve">The frame of the assembly shall be made with mild steel.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3.6</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7">
            <w:pPr>
              <w:spacing w:line="276" w:lineRule="auto"/>
              <w:ind w:left="0" w:firstLine="0"/>
              <w:rPr/>
            </w:pPr>
            <w:r w:rsidDel="00000000" w:rsidR="00000000" w:rsidRPr="00000000">
              <w:rPr>
                <w:rtl w:val="0"/>
              </w:rPr>
              <w:t xml:space="preserve">All electrical components shall be grounded.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B">
            <w:pPr>
              <w:spacing w:line="276" w:lineRule="auto"/>
              <w:ind w:left="0" w:firstLine="0"/>
              <w:rPr/>
            </w:pPr>
            <w:r w:rsidDel="00000000" w:rsidR="00000000" w:rsidRPr="00000000">
              <w:rPr>
                <w:rtl w:val="0"/>
              </w:rPr>
              <w:t xml:space="preserve">The pendulum shall be 1.5 feet in length.</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3.8</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E">
            <w:pPr>
              <w:spacing w:line="276" w:lineRule="auto"/>
              <w:ind w:left="0" w:firstLine="0"/>
              <w:rPr/>
            </w:pPr>
            <w:r w:rsidDel="00000000" w:rsidR="00000000" w:rsidRPr="00000000">
              <w:rPr>
                <w:rtl w:val="0"/>
              </w:rPr>
              <w:t xml:space="preserve">All elements shall operate under their yield stresses and have a factor of safety of 1.5 or greater for embedded components.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2">
            <w:pPr>
              <w:spacing w:line="276" w:lineRule="auto"/>
              <w:ind w:left="0" w:firstLine="0"/>
              <w:rPr/>
            </w:pPr>
            <w:r w:rsidDel="00000000" w:rsidR="00000000" w:rsidRPr="00000000">
              <w:rPr>
                <w:rtl w:val="0"/>
              </w:rPr>
              <w:t xml:space="preserve">All elements shall be under a fatigue strength that allows for a product lifetime of 20 years.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tc>
      </w:tr>
    </w:tbl>
    <w:p w:rsidR="00000000" w:rsidDel="00000000" w:rsidP="00000000" w:rsidRDefault="00000000" w:rsidRPr="00000000" w14:paraId="00000105">
      <w:pPr>
        <w:spacing w:line="480" w:lineRule="auto"/>
        <w:jc w:val="center"/>
        <w:rPr/>
      </w:pPr>
      <w:r w:rsidDel="00000000" w:rsidR="00000000" w:rsidRPr="00000000">
        <w:rPr>
          <w:rtl w:val="0"/>
        </w:rPr>
        <w:t xml:space="preserve">Table 3.3.1</w:t>
      </w:r>
    </w:p>
    <w:p w:rsidR="00000000" w:rsidDel="00000000" w:rsidP="00000000" w:rsidRDefault="00000000" w:rsidRPr="00000000" w14:paraId="00000106">
      <w:pPr>
        <w:pStyle w:val="Heading2"/>
        <w:spacing w:line="480" w:lineRule="auto"/>
        <w:rPr/>
      </w:pPr>
      <w:bookmarkStart w:colFirst="0" w:colLast="0" w:name="_gjnvffbkrbqs" w:id="26"/>
      <w:bookmarkEnd w:id="26"/>
      <w:r w:rsidDel="00000000" w:rsidR="00000000" w:rsidRPr="00000000">
        <w:rPr>
          <w:rtl w:val="0"/>
        </w:rPr>
        <w:t xml:space="preserve">Environmental and Safety</w:t>
      </w:r>
      <w:r w:rsidDel="00000000" w:rsidR="00000000" w:rsidRPr="00000000">
        <w:rPr>
          <w:rtl w:val="0"/>
        </w:rPr>
        <w:t xml:space="preserve"> Requirements: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6555"/>
        <w:gridCol w:w="1770"/>
        <w:tblGridChange w:id="0">
          <w:tblGrid>
            <w:gridCol w:w="1035"/>
            <w:gridCol w:w="6555"/>
            <w:gridCol w:w="1770"/>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Requirement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Verification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B">
            <w:pPr>
              <w:spacing w:line="276" w:lineRule="auto"/>
              <w:ind w:left="0" w:firstLine="0"/>
              <w:rPr/>
            </w:pPr>
            <w:r w:rsidDel="00000000" w:rsidR="00000000" w:rsidRPr="00000000">
              <w:rPr>
                <w:rtl w:val="0"/>
              </w:rPr>
              <w:t xml:space="preserve">The wooden base shall be given a varnish finish to improve the longevity of the wood and stop corrosion and thermal cycling damage.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E">
            <w:pPr>
              <w:spacing w:line="276" w:lineRule="auto"/>
              <w:ind w:left="0" w:firstLine="0"/>
              <w:rPr/>
            </w:pPr>
            <w:r w:rsidDel="00000000" w:rsidR="00000000" w:rsidRPr="00000000">
              <w:rPr>
                <w:rtl w:val="0"/>
              </w:rPr>
              <w:t xml:space="preserve">All fasteners shall be secured from vibration.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Feature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12">
            <w:pPr>
              <w:spacing w:line="276" w:lineRule="auto"/>
              <w:ind w:left="0" w:firstLine="0"/>
              <w:rPr/>
            </w:pPr>
            <w:r w:rsidDel="00000000" w:rsidR="00000000" w:rsidRPr="00000000">
              <w:rPr>
                <w:rtl w:val="0"/>
              </w:rPr>
              <w:t xml:space="preserve">The system shall operate in a temperature range from 50 degrees Fahrenheit to 90 degrees Fahrenheit.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6">
            <w:pPr>
              <w:spacing w:line="276" w:lineRule="auto"/>
              <w:ind w:left="0" w:firstLine="0"/>
              <w:rPr/>
            </w:pPr>
            <w:r w:rsidDel="00000000" w:rsidR="00000000" w:rsidRPr="00000000">
              <w:rPr>
                <w:rtl w:val="0"/>
              </w:rPr>
              <w:t xml:space="preserve">The electrical compartment in the base shall be to open independently of the system in order to remove any dust that accumulates.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Demonstration</w:t>
            </w:r>
          </w:p>
        </w:tc>
      </w:tr>
    </w:tbl>
    <w:p w:rsidR="00000000" w:rsidDel="00000000" w:rsidP="00000000" w:rsidRDefault="00000000" w:rsidRPr="00000000" w14:paraId="00000119">
      <w:pPr>
        <w:spacing w:after="240" w:before="240" w:line="480" w:lineRule="auto"/>
        <w:jc w:val="center"/>
        <w:rPr/>
      </w:pPr>
      <w:r w:rsidDel="00000000" w:rsidR="00000000" w:rsidRPr="00000000">
        <w:rPr>
          <w:rtl w:val="0"/>
        </w:rPr>
        <w:t xml:space="preserve">Table 3.4.1</w:t>
      </w:r>
    </w:p>
    <w:p w:rsidR="00000000" w:rsidDel="00000000" w:rsidP="00000000" w:rsidRDefault="00000000" w:rsidRPr="00000000" w14:paraId="0000011A">
      <w:pPr>
        <w:pStyle w:val="Heading2"/>
        <w:spacing w:after="240" w:before="240" w:line="480" w:lineRule="auto"/>
        <w:rPr>
          <w:sz w:val="24"/>
          <w:szCs w:val="24"/>
        </w:rPr>
      </w:pPr>
      <w:bookmarkStart w:colFirst="0" w:colLast="0" w:name="_1nmiqedjkv9w" w:id="27"/>
      <w:bookmarkEnd w:id="27"/>
      <w:r w:rsidDel="00000000" w:rsidR="00000000" w:rsidRPr="00000000">
        <w:rPr>
          <w:rtl w:val="0"/>
        </w:rPr>
        <w:t xml:space="preserve">Engineering Standards:</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6480"/>
        <w:gridCol w:w="1785"/>
        <w:tblGridChange w:id="0">
          <w:tblGrid>
            <w:gridCol w:w="1095"/>
            <w:gridCol w:w="6480"/>
            <w:gridCol w:w="1785"/>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Number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Requirement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Verification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5.1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IEC TR 61923: IEC standards for instruments in household/indoor environments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Inspection/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Test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5.2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IEC 60745: IEC standard for power tools and similar motor controlled appliances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Inspection/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Test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5.3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IEC 60364-1: Rules for general design (fuses, proper grounding, insulation)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Inspection/</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Test</w:t>
            </w:r>
          </w:p>
        </w:tc>
      </w:tr>
    </w:tbl>
    <w:p w:rsidR="00000000" w:rsidDel="00000000" w:rsidP="00000000" w:rsidRDefault="00000000" w:rsidRPr="00000000" w14:paraId="0000012A">
      <w:pPr>
        <w:spacing w:after="240" w:before="240" w:line="480" w:lineRule="auto"/>
        <w:jc w:val="center"/>
        <w:rPr/>
      </w:pPr>
      <w:r w:rsidDel="00000000" w:rsidR="00000000" w:rsidRPr="00000000">
        <w:rPr>
          <w:rtl w:val="0"/>
        </w:rPr>
        <w:t xml:space="preserve">Table 3.5.1</w:t>
      </w:r>
      <w:r w:rsidDel="00000000" w:rsidR="00000000" w:rsidRPr="00000000">
        <w:rPr>
          <w:rtl w:val="0"/>
        </w:rPr>
      </w:r>
    </w:p>
    <w:p w:rsidR="00000000" w:rsidDel="00000000" w:rsidP="00000000" w:rsidRDefault="00000000" w:rsidRPr="00000000" w14:paraId="0000012B">
      <w:pPr>
        <w:pStyle w:val="Heading1"/>
        <w:spacing w:after="240" w:before="240" w:line="480" w:lineRule="auto"/>
        <w:rPr/>
      </w:pPr>
      <w:bookmarkStart w:colFirst="0" w:colLast="0" w:name="_en2au8dodsxy" w:id="28"/>
      <w:bookmarkEnd w:id="28"/>
      <w:r w:rsidDel="00000000" w:rsidR="00000000" w:rsidRPr="00000000">
        <w:rPr>
          <w:rtl w:val="0"/>
        </w:rPr>
        <w:t xml:space="preserve">Risk Assessments</w:t>
      </w:r>
      <w:r w:rsidDel="00000000" w:rsidR="00000000" w:rsidRPr="00000000">
        <w:rPr>
          <w:rtl w:val="0"/>
        </w:rPr>
      </w:r>
    </w:p>
    <w:p w:rsidR="00000000" w:rsidDel="00000000" w:rsidP="00000000" w:rsidRDefault="00000000" w:rsidRPr="00000000" w14:paraId="0000012C">
      <w:pPr>
        <w:pStyle w:val="Heading2"/>
        <w:spacing w:after="240" w:before="240" w:line="480" w:lineRule="auto"/>
        <w:rPr/>
      </w:pPr>
      <w:bookmarkStart w:colFirst="0" w:colLast="0" w:name="_kt1m6p4av181" w:id="29"/>
      <w:bookmarkEnd w:id="29"/>
      <w:r w:rsidDel="00000000" w:rsidR="00000000" w:rsidRPr="00000000">
        <w:rPr>
          <w:rtl w:val="0"/>
        </w:rPr>
        <w:t xml:space="preserve">Risk Assessment</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230"/>
        <w:gridCol w:w="735"/>
        <w:gridCol w:w="1185"/>
        <w:gridCol w:w="3090"/>
        <w:gridCol w:w="1560"/>
        <w:tblGridChange w:id="0">
          <w:tblGrid>
            <w:gridCol w:w="1560"/>
            <w:gridCol w:w="1230"/>
            <w:gridCol w:w="735"/>
            <w:gridCol w:w="1185"/>
            <w:gridCol w:w="3090"/>
            <w:gridCol w:w="1560"/>
          </w:tblGrid>
        </w:tblGridChange>
      </w:tblGrid>
      <w:tr>
        <w:trPr>
          <w:cantSplit w:val="0"/>
          <w:trHeight w:val="420"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Risk Statement</w:t>
            </w:r>
          </w:p>
        </w:tc>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Likelihood</w:t>
            </w:r>
          </w:p>
        </w:tc>
        <w:tc>
          <w:tcPr>
            <w:gridSpan w:val="2"/>
            <w:shd w:fill="76a5af"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Consequence</w:t>
            </w:r>
          </w:p>
        </w:tc>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Mitigation</w:t>
            </w:r>
          </w:p>
        </w:tc>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Trigger</w:t>
            </w:r>
          </w:p>
        </w:tc>
      </w:tr>
      <w:tr>
        <w:trPr>
          <w:cantSplit w:val="0"/>
          <w:trHeight w:val="420"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tc>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Tech</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Cost</w:t>
              <w:br w:type="textWrapping"/>
              <w:t xml:space="preserve">Schedule</w:t>
            </w:r>
          </w:p>
        </w:tc>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tc>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tc>
      </w:tr>
      <w:tr>
        <w:trPr>
          <w:cantSplit w:val="0"/>
          <w:trHeight w:val="4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Operators can have hair, fingers or extremities caught in pinch points.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Shields and guards keep hair and fingers away from dangerous areas.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Capacitive and e-stop sensors deactivate loop when out of spec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On touch</w:t>
            </w:r>
          </w:p>
        </w:tc>
      </w:tr>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Operators may become struck by falling pendulum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Pendulum has a very low weight and a low maximum jerk-speed.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On touch</w:t>
            </w:r>
          </w:p>
        </w:tc>
      </w:tr>
      <w:tr>
        <w:trPr>
          <w:cantSplit w:val="0"/>
          <w:trHeight w:val="4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Machine can become damaged by improper tuning</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When out of tune PID loops are prone to vibration and oscillation, to mitigate we will</w:t>
            </w:r>
          </w:p>
          <w:p w:rsidR="00000000" w:rsidDel="00000000" w:rsidP="00000000" w:rsidRDefault="00000000" w:rsidRPr="00000000" w14:paraId="000001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Program min and max safe values</w:t>
            </w:r>
          </w:p>
          <w:p w:rsidR="00000000" w:rsidDel="00000000" w:rsidP="00000000" w:rsidRDefault="00000000" w:rsidRPr="00000000" w14:paraId="000001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Build with the understanding that out of tune loops will produce known vibrations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When in use</w:t>
            </w:r>
          </w:p>
        </w:tc>
      </w:tr>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Risk of fire, or total failure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Well documented internals and an electrical system robust and built to common standards.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All the time.</w:t>
            </w:r>
          </w:p>
        </w:tc>
      </w:tr>
    </w:tbl>
    <w:p w:rsidR="00000000" w:rsidDel="00000000" w:rsidP="00000000" w:rsidRDefault="00000000" w:rsidRPr="00000000" w14:paraId="00000154">
      <w:pPr>
        <w:spacing w:line="480" w:lineRule="auto"/>
        <w:jc w:val="center"/>
        <w:rPr/>
      </w:pPr>
      <w:r w:rsidDel="00000000" w:rsidR="00000000" w:rsidRPr="00000000">
        <w:rPr>
          <w:rtl w:val="0"/>
        </w:rPr>
        <w:t xml:space="preserve">Table 4.1.1</w:t>
      </w:r>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spacing w:line="480" w:lineRule="auto"/>
        <w:rPr/>
      </w:pPr>
      <w:bookmarkStart w:colFirst="0" w:colLast="0" w:name="_7xhzvfyi5qgm" w:id="30"/>
      <w:bookmarkEnd w:id="30"/>
      <w:r w:rsidDel="00000000" w:rsidR="00000000" w:rsidRPr="00000000">
        <w:rPr>
          <w:rtl w:val="0"/>
        </w:rPr>
        <w:t xml:space="preserve">Design Concepts</w:t>
      </w:r>
    </w:p>
    <w:p w:rsidR="00000000" w:rsidDel="00000000" w:rsidP="00000000" w:rsidRDefault="00000000" w:rsidRPr="00000000" w14:paraId="00000156">
      <w:pPr>
        <w:pStyle w:val="Heading2"/>
        <w:spacing w:line="480" w:lineRule="auto"/>
        <w:rPr/>
      </w:pPr>
      <w:bookmarkStart w:colFirst="0" w:colLast="0" w:name="_19k6bq8epjr0" w:id="31"/>
      <w:bookmarkEnd w:id="31"/>
      <w:r w:rsidDel="00000000" w:rsidR="00000000" w:rsidRPr="00000000">
        <w:rPr>
          <w:rtl w:val="0"/>
        </w:rPr>
        <w:t xml:space="preserve">Sketches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gridCol w:w="4170"/>
        <w:tblGridChange w:id="0">
          <w:tblGrid>
            <w:gridCol w:w="5190"/>
            <w:gridCol w:w="41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jc w:val="center"/>
              <w:rPr/>
            </w:pPr>
            <w:r w:rsidDel="00000000" w:rsidR="00000000" w:rsidRPr="00000000">
              <w:rPr/>
              <w:drawing>
                <wp:inline distB="114300" distT="114300" distL="114300" distR="114300">
                  <wp:extent cx="3157538" cy="3083367"/>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157538" cy="308336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40" w:lineRule="auto"/>
              <w:jc w:val="center"/>
              <w:rPr/>
            </w:pPr>
            <w:r w:rsidDel="00000000" w:rsidR="00000000" w:rsidRPr="00000000">
              <w:rPr>
                <w:rtl w:val="0"/>
              </w:rPr>
              <w:t xml:space="preserve">Fig 5.1.1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jc w:val="center"/>
              <w:rPr/>
            </w:pPr>
            <w:r w:rsidDel="00000000" w:rsidR="00000000" w:rsidRPr="00000000">
              <w:rPr/>
              <w:drawing>
                <wp:inline distB="114300" distT="114300" distL="114300" distR="114300">
                  <wp:extent cx="1909763" cy="3132869"/>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909763" cy="313286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240" w:lineRule="auto"/>
              <w:jc w:val="center"/>
              <w:rPr/>
            </w:pPr>
            <w:r w:rsidDel="00000000" w:rsidR="00000000" w:rsidRPr="00000000">
              <w:rPr>
                <w:rtl w:val="0"/>
              </w:rPr>
              <w:t xml:space="preserve">Fig 5.1.2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jc w:val="center"/>
              <w:rPr/>
            </w:pPr>
            <w:r w:rsidDel="00000000" w:rsidR="00000000" w:rsidRPr="00000000">
              <w:rPr/>
              <w:drawing>
                <wp:inline distB="114300" distT="114300" distL="114300" distR="114300">
                  <wp:extent cx="2838450" cy="1854200"/>
                  <wp:effectExtent b="0" l="0" r="0" t="0"/>
                  <wp:docPr id="1" name="image17.jpg"/>
                  <a:graphic>
                    <a:graphicData uri="http://schemas.openxmlformats.org/drawingml/2006/picture">
                      <pic:pic>
                        <pic:nvPicPr>
                          <pic:cNvPr id="0" name="image17.jpg"/>
                          <pic:cNvPicPr preferRelativeResize="0"/>
                        </pic:nvPicPr>
                        <pic:blipFill>
                          <a:blip r:embed="rId11"/>
                          <a:srcRect b="27829" l="0" r="0" t="23269"/>
                          <a:stretch>
                            <a:fillRect/>
                          </a:stretch>
                        </pic:blipFill>
                        <pic:spPr>
                          <a:xfrm>
                            <a:off x="0" y="0"/>
                            <a:ext cx="28384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240" w:lineRule="auto"/>
              <w:jc w:val="center"/>
              <w:rPr/>
            </w:pPr>
            <w:r w:rsidDel="00000000" w:rsidR="00000000" w:rsidRPr="00000000">
              <w:rPr>
                <w:rtl w:val="0"/>
              </w:rPr>
              <w:t xml:space="preserve">Fig 5.1.3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jc w:val="center"/>
              <w:rPr/>
            </w:pPr>
            <w:r w:rsidDel="00000000" w:rsidR="00000000" w:rsidRPr="00000000">
              <w:rPr/>
              <w:drawing>
                <wp:inline distB="114300" distT="114300" distL="114300" distR="114300">
                  <wp:extent cx="2838450" cy="16002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384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40" w:lineRule="auto"/>
              <w:jc w:val="center"/>
              <w:rPr/>
            </w:pPr>
            <w:r w:rsidDel="00000000" w:rsidR="00000000" w:rsidRPr="00000000">
              <w:rPr>
                <w:rtl w:val="0"/>
              </w:rPr>
              <w:t xml:space="preserve">Fig 5.1.4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jc w:val="center"/>
              <w:rPr/>
            </w:pPr>
            <w:r w:rsidDel="00000000" w:rsidR="00000000" w:rsidRPr="00000000">
              <w:rPr/>
              <w:drawing>
                <wp:inline distB="114300" distT="114300" distL="114300" distR="114300">
                  <wp:extent cx="2838450" cy="1841500"/>
                  <wp:effectExtent b="0" l="0" r="0" t="0"/>
                  <wp:docPr id="17" name="image18.jpg"/>
                  <a:graphic>
                    <a:graphicData uri="http://schemas.openxmlformats.org/drawingml/2006/picture">
                      <pic:pic>
                        <pic:nvPicPr>
                          <pic:cNvPr id="0" name="image18.jpg"/>
                          <pic:cNvPicPr preferRelativeResize="0"/>
                        </pic:nvPicPr>
                        <pic:blipFill>
                          <a:blip r:embed="rId13"/>
                          <a:srcRect b="22115" l="0" r="0" t="29086"/>
                          <a:stretch>
                            <a:fillRect/>
                          </a:stretch>
                        </pic:blipFill>
                        <pic:spPr>
                          <a:xfrm>
                            <a:off x="0" y="0"/>
                            <a:ext cx="28384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jc w:val="center"/>
              <w:rPr/>
            </w:pPr>
            <w:r w:rsidDel="00000000" w:rsidR="00000000" w:rsidRPr="00000000">
              <w:rPr>
                <w:rtl w:val="0"/>
              </w:rPr>
              <w:t xml:space="preserve">Fig 5.1.5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jc w:val="center"/>
              <w:rPr/>
            </w:pPr>
            <w:r w:rsidDel="00000000" w:rsidR="00000000" w:rsidRPr="00000000">
              <w:rPr/>
              <w:drawing>
                <wp:inline distB="114300" distT="114300" distL="114300" distR="114300">
                  <wp:extent cx="2433638" cy="1832739"/>
                  <wp:effectExtent b="0" l="0" r="0" t="0"/>
                  <wp:docPr id="19" name="image4.png"/>
                  <a:graphic>
                    <a:graphicData uri="http://schemas.openxmlformats.org/drawingml/2006/picture">
                      <pic:pic>
                        <pic:nvPicPr>
                          <pic:cNvPr id="0" name="image4.png"/>
                          <pic:cNvPicPr preferRelativeResize="0"/>
                        </pic:nvPicPr>
                        <pic:blipFill>
                          <a:blip r:embed="rId14"/>
                          <a:srcRect b="0" l="0" r="44139" t="0"/>
                          <a:stretch>
                            <a:fillRect/>
                          </a:stretch>
                        </pic:blipFill>
                        <pic:spPr>
                          <a:xfrm>
                            <a:off x="0" y="0"/>
                            <a:ext cx="2433638" cy="183273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40" w:lineRule="auto"/>
              <w:jc w:val="center"/>
              <w:rPr/>
            </w:pPr>
            <w:r w:rsidDel="00000000" w:rsidR="00000000" w:rsidRPr="00000000">
              <w:rPr>
                <w:rtl w:val="0"/>
              </w:rPr>
              <w:t xml:space="preserve">Fig 5.1.6</w:t>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pacing w:line="480" w:lineRule="auto"/>
        <w:rPr/>
      </w:pPr>
      <w:r w:rsidDel="00000000" w:rsidR="00000000" w:rsidRPr="00000000">
        <w:rPr>
          <w:rtl w:val="0"/>
        </w:rPr>
      </w:r>
    </w:p>
    <w:p w:rsidR="00000000" w:rsidDel="00000000" w:rsidP="00000000" w:rsidRDefault="00000000" w:rsidRPr="00000000" w14:paraId="00000165">
      <w:pPr>
        <w:spacing w:line="480" w:lineRule="auto"/>
        <w:rPr/>
      </w:pPr>
      <w:r w:rsidDel="00000000" w:rsidR="00000000" w:rsidRPr="00000000">
        <w:rPr>
          <w:rtl w:val="0"/>
        </w:rPr>
      </w:r>
    </w:p>
    <w:p w:rsidR="00000000" w:rsidDel="00000000" w:rsidP="00000000" w:rsidRDefault="00000000" w:rsidRPr="00000000" w14:paraId="00000166">
      <w:pPr>
        <w:spacing w:line="480" w:lineRule="auto"/>
        <w:rPr/>
      </w:pPr>
      <w:r w:rsidDel="00000000" w:rsidR="00000000" w:rsidRPr="00000000">
        <w:rPr>
          <w:rtl w:val="0"/>
        </w:rPr>
        <w:t xml:space="preserve">                                    </w:t>
      </w:r>
    </w:p>
    <w:p w:rsidR="00000000" w:rsidDel="00000000" w:rsidP="00000000" w:rsidRDefault="00000000" w:rsidRPr="00000000" w14:paraId="00000167">
      <w:pPr>
        <w:pStyle w:val="Heading2"/>
        <w:spacing w:line="480" w:lineRule="auto"/>
        <w:rPr/>
      </w:pPr>
      <w:bookmarkStart w:colFirst="0" w:colLast="0" w:name="_7fbxhkr8d4cs" w:id="32"/>
      <w:bookmarkEnd w:id="32"/>
      <w:r w:rsidDel="00000000" w:rsidR="00000000" w:rsidRPr="00000000">
        <w:rPr>
          <w:rtl w:val="0"/>
        </w:rPr>
        <w:t xml:space="preserve">System Composition Block Diagram</w:t>
      </w:r>
    </w:p>
    <w:p w:rsidR="00000000" w:rsidDel="00000000" w:rsidP="00000000" w:rsidRDefault="00000000" w:rsidRPr="00000000" w14:paraId="00000168">
      <w:pPr>
        <w:spacing w:line="480" w:lineRule="auto"/>
        <w:rPr/>
      </w:pPr>
      <w:r w:rsidDel="00000000" w:rsidR="00000000" w:rsidRPr="00000000">
        <w:rPr/>
        <w:drawing>
          <wp:inline distB="114300" distT="114300" distL="114300" distR="114300">
            <wp:extent cx="5943600" cy="4241800"/>
            <wp:effectExtent b="0" l="0" r="0" t="0"/>
            <wp:docPr id="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480" w:lineRule="auto"/>
        <w:jc w:val="center"/>
        <w:rPr/>
      </w:pPr>
      <w:r w:rsidDel="00000000" w:rsidR="00000000" w:rsidRPr="00000000">
        <w:rPr>
          <w:rtl w:val="0"/>
        </w:rPr>
        <w:t xml:space="preserve">Figure 6.1.1</w:t>
      </w:r>
    </w:p>
    <w:p w:rsidR="00000000" w:rsidDel="00000000" w:rsidP="00000000" w:rsidRDefault="00000000" w:rsidRPr="00000000" w14:paraId="0000016A">
      <w:pPr>
        <w:pStyle w:val="Heading2"/>
        <w:spacing w:line="480" w:lineRule="auto"/>
        <w:rPr>
          <w:shd w:fill="c27ba0" w:val="clear"/>
        </w:rPr>
      </w:pPr>
      <w:bookmarkStart w:colFirst="0" w:colLast="0" w:name="_3vj736l2glan" w:id="33"/>
      <w:bookmarkEnd w:id="33"/>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2"/>
        <w:spacing w:line="480" w:lineRule="auto"/>
        <w:rPr/>
      </w:pPr>
      <w:bookmarkStart w:colFirst="0" w:colLast="0" w:name="_3bm3l62i9ouk" w:id="34"/>
      <w:bookmarkEnd w:id="34"/>
      <w:r w:rsidDel="00000000" w:rsidR="00000000" w:rsidRPr="00000000">
        <w:rPr>
          <w:rtl w:val="0"/>
        </w:rPr>
        <w:t xml:space="preserve">Flow Chart of Operations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drawing>
          <wp:inline distB="114300" distT="114300" distL="114300" distR="114300">
            <wp:extent cx="4267200" cy="4100186"/>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267200" cy="4100186"/>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t xml:space="preserve">Figure 6.2.1</w:t>
      </w:r>
    </w:p>
    <w:p w:rsidR="00000000" w:rsidDel="00000000" w:rsidP="00000000" w:rsidRDefault="00000000" w:rsidRPr="00000000" w14:paraId="0000016F">
      <w:pPr>
        <w:pStyle w:val="Heading2"/>
        <w:rPr/>
      </w:pPr>
      <w:bookmarkStart w:colFirst="0" w:colLast="0" w:name="_9a1bvt1worna" w:id="35"/>
      <w:bookmarkEnd w:id="35"/>
      <w:r w:rsidDel="00000000" w:rsidR="00000000" w:rsidRPr="00000000">
        <w:rPr>
          <w:rtl w:val="0"/>
        </w:rPr>
        <w:t xml:space="preserve">Software Flow Chart</w:t>
      </w:r>
    </w:p>
    <w:p w:rsidR="00000000" w:rsidDel="00000000" w:rsidP="00000000" w:rsidRDefault="00000000" w:rsidRPr="00000000" w14:paraId="00000170">
      <w:pPr>
        <w:rPr/>
      </w:pPr>
      <w:r w:rsidDel="00000000" w:rsidR="00000000" w:rsidRPr="00000000">
        <w:rPr/>
        <w:drawing>
          <wp:inline distB="114300" distT="114300" distL="114300" distR="114300">
            <wp:extent cx="5019675" cy="67437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019675"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Figure 6.3.1</w:t>
      </w:r>
      <w:r w:rsidDel="00000000" w:rsidR="00000000" w:rsidRPr="00000000">
        <w:rPr>
          <w:rtl w:val="0"/>
        </w:rPr>
      </w:r>
    </w:p>
    <w:p w:rsidR="00000000" w:rsidDel="00000000" w:rsidP="00000000" w:rsidRDefault="00000000" w:rsidRPr="00000000" w14:paraId="00000172">
      <w:pPr>
        <w:pStyle w:val="Heading2"/>
        <w:spacing w:line="480" w:lineRule="auto"/>
        <w:rPr/>
      </w:pPr>
      <w:bookmarkStart w:colFirst="0" w:colLast="0" w:name="_kymhcjz5wyux" w:id="36"/>
      <w:bookmarkEnd w:id="36"/>
      <w:r w:rsidDel="00000000" w:rsidR="00000000" w:rsidRPr="00000000">
        <w:rPr>
          <w:rtl w:val="0"/>
        </w:rPr>
        <w:t xml:space="preserve">Health and Safety Design Features:</w:t>
      </w:r>
    </w:p>
    <w:p w:rsidR="00000000" w:rsidDel="00000000" w:rsidP="00000000" w:rsidRDefault="00000000" w:rsidRPr="00000000" w14:paraId="00000173">
      <w:pPr>
        <w:numPr>
          <w:ilvl w:val="0"/>
          <w:numId w:val="2"/>
        </w:numPr>
        <w:spacing w:line="480" w:lineRule="auto"/>
        <w:ind w:left="720" w:hanging="360"/>
        <w:rPr>
          <w:u w:val="none"/>
        </w:rPr>
      </w:pPr>
      <w:r w:rsidDel="00000000" w:rsidR="00000000" w:rsidRPr="00000000">
        <w:rPr>
          <w:rtl w:val="0"/>
        </w:rPr>
        <w:t xml:space="preserve">Protective shielding around the pendulum’s range of motion to avoid pinch points and physical contact.</w:t>
      </w:r>
    </w:p>
    <w:p w:rsidR="00000000" w:rsidDel="00000000" w:rsidP="00000000" w:rsidRDefault="00000000" w:rsidRPr="00000000" w14:paraId="00000174">
      <w:pPr>
        <w:numPr>
          <w:ilvl w:val="0"/>
          <w:numId w:val="2"/>
        </w:numPr>
        <w:spacing w:line="480" w:lineRule="auto"/>
        <w:ind w:left="720" w:hanging="360"/>
        <w:rPr>
          <w:u w:val="none"/>
        </w:rPr>
      </w:pPr>
      <w:r w:rsidDel="00000000" w:rsidR="00000000" w:rsidRPr="00000000">
        <w:rPr>
          <w:rtl w:val="0"/>
        </w:rPr>
        <w:t xml:space="preserve">Capacitive e-stop and manual e-stop in case of emergency.</w:t>
      </w:r>
    </w:p>
    <w:p w:rsidR="00000000" w:rsidDel="00000000" w:rsidP="00000000" w:rsidRDefault="00000000" w:rsidRPr="00000000" w14:paraId="00000175">
      <w:pPr>
        <w:numPr>
          <w:ilvl w:val="0"/>
          <w:numId w:val="2"/>
        </w:numPr>
        <w:spacing w:line="480" w:lineRule="auto"/>
        <w:ind w:left="720" w:hanging="360"/>
        <w:rPr>
          <w:u w:val="none"/>
        </w:rPr>
      </w:pPr>
      <w:r w:rsidDel="00000000" w:rsidR="00000000" w:rsidRPr="00000000">
        <w:rPr>
          <w:rtl w:val="0"/>
        </w:rPr>
        <w:t xml:space="preserve">All electrical components are grounded to prevent dangerous discharge.</w:t>
      </w:r>
    </w:p>
    <w:p w:rsidR="00000000" w:rsidDel="00000000" w:rsidP="00000000" w:rsidRDefault="00000000" w:rsidRPr="00000000" w14:paraId="00000176">
      <w:pPr>
        <w:numPr>
          <w:ilvl w:val="0"/>
          <w:numId w:val="2"/>
        </w:numPr>
        <w:spacing w:line="480" w:lineRule="auto"/>
        <w:ind w:left="720" w:hanging="360"/>
        <w:rPr>
          <w:u w:val="none"/>
        </w:rPr>
      </w:pPr>
      <w:r w:rsidDel="00000000" w:rsidR="00000000" w:rsidRPr="00000000">
        <w:rPr>
          <w:rtl w:val="0"/>
        </w:rPr>
        <w:t xml:space="preserve">All components shall be ventilated and fan cooled to regulate temperatures.</w:t>
      </w:r>
    </w:p>
    <w:p w:rsidR="00000000" w:rsidDel="00000000" w:rsidP="00000000" w:rsidRDefault="00000000" w:rsidRPr="00000000" w14:paraId="00000177">
      <w:pPr>
        <w:numPr>
          <w:ilvl w:val="0"/>
          <w:numId w:val="2"/>
        </w:numPr>
        <w:spacing w:line="480" w:lineRule="auto"/>
        <w:ind w:left="720" w:hanging="360"/>
        <w:rPr>
          <w:u w:val="none"/>
        </w:rPr>
      </w:pPr>
      <w:r w:rsidDel="00000000" w:rsidR="00000000" w:rsidRPr="00000000">
        <w:rPr>
          <w:rtl w:val="0"/>
        </w:rPr>
        <w:t xml:space="preserve">Access to embedded components shall be easy to clean the machine and remove dust and debris.</w:t>
      </w:r>
    </w:p>
    <w:p w:rsidR="00000000" w:rsidDel="00000000" w:rsidP="00000000" w:rsidRDefault="00000000" w:rsidRPr="00000000" w14:paraId="00000178">
      <w:pPr>
        <w:pStyle w:val="Heading2"/>
        <w:spacing w:line="480" w:lineRule="auto"/>
        <w:rPr/>
      </w:pPr>
      <w:bookmarkStart w:colFirst="0" w:colLast="0" w:name="_er669nbsmmrz" w:id="37"/>
      <w:bookmarkEnd w:id="37"/>
      <w:r w:rsidDel="00000000" w:rsidR="00000000" w:rsidRPr="00000000">
        <w:rPr>
          <w:rtl w:val="0"/>
        </w:rPr>
        <w:t xml:space="preserve">Used Engineering Standards:</w:t>
      </w:r>
    </w:p>
    <w:p w:rsidR="00000000" w:rsidDel="00000000" w:rsidP="00000000" w:rsidRDefault="00000000" w:rsidRPr="00000000" w14:paraId="00000179">
      <w:pPr>
        <w:widowControl w:val="0"/>
        <w:numPr>
          <w:ilvl w:val="0"/>
          <w:numId w:val="3"/>
        </w:numPr>
        <w:spacing w:line="480" w:lineRule="auto"/>
        <w:ind w:left="720" w:hanging="360"/>
        <w:rPr>
          <w:sz w:val="24"/>
          <w:szCs w:val="24"/>
        </w:rPr>
      </w:pPr>
      <w:r w:rsidDel="00000000" w:rsidR="00000000" w:rsidRPr="00000000">
        <w:rPr>
          <w:sz w:val="24"/>
          <w:szCs w:val="24"/>
          <w:rtl w:val="0"/>
        </w:rPr>
        <w:t xml:space="preserve">EC TR 61923: IEC standards for instruments in household/indoor environments</w:t>
      </w:r>
    </w:p>
    <w:p w:rsidR="00000000" w:rsidDel="00000000" w:rsidP="00000000" w:rsidRDefault="00000000" w:rsidRPr="00000000" w14:paraId="0000017A">
      <w:pPr>
        <w:widowControl w:val="0"/>
        <w:numPr>
          <w:ilvl w:val="0"/>
          <w:numId w:val="3"/>
        </w:numPr>
        <w:spacing w:line="480" w:lineRule="auto"/>
        <w:ind w:left="720" w:hanging="360"/>
        <w:rPr>
          <w:sz w:val="24"/>
          <w:szCs w:val="24"/>
        </w:rPr>
      </w:pPr>
      <w:r w:rsidDel="00000000" w:rsidR="00000000" w:rsidRPr="00000000">
        <w:rPr>
          <w:sz w:val="24"/>
          <w:szCs w:val="24"/>
          <w:rtl w:val="0"/>
        </w:rPr>
        <w:t xml:space="preserve">IEC 60745: IEC standard for power tools and similar motor controlled appliances</w:t>
      </w:r>
    </w:p>
    <w:p w:rsidR="00000000" w:rsidDel="00000000" w:rsidP="00000000" w:rsidRDefault="00000000" w:rsidRPr="00000000" w14:paraId="0000017B">
      <w:pPr>
        <w:widowControl w:val="0"/>
        <w:numPr>
          <w:ilvl w:val="0"/>
          <w:numId w:val="3"/>
        </w:numPr>
        <w:spacing w:line="480" w:lineRule="auto"/>
        <w:ind w:left="720" w:hanging="360"/>
        <w:rPr>
          <w:sz w:val="24"/>
          <w:szCs w:val="24"/>
        </w:rPr>
      </w:pPr>
      <w:r w:rsidDel="00000000" w:rsidR="00000000" w:rsidRPr="00000000">
        <w:rPr>
          <w:sz w:val="24"/>
          <w:szCs w:val="24"/>
          <w:rtl w:val="0"/>
        </w:rPr>
        <w:t xml:space="preserve">IEC 60364-1: Rules for general design (fuses, proper grounding, insulation)</w:t>
      </w:r>
      <w:r w:rsidDel="00000000" w:rsidR="00000000" w:rsidRPr="00000000">
        <w:rPr>
          <w:rtl w:val="0"/>
        </w:rPr>
      </w:r>
    </w:p>
    <w:p w:rsidR="00000000" w:rsidDel="00000000" w:rsidP="00000000" w:rsidRDefault="00000000" w:rsidRPr="00000000" w14:paraId="0000017C">
      <w:pPr>
        <w:spacing w:after="240" w:before="240" w:line="480"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7D">
      <w:pPr>
        <w:pStyle w:val="Heading1"/>
        <w:spacing w:line="480" w:lineRule="auto"/>
        <w:rPr/>
      </w:pPr>
      <w:bookmarkStart w:colFirst="0" w:colLast="0" w:name="_usxrkr495534" w:id="38"/>
      <w:bookmarkEnd w:id="38"/>
      <w:r w:rsidDel="00000000" w:rsidR="00000000" w:rsidRPr="00000000">
        <w:rPr>
          <w:rtl w:val="0"/>
        </w:rPr>
        <w:t xml:space="preserve">Task Plan</w:t>
      </w:r>
      <w:r w:rsidDel="00000000" w:rsidR="00000000" w:rsidRPr="00000000">
        <w:rPr>
          <w:rtl w:val="0"/>
        </w:rPr>
      </w:r>
    </w:p>
    <w:p w:rsidR="00000000" w:rsidDel="00000000" w:rsidP="00000000" w:rsidRDefault="00000000" w:rsidRPr="00000000" w14:paraId="0000017E">
      <w:pPr>
        <w:spacing w:line="480" w:lineRule="auto"/>
        <w:rPr/>
      </w:pPr>
      <w:r w:rsidDel="00000000" w:rsidR="00000000" w:rsidRPr="00000000">
        <w:rPr/>
        <w:drawing>
          <wp:inline distB="114300" distT="114300" distL="114300" distR="114300">
            <wp:extent cx="5767388" cy="4741458"/>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67388" cy="474145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480" w:lineRule="auto"/>
        <w:rPr/>
      </w:pPr>
      <w:r w:rsidDel="00000000" w:rsidR="00000000" w:rsidRPr="00000000">
        <w:rPr/>
        <w:drawing>
          <wp:inline distB="114300" distT="114300" distL="114300" distR="114300">
            <wp:extent cx="5757863" cy="201619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57863" cy="201619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480" w:lineRule="auto"/>
        <w:jc w:val="center"/>
        <w:rPr/>
      </w:pPr>
      <w:r w:rsidDel="00000000" w:rsidR="00000000" w:rsidRPr="00000000">
        <w:rPr>
          <w:rtl w:val="0"/>
        </w:rPr>
        <w:t xml:space="preserve">Figure 7.1.1</w:t>
      </w:r>
    </w:p>
    <w:p w:rsidR="00000000" w:rsidDel="00000000" w:rsidP="00000000" w:rsidRDefault="00000000" w:rsidRPr="00000000" w14:paraId="00000181">
      <w:pPr>
        <w:pStyle w:val="Heading1"/>
        <w:spacing w:line="480" w:lineRule="auto"/>
        <w:rPr/>
      </w:pPr>
      <w:bookmarkStart w:colFirst="0" w:colLast="0" w:name="_k2xg9sk91cgm" w:id="39"/>
      <w:bookmarkEnd w:id="39"/>
      <w:r w:rsidDel="00000000" w:rsidR="00000000" w:rsidRPr="00000000">
        <w:rPr>
          <w:rtl w:val="0"/>
        </w:rPr>
        <w:t xml:space="preserve">Budget</w:t>
      </w:r>
      <w:r w:rsidDel="00000000" w:rsidR="00000000" w:rsidRPr="00000000">
        <w:rPr>
          <w:rtl w:val="0"/>
        </w:rPr>
        <w:t xml:space="preserve">/BOM</w:t>
      </w:r>
    </w:p>
    <w:p w:rsidR="00000000" w:rsidDel="00000000" w:rsidP="00000000" w:rsidRDefault="00000000" w:rsidRPr="00000000" w14:paraId="00000182">
      <w:pPr>
        <w:rPr/>
      </w:pPr>
      <w:hyperlink r:id="rId20">
        <w:r w:rsidDel="00000000" w:rsidR="00000000" w:rsidRPr="00000000">
          <w:rPr>
            <w:color w:val="1155cc"/>
            <w:u w:val="single"/>
          </w:rPr>
          <w:drawing>
            <wp:inline distB="114300" distT="114300" distL="114300" distR="114300">
              <wp:extent cx="5943600" cy="4445000"/>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44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t xml:space="preserve">Figure 8.1.1</w:t>
      </w:r>
      <w:r w:rsidDel="00000000" w:rsidR="00000000" w:rsidRPr="00000000">
        <w:rPr>
          <w:rtl w:val="0"/>
        </w:rPr>
      </w:r>
    </w:p>
    <w:p w:rsidR="00000000" w:rsidDel="00000000" w:rsidP="00000000" w:rsidRDefault="00000000" w:rsidRPr="00000000" w14:paraId="00000184">
      <w:pPr>
        <w:spacing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spacing w:line="480" w:lineRule="auto"/>
        <w:rPr/>
      </w:pPr>
      <w:bookmarkStart w:colFirst="0" w:colLast="0" w:name="_gt525svkhaix" w:id="40"/>
      <w:bookmarkEnd w:id="40"/>
      <w:r w:rsidDel="00000000" w:rsidR="00000000" w:rsidRPr="00000000">
        <w:rPr>
          <w:rtl w:val="0"/>
        </w:rPr>
        <w:t xml:space="preserve">References</w:t>
      </w:r>
    </w:p>
    <w:p w:rsidR="00000000" w:rsidDel="00000000" w:rsidP="00000000" w:rsidRDefault="00000000" w:rsidRPr="00000000" w14:paraId="00000186">
      <w:pPr>
        <w:spacing w:line="480" w:lineRule="auto"/>
        <w:ind w:left="0" w:firstLine="0"/>
        <w:rPr/>
      </w:pPr>
      <w:r w:rsidDel="00000000" w:rsidR="00000000" w:rsidRPr="00000000">
        <w:rPr>
          <w:rtl w:val="0"/>
        </w:rPr>
        <w:t xml:space="preserve">Figure (1.2.1) (n.d.). </w:t>
      </w:r>
      <w:r w:rsidDel="00000000" w:rsidR="00000000" w:rsidRPr="00000000">
        <w:rPr>
          <w:i w:val="1"/>
          <w:rtl w:val="0"/>
        </w:rPr>
        <w:t xml:space="preserve">Rotary Inverted Pendulum</w:t>
      </w:r>
      <w:r w:rsidDel="00000000" w:rsidR="00000000" w:rsidRPr="00000000">
        <w:rPr>
          <w:rtl w:val="0"/>
        </w:rPr>
        <w:t xml:space="preserve">. Quanser. Retrieved January 22, 2023, from </w:t>
      </w:r>
    </w:p>
    <w:p w:rsidR="00000000" w:rsidDel="00000000" w:rsidP="00000000" w:rsidRDefault="00000000" w:rsidRPr="00000000" w14:paraId="00000187">
      <w:pPr>
        <w:spacing w:line="480" w:lineRule="auto"/>
        <w:ind w:left="0" w:firstLine="720"/>
        <w:rPr/>
      </w:pPr>
      <w:r w:rsidDel="00000000" w:rsidR="00000000" w:rsidRPr="00000000">
        <w:rPr>
          <w:rtl w:val="0"/>
        </w:rPr>
        <w:t xml:space="preserve">https://www.quanser.com/wp-content/uploads/2017/03/ROTPEN-graphics.jpg</w:t>
      </w:r>
    </w:p>
    <w:p w:rsidR="00000000" w:rsidDel="00000000" w:rsidP="00000000" w:rsidRDefault="00000000" w:rsidRPr="00000000" w14:paraId="00000188">
      <w:pPr>
        <w:spacing w:line="480" w:lineRule="auto"/>
        <w:ind w:left="0" w:firstLine="0"/>
        <w:rPr/>
      </w:pPr>
      <w:r w:rsidDel="00000000" w:rsidR="00000000" w:rsidRPr="00000000">
        <w:rPr>
          <w:rtl w:val="0"/>
        </w:rPr>
      </w:r>
    </w:p>
    <w:p w:rsidR="00000000" w:rsidDel="00000000" w:rsidP="00000000" w:rsidRDefault="00000000" w:rsidRPr="00000000" w14:paraId="00000189">
      <w:pPr>
        <w:spacing w:line="480" w:lineRule="auto"/>
        <w:ind w:left="0" w:firstLine="0"/>
        <w:rPr/>
      </w:pPr>
      <w:r w:rsidDel="00000000" w:rsidR="00000000" w:rsidRPr="00000000">
        <w:rPr>
          <w:rtl w:val="0"/>
        </w:rPr>
        <w:t xml:space="preserve">Figure (1.2.2) (n.d.). </w:t>
      </w:r>
      <w:r w:rsidDel="00000000" w:rsidR="00000000" w:rsidRPr="00000000">
        <w:rPr>
          <w:i w:val="1"/>
          <w:rtl w:val="0"/>
        </w:rPr>
        <w:t xml:space="preserve">Lego, Raspberry and Python Project - Reaction Wheel Inverted Pendulum</w:t>
      </w:r>
      <w:r w:rsidDel="00000000" w:rsidR="00000000" w:rsidRPr="00000000">
        <w:rPr>
          <w:rtl w:val="0"/>
        </w:rPr>
        <w:t xml:space="preserve">. </w:t>
      </w:r>
    </w:p>
    <w:p w:rsidR="00000000" w:rsidDel="00000000" w:rsidP="00000000" w:rsidRDefault="00000000" w:rsidRPr="00000000" w14:paraId="0000018A">
      <w:pPr>
        <w:spacing w:line="480" w:lineRule="auto"/>
        <w:ind w:left="720" w:firstLine="0"/>
        <w:rPr/>
      </w:pPr>
      <w:r w:rsidDel="00000000" w:rsidR="00000000" w:rsidRPr="00000000">
        <w:rPr>
          <w:rtl w:val="0"/>
        </w:rPr>
        <w:t xml:space="preserve">(2022, April 16). YouTube. Retrieved January 22, 2023, from </w:t>
      </w:r>
      <w:r w:rsidDel="00000000" w:rsidR="00000000" w:rsidRPr="00000000">
        <w:rPr>
          <w:rtl w:val="0"/>
        </w:rPr>
        <w:t xml:space="preserve">https://youtu.be/WObG2LoSEwQ</w:t>
      </w:r>
      <w:r w:rsidDel="00000000" w:rsidR="00000000" w:rsidRPr="00000000">
        <w:rPr>
          <w:rtl w:val="0"/>
        </w:rPr>
      </w:r>
    </w:p>
    <w:p w:rsidR="00000000" w:rsidDel="00000000" w:rsidP="00000000" w:rsidRDefault="00000000" w:rsidRPr="00000000" w14:paraId="0000018B">
      <w:pPr>
        <w:spacing w:after="240" w:before="240" w:line="480" w:lineRule="auto"/>
        <w:ind w:left="1080" w:firstLine="0"/>
        <w:rPr>
          <w:sz w:val="24"/>
          <w:szCs w:val="24"/>
        </w:rPr>
      </w:pPr>
      <w:r w:rsidDel="00000000" w:rsidR="00000000" w:rsidRPr="00000000">
        <w:rPr>
          <w:rtl w:val="0"/>
        </w:rPr>
      </w:r>
    </w:p>
    <w:p w:rsidR="00000000" w:rsidDel="00000000" w:rsidP="00000000" w:rsidRDefault="00000000" w:rsidRPr="00000000" w14:paraId="0000018C">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spacing w:line="480" w:lineRule="auto"/>
        <w:rPr/>
      </w:pPr>
      <w:bookmarkStart w:colFirst="0" w:colLast="0" w:name="_spdmh1ov7big" w:id="41"/>
      <w:bookmarkEnd w:id="41"/>
      <w:r w:rsidDel="00000000" w:rsidR="00000000" w:rsidRPr="00000000">
        <w:rPr>
          <w:rtl w:val="0"/>
        </w:rPr>
        <w:t xml:space="preserve">Appendixes:</w:t>
      </w:r>
    </w:p>
    <w:p w:rsidR="00000000" w:rsidDel="00000000" w:rsidP="00000000" w:rsidRDefault="00000000" w:rsidRPr="00000000" w14:paraId="0000018E">
      <w:pPr>
        <w:pStyle w:val="Heading2"/>
        <w:rPr/>
      </w:pPr>
      <w:bookmarkStart w:colFirst="0" w:colLast="0" w:name="_c7qug0lz19u7" w:id="42"/>
      <w:bookmarkEnd w:id="42"/>
      <w:r w:rsidDel="00000000" w:rsidR="00000000" w:rsidRPr="00000000">
        <w:rPr>
          <w:rtl w:val="0"/>
        </w:rPr>
        <w:t xml:space="preserve">Appendix A: Calculations / Model</w:t>
      </w:r>
    </w:p>
    <w:p w:rsidR="00000000" w:rsidDel="00000000" w:rsidP="00000000" w:rsidRDefault="00000000" w:rsidRPr="00000000" w14:paraId="0000018F">
      <w:pPr>
        <w:pStyle w:val="Heading1"/>
        <w:spacing w:line="240" w:lineRule="auto"/>
        <w:rPr/>
      </w:pPr>
      <w:bookmarkStart w:colFirst="0" w:colLast="0" w:name="_427691jayfv7" w:id="43"/>
      <w:bookmarkEnd w:id="43"/>
      <w:r w:rsidDel="00000000" w:rsidR="00000000" w:rsidRPr="00000000">
        <w:rPr/>
        <w:drawing>
          <wp:inline distB="114300" distT="114300" distL="114300" distR="114300">
            <wp:extent cx="5772150" cy="28702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721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240" w:lineRule="auto"/>
        <w:jc w:val="center"/>
        <w:rPr/>
      </w:pPr>
      <w:r w:rsidDel="00000000" w:rsidR="00000000" w:rsidRPr="00000000">
        <w:rPr>
          <w:rtl w:val="0"/>
        </w:rPr>
        <w:t xml:space="preserve">Figure 9.1.1</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pPr>
      <w:bookmarkStart w:colFirst="0" w:colLast="0" w:name="_iwtq3db2eeps" w:id="44"/>
      <w:bookmarkEnd w:id="44"/>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2"/>
        <w:rPr/>
      </w:pPr>
      <w:bookmarkStart w:colFirst="0" w:colLast="0" w:name="_8p4tg7j9lhju" w:id="45"/>
      <w:bookmarkEnd w:id="45"/>
      <w:r w:rsidDel="00000000" w:rsidR="00000000" w:rsidRPr="00000000">
        <w:rPr>
          <w:rtl w:val="0"/>
        </w:rPr>
        <w:t xml:space="preserve">Appendix B: LibreOffice Schedule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4267200</wp:posOffset>
            </wp:positionV>
            <wp:extent cx="4810979" cy="3640209"/>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810979" cy="36402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033963" cy="3795448"/>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033963" cy="3795448"/>
                    </a:xfrm>
                    <a:prstGeom prst="rect"/>
                    <a:ln/>
                  </pic:spPr>
                </pic:pic>
              </a:graphicData>
            </a:graphic>
          </wp:anchor>
        </w:drawing>
      </w:r>
    </w:p>
    <w:p w:rsidR="00000000" w:rsidDel="00000000" w:rsidP="00000000" w:rsidRDefault="00000000" w:rsidRPr="00000000" w14:paraId="00000196">
      <w:pPr>
        <w:rPr/>
      </w:pP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440" w:top="1440" w:left="1440" w:right="171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tabs>
        <w:tab w:val="right" w:leader="none" w:pos="9360"/>
      </w:tabs>
      <w:ind w:right="-270"/>
      <w:rPr/>
    </w:pPr>
    <w:r w:rsidDel="00000000" w:rsidR="00000000" w:rsidRPr="00000000">
      <w:rPr>
        <w:rtl w:val="0"/>
      </w:rPr>
      <w:t xml:space="preserve">SNHU, CETA</w:t>
      <w:tab/>
      <w:t xml:space="preserve">2023, January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tabs>
        <w:tab w:val="right" w:leader="none" w:pos="9360"/>
      </w:tabs>
      <w:rPr/>
    </w:pPr>
    <w:r w:rsidDel="00000000" w:rsidR="00000000" w:rsidRPr="00000000">
      <w:rPr>
        <w:sz w:val="52"/>
        <w:szCs w:val="52"/>
      </w:rPr>
      <w:drawing>
        <wp:inline distB="114300" distT="114300" distL="114300" distR="114300">
          <wp:extent cx="788988" cy="366713"/>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8988" cy="366713"/>
                  </a:xfrm>
                  <a:prstGeom prst="rect"/>
                  <a:ln/>
                </pic:spPr>
              </pic:pic>
            </a:graphicData>
          </a:graphic>
        </wp:inline>
      </w:drawing>
    </w:r>
    <w:r w:rsidDel="00000000" w:rsidR="00000000" w:rsidRPr="00000000">
      <w:rPr>
        <w:rtl w:val="0"/>
      </w:rPr>
      <w:t xml:space="preserve"> </w:t>
      <w:tab/>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KenwoodFox/EG-310-InvertedPendulum/blob/feat/PDP_draft_%231/Media/Notes/Pendulum328BOM.csv" TargetMode="External"/><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3.png"/><Relationship Id="rId11" Type="http://schemas.openxmlformats.org/officeDocument/2006/relationships/image" Target="media/image17.jpg"/><Relationship Id="rId10" Type="http://schemas.openxmlformats.org/officeDocument/2006/relationships/image" Target="media/image11.png"/><Relationship Id="rId13" Type="http://schemas.openxmlformats.org/officeDocument/2006/relationships/image" Target="media/image18.jp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