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6E1C" w14:textId="213DED60" w:rsidR="00F1569A" w:rsidRPr="00ED640D" w:rsidRDefault="004D2184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 xml:space="preserve"> </w:t>
      </w:r>
      <w:r w:rsidR="00F1569A" w:rsidRPr="00D84739">
        <w:rPr>
          <w:color w:val="0000FF"/>
          <w:sz w:val="24"/>
          <w:szCs w:val="24"/>
        </w:rPr>
        <w:t xml:space="preserve">PROJECT </w:t>
      </w:r>
      <w:r w:rsidR="00D93204" w:rsidRPr="00D84739">
        <w:rPr>
          <w:color w:val="0000FF"/>
          <w:sz w:val="24"/>
          <w:szCs w:val="24"/>
        </w:rPr>
        <w:t>NAME</w:t>
      </w:r>
      <w:r w:rsidR="00D84739">
        <w:rPr>
          <w:color w:val="0000FF"/>
          <w:sz w:val="24"/>
          <w:szCs w:val="24"/>
        </w:rPr>
        <w:t>:</w:t>
      </w:r>
      <w:r w:rsidR="000447C0">
        <w:rPr>
          <w:color w:val="0000FF"/>
          <w:sz w:val="24"/>
          <w:szCs w:val="24"/>
        </w:rPr>
        <w:t xml:space="preserve"> Inverted Pendulum</w:t>
      </w:r>
    </w:p>
    <w:p w14:paraId="35F71E69" w14:textId="77777777" w:rsidR="00F1569A" w:rsidRDefault="00F1569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470"/>
      </w:tblGrid>
      <w:tr w:rsidR="00F1569A" w14:paraId="68932E49" w14:textId="77777777" w:rsidTr="00ED640D">
        <w:tc>
          <w:tcPr>
            <w:tcW w:w="2340" w:type="dxa"/>
            <w:shd w:val="clear" w:color="auto" w:fill="E6E6E6"/>
          </w:tcPr>
          <w:p w14:paraId="64566DE5" w14:textId="256EAD0F" w:rsidR="00F1569A" w:rsidRDefault="004C3F02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Lead</w:t>
            </w:r>
            <w:r w:rsidR="00F1569A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7470" w:type="dxa"/>
          </w:tcPr>
          <w:p w14:paraId="62C2DC88" w14:textId="1B21AF77" w:rsidR="00F1569A" w:rsidRDefault="000447C0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Matthew Handley</w:t>
            </w:r>
          </w:p>
        </w:tc>
      </w:tr>
      <w:tr w:rsidR="00F1569A" w14:paraId="5AA8AAF7" w14:textId="77777777" w:rsidTr="00ED640D">
        <w:tc>
          <w:tcPr>
            <w:tcW w:w="2340" w:type="dxa"/>
            <w:shd w:val="clear" w:color="auto" w:fill="E6E6E6"/>
          </w:tcPr>
          <w:p w14:paraId="7163A166" w14:textId="77777777" w:rsidR="00F1569A" w:rsidRDefault="00F1569A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Date </w:t>
            </w:r>
            <w:r>
              <w:rPr>
                <w:rFonts w:ascii="Arial" w:hAnsi="Arial"/>
                <w:b/>
                <w:sz w:val="16"/>
              </w:rPr>
              <w:t>(MM/DD/YYYY)</w:t>
            </w:r>
            <w:r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7470" w:type="dxa"/>
          </w:tcPr>
          <w:p w14:paraId="1633C210" w14:textId="1DB76B02" w:rsidR="00F1569A" w:rsidRDefault="000447C0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1/27/2023</w:t>
            </w:r>
          </w:p>
        </w:tc>
      </w:tr>
      <w:tr w:rsidR="00F1569A" w14:paraId="3EBAEC1F" w14:textId="77777777" w:rsidTr="00ED640D">
        <w:tc>
          <w:tcPr>
            <w:tcW w:w="2340" w:type="dxa"/>
            <w:shd w:val="clear" w:color="auto" w:fill="E6E6E6"/>
          </w:tcPr>
          <w:p w14:paraId="13B3A6B1" w14:textId="77777777" w:rsidR="00F1569A" w:rsidRDefault="00F1569A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Reporting Period:</w:t>
            </w:r>
          </w:p>
        </w:tc>
        <w:tc>
          <w:tcPr>
            <w:tcW w:w="7470" w:type="dxa"/>
          </w:tcPr>
          <w:p w14:paraId="6E0E896C" w14:textId="600FE211" w:rsidR="00F1569A" w:rsidRDefault="000447C0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1/21 – 1/27</w:t>
            </w:r>
          </w:p>
        </w:tc>
      </w:tr>
    </w:tbl>
    <w:p w14:paraId="24012CB7" w14:textId="77777777" w:rsidR="00F1569A" w:rsidRDefault="00F1569A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8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900"/>
        <w:gridCol w:w="1080"/>
        <w:gridCol w:w="5310"/>
      </w:tblGrid>
      <w:tr w:rsidR="00F1569A" w14:paraId="6904BB47" w14:textId="77777777" w:rsidTr="005F68EB">
        <w:trPr>
          <w:cantSplit/>
          <w:tblHeader/>
        </w:trPr>
        <w:tc>
          <w:tcPr>
            <w:tcW w:w="9810" w:type="dxa"/>
            <w:gridSpan w:val="5"/>
            <w:tcBorders>
              <w:bottom w:val="single" w:sz="6" w:space="0" w:color="auto"/>
            </w:tcBorders>
            <w:shd w:val="clear" w:color="auto" w:fill="0070C0"/>
          </w:tcPr>
          <w:p w14:paraId="5C1D3EF2" w14:textId="49D06FDC" w:rsidR="00F1569A" w:rsidRDefault="00F1569A" w:rsidP="00911670">
            <w:pPr>
              <w:pStyle w:val="Heading3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 xml:space="preserve">1.  </w:t>
            </w:r>
            <w:r w:rsidR="00911670">
              <w:rPr>
                <w:color w:val="FFFFFF"/>
              </w:rPr>
              <w:t>Project Status</w:t>
            </w:r>
            <w:r>
              <w:rPr>
                <w:color w:val="FFFFFF"/>
              </w:rPr>
              <w:t xml:space="preserve"> Summary</w:t>
            </w:r>
            <w:r w:rsidR="00911670">
              <w:rPr>
                <w:color w:val="FFFFFF"/>
              </w:rPr>
              <w:t xml:space="preserve">                                                         _</w:t>
            </w:r>
            <w:r w:rsidR="000447C0">
              <w:rPr>
                <w:color w:val="FFFFFF"/>
              </w:rPr>
              <w:t>10</w:t>
            </w:r>
            <w:r w:rsidR="00911670">
              <w:rPr>
                <w:color w:val="FFFFFF"/>
              </w:rPr>
              <w:t xml:space="preserve">_% Complete </w:t>
            </w:r>
          </w:p>
        </w:tc>
      </w:tr>
      <w:tr w:rsidR="00F1569A" w14:paraId="48749197" w14:textId="77777777" w:rsidTr="005F68EB">
        <w:trPr>
          <w:cantSplit/>
          <w:tblHeader/>
        </w:trPr>
        <w:tc>
          <w:tcPr>
            <w:tcW w:w="1440" w:type="dxa"/>
            <w:shd w:val="pct12" w:color="auto" w:fill="FFFFFF"/>
          </w:tcPr>
          <w:p w14:paraId="12E0961E" w14:textId="77777777" w:rsidR="00F1569A" w:rsidRDefault="00F1569A">
            <w:pPr>
              <w:pStyle w:val="Heading3"/>
              <w:rPr>
                <w:b w:val="0"/>
                <w:i/>
                <w:color w:val="FFFFFF"/>
                <w:sz w:val="20"/>
              </w:rPr>
            </w:pPr>
          </w:p>
        </w:tc>
        <w:tc>
          <w:tcPr>
            <w:tcW w:w="1080" w:type="dxa"/>
            <w:shd w:val="clear" w:color="auto" w:fill="00B050"/>
          </w:tcPr>
          <w:p w14:paraId="4CEBB013" w14:textId="77777777" w:rsidR="00F1569A" w:rsidRPr="001D1E28" w:rsidRDefault="00F1569A">
            <w:pPr>
              <w:pStyle w:val="Heading3"/>
              <w:jc w:val="center"/>
              <w:rPr>
                <w:i/>
                <w:sz w:val="16"/>
                <w:szCs w:val="16"/>
                <w:lang w:val="en-AU"/>
              </w:rPr>
            </w:pPr>
            <w:r w:rsidRPr="001D1E28">
              <w:rPr>
                <w:i/>
                <w:sz w:val="16"/>
                <w:szCs w:val="16"/>
                <w:lang w:val="en-AU"/>
              </w:rPr>
              <w:t>Green</w:t>
            </w:r>
          </w:p>
          <w:p w14:paraId="08CEA511" w14:textId="77777777" w:rsidR="00F1569A" w:rsidRPr="001D1E28" w:rsidRDefault="00F1569A">
            <w:pPr>
              <w:pStyle w:val="Heading3"/>
              <w:jc w:val="center"/>
              <w:rPr>
                <w:i/>
                <w:sz w:val="16"/>
                <w:szCs w:val="16"/>
                <w:lang w:val="en-AU"/>
              </w:rPr>
            </w:pPr>
            <w:r w:rsidRPr="001D1E28">
              <w:rPr>
                <w:b w:val="0"/>
                <w:i/>
                <w:sz w:val="16"/>
                <w:szCs w:val="16"/>
                <w:lang w:val="en-AU"/>
              </w:rPr>
              <w:t>(Controlled)</w:t>
            </w:r>
          </w:p>
        </w:tc>
        <w:tc>
          <w:tcPr>
            <w:tcW w:w="900" w:type="dxa"/>
            <w:shd w:val="clear" w:color="auto" w:fill="FFFF00"/>
          </w:tcPr>
          <w:p w14:paraId="7A9F40AF" w14:textId="77777777" w:rsidR="00F1569A" w:rsidRPr="001D1E28" w:rsidRDefault="00F1569A">
            <w:pPr>
              <w:pStyle w:val="Heading3"/>
              <w:jc w:val="center"/>
              <w:rPr>
                <w:i/>
                <w:sz w:val="16"/>
                <w:szCs w:val="16"/>
                <w:lang w:val="en-AU"/>
              </w:rPr>
            </w:pPr>
            <w:r w:rsidRPr="001D1E28">
              <w:rPr>
                <w:i/>
                <w:sz w:val="16"/>
                <w:szCs w:val="16"/>
                <w:lang w:val="en-AU"/>
              </w:rPr>
              <w:t>Yellow</w:t>
            </w:r>
          </w:p>
          <w:p w14:paraId="4A816CAA" w14:textId="77777777" w:rsidR="00F1569A" w:rsidRPr="001D1E28" w:rsidRDefault="00F1569A">
            <w:pPr>
              <w:pStyle w:val="Heading3"/>
              <w:jc w:val="center"/>
              <w:rPr>
                <w:b w:val="0"/>
                <w:i/>
                <w:sz w:val="16"/>
                <w:szCs w:val="16"/>
                <w:lang w:val="en-AU"/>
              </w:rPr>
            </w:pPr>
            <w:r w:rsidRPr="001D1E28">
              <w:rPr>
                <w:b w:val="0"/>
                <w:i/>
                <w:sz w:val="16"/>
                <w:szCs w:val="16"/>
                <w:lang w:val="en-AU"/>
              </w:rPr>
              <w:t>(Caution)</w:t>
            </w:r>
          </w:p>
        </w:tc>
        <w:tc>
          <w:tcPr>
            <w:tcW w:w="1080" w:type="dxa"/>
            <w:shd w:val="clear" w:color="auto" w:fill="FF0000"/>
          </w:tcPr>
          <w:p w14:paraId="62328F98" w14:textId="77777777" w:rsidR="00F1569A" w:rsidRPr="001D1E28" w:rsidRDefault="00F1569A">
            <w:pPr>
              <w:pStyle w:val="Heading3"/>
              <w:jc w:val="center"/>
              <w:rPr>
                <w:i/>
                <w:color w:val="FFFFFF"/>
                <w:sz w:val="16"/>
                <w:szCs w:val="16"/>
                <w:lang w:val="en-AU"/>
              </w:rPr>
            </w:pPr>
            <w:r w:rsidRPr="001D1E28">
              <w:rPr>
                <w:i/>
                <w:color w:val="FFFFFF"/>
                <w:sz w:val="16"/>
                <w:szCs w:val="16"/>
                <w:lang w:val="en-AU"/>
              </w:rPr>
              <w:t>Red</w:t>
            </w:r>
          </w:p>
          <w:p w14:paraId="48BBB241" w14:textId="77777777" w:rsidR="00F1569A" w:rsidRPr="001D1E28" w:rsidRDefault="00F1569A">
            <w:pPr>
              <w:pStyle w:val="Heading3"/>
              <w:jc w:val="center"/>
              <w:rPr>
                <w:b w:val="0"/>
                <w:i/>
                <w:color w:val="FFFFFF"/>
                <w:sz w:val="16"/>
                <w:szCs w:val="16"/>
                <w:lang w:val="en-AU"/>
              </w:rPr>
            </w:pPr>
            <w:r w:rsidRPr="001D1E28">
              <w:rPr>
                <w:b w:val="0"/>
                <w:i/>
                <w:color w:val="FFFFFF"/>
                <w:sz w:val="16"/>
                <w:szCs w:val="16"/>
                <w:lang w:val="en-AU"/>
              </w:rPr>
              <w:t>(Critical)</w:t>
            </w:r>
          </w:p>
        </w:tc>
        <w:tc>
          <w:tcPr>
            <w:tcW w:w="5310" w:type="dxa"/>
            <w:shd w:val="pct12" w:color="auto" w:fill="FFFFFF"/>
          </w:tcPr>
          <w:p w14:paraId="63B24100" w14:textId="77777777" w:rsidR="00F1569A" w:rsidRDefault="00F1569A">
            <w:pPr>
              <w:pStyle w:val="Heading3"/>
              <w:jc w:val="center"/>
              <w:rPr>
                <w:i/>
                <w:sz w:val="20"/>
                <w:lang w:val="en-AU"/>
              </w:rPr>
            </w:pPr>
            <w:r>
              <w:rPr>
                <w:i/>
                <w:sz w:val="20"/>
                <w:lang w:val="en-AU"/>
              </w:rPr>
              <w:t>Reason for Deviation</w:t>
            </w:r>
          </w:p>
        </w:tc>
      </w:tr>
      <w:tr w:rsidR="00F1569A" w14:paraId="15644A63" w14:textId="77777777" w:rsidTr="005F68EB">
        <w:trPr>
          <w:cantSplit/>
          <w:tblHeader/>
        </w:trPr>
        <w:tc>
          <w:tcPr>
            <w:tcW w:w="1440" w:type="dxa"/>
            <w:shd w:val="pct12" w:color="auto" w:fill="FFFFFF"/>
          </w:tcPr>
          <w:p w14:paraId="3B02199C" w14:textId="77777777" w:rsidR="00F1569A" w:rsidRDefault="00F1569A">
            <w:pPr>
              <w:spacing w:before="60" w:after="60"/>
              <w:jc w:val="right"/>
              <w:rPr>
                <w:rFonts w:ascii="Arial" w:hAnsi="Arial"/>
                <w:b/>
                <w:sz w:val="18"/>
                <w:lang w:val="en-AU"/>
              </w:rPr>
            </w:pPr>
            <w:r>
              <w:rPr>
                <w:rFonts w:ascii="Arial" w:hAnsi="Arial"/>
                <w:b/>
                <w:sz w:val="18"/>
                <w:lang w:val="en-AU"/>
              </w:rPr>
              <w:t xml:space="preserve">Budget: </w:t>
            </w:r>
          </w:p>
        </w:tc>
        <w:tc>
          <w:tcPr>
            <w:tcW w:w="1080" w:type="dxa"/>
            <w:shd w:val="clear" w:color="auto" w:fill="00B050"/>
          </w:tcPr>
          <w:p w14:paraId="5A9D41A6" w14:textId="1EF05823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proofErr w:type="gramStart"/>
            <w:r w:rsidR="000447C0">
              <w:rPr>
                <w:sz w:val="20"/>
              </w:rPr>
              <w:t>Yes</w:t>
            </w: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]</w:t>
            </w:r>
            <w:proofErr w:type="gramEnd"/>
          </w:p>
        </w:tc>
        <w:tc>
          <w:tcPr>
            <w:tcW w:w="900" w:type="dxa"/>
            <w:shd w:val="clear" w:color="auto" w:fill="FFFF00"/>
          </w:tcPr>
          <w:p w14:paraId="5DEC5E2F" w14:textId="77777777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  </w:t>
            </w:r>
            <w:r>
              <w:rPr>
                <w:b w:val="0"/>
                <w:sz w:val="20"/>
              </w:rPr>
              <w:t>]</w:t>
            </w:r>
          </w:p>
        </w:tc>
        <w:tc>
          <w:tcPr>
            <w:tcW w:w="1080" w:type="dxa"/>
            <w:shd w:val="clear" w:color="auto" w:fill="FF0000"/>
          </w:tcPr>
          <w:p w14:paraId="4FE62BF5" w14:textId="77777777" w:rsidR="00F1569A" w:rsidRPr="00D0233E" w:rsidRDefault="00F1569A">
            <w:pPr>
              <w:pStyle w:val="Heading3"/>
              <w:jc w:val="center"/>
              <w:rPr>
                <w:b w:val="0"/>
                <w:color w:val="FFFFFF"/>
                <w:sz w:val="20"/>
              </w:rPr>
            </w:pPr>
            <w:r w:rsidRPr="00D0233E">
              <w:rPr>
                <w:b w:val="0"/>
                <w:color w:val="FFFFFF"/>
                <w:sz w:val="20"/>
              </w:rPr>
              <w:t>[</w:t>
            </w:r>
            <w:r w:rsidRPr="00D0233E">
              <w:rPr>
                <w:color w:val="FFFFFF"/>
                <w:sz w:val="20"/>
              </w:rPr>
              <w:t xml:space="preserve">   </w:t>
            </w:r>
            <w:r w:rsidRPr="00D0233E">
              <w:rPr>
                <w:b w:val="0"/>
                <w:color w:val="FFFFFF"/>
                <w:sz w:val="20"/>
              </w:rPr>
              <w:t>]</w:t>
            </w:r>
          </w:p>
        </w:tc>
        <w:tc>
          <w:tcPr>
            <w:tcW w:w="5310" w:type="dxa"/>
          </w:tcPr>
          <w:p w14:paraId="4C312BA6" w14:textId="45CD30F6" w:rsidR="00F1569A" w:rsidRDefault="000447C0">
            <w:pPr>
              <w:pStyle w:val="Heading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None of the budget has been used</w:t>
            </w:r>
          </w:p>
        </w:tc>
      </w:tr>
      <w:tr w:rsidR="00F1569A" w14:paraId="604EEE6E" w14:textId="77777777" w:rsidTr="005F68EB">
        <w:trPr>
          <w:cantSplit/>
          <w:tblHeader/>
        </w:trPr>
        <w:tc>
          <w:tcPr>
            <w:tcW w:w="1440" w:type="dxa"/>
            <w:shd w:val="pct12" w:color="auto" w:fill="FFFFFF"/>
          </w:tcPr>
          <w:p w14:paraId="43866B97" w14:textId="77777777" w:rsidR="00F1569A" w:rsidRDefault="00F1569A">
            <w:pPr>
              <w:spacing w:before="60" w:after="60"/>
              <w:jc w:val="right"/>
              <w:rPr>
                <w:rFonts w:ascii="Arial" w:hAnsi="Arial"/>
                <w:b/>
                <w:sz w:val="18"/>
                <w:lang w:val="en-AU"/>
              </w:rPr>
            </w:pPr>
            <w:r>
              <w:rPr>
                <w:rFonts w:ascii="Arial" w:hAnsi="Arial"/>
                <w:b/>
                <w:sz w:val="18"/>
                <w:lang w:val="en-AU"/>
              </w:rPr>
              <w:t>Schedule:</w:t>
            </w:r>
          </w:p>
        </w:tc>
        <w:tc>
          <w:tcPr>
            <w:tcW w:w="1080" w:type="dxa"/>
            <w:shd w:val="clear" w:color="auto" w:fill="00B050"/>
          </w:tcPr>
          <w:p w14:paraId="16DA5F78" w14:textId="192073E4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proofErr w:type="gramStart"/>
            <w:r w:rsidR="000447C0">
              <w:rPr>
                <w:sz w:val="20"/>
              </w:rPr>
              <w:t>Yes</w:t>
            </w: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]</w:t>
            </w:r>
            <w:proofErr w:type="gramEnd"/>
          </w:p>
        </w:tc>
        <w:tc>
          <w:tcPr>
            <w:tcW w:w="900" w:type="dxa"/>
            <w:shd w:val="clear" w:color="auto" w:fill="FFFF00"/>
          </w:tcPr>
          <w:p w14:paraId="528D2961" w14:textId="77777777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  </w:t>
            </w:r>
            <w:r>
              <w:rPr>
                <w:b w:val="0"/>
                <w:sz w:val="20"/>
              </w:rPr>
              <w:t>]</w:t>
            </w:r>
          </w:p>
        </w:tc>
        <w:tc>
          <w:tcPr>
            <w:tcW w:w="1080" w:type="dxa"/>
            <w:shd w:val="clear" w:color="auto" w:fill="FF0000"/>
          </w:tcPr>
          <w:p w14:paraId="0C793D37" w14:textId="77777777" w:rsidR="00F1569A" w:rsidRPr="00D0233E" w:rsidRDefault="00F1569A">
            <w:pPr>
              <w:pStyle w:val="Heading3"/>
              <w:jc w:val="center"/>
              <w:rPr>
                <w:b w:val="0"/>
                <w:color w:val="FFFFFF"/>
                <w:sz w:val="20"/>
              </w:rPr>
            </w:pPr>
            <w:r w:rsidRPr="00D0233E">
              <w:rPr>
                <w:b w:val="0"/>
                <w:color w:val="FFFFFF"/>
                <w:sz w:val="20"/>
              </w:rPr>
              <w:t>[</w:t>
            </w:r>
            <w:r w:rsidRPr="00D0233E">
              <w:rPr>
                <w:color w:val="FFFFFF"/>
                <w:sz w:val="20"/>
              </w:rPr>
              <w:t xml:space="preserve">   </w:t>
            </w:r>
            <w:r w:rsidRPr="00D0233E">
              <w:rPr>
                <w:b w:val="0"/>
                <w:color w:val="FFFFFF"/>
                <w:sz w:val="20"/>
              </w:rPr>
              <w:t>]</w:t>
            </w:r>
          </w:p>
        </w:tc>
        <w:tc>
          <w:tcPr>
            <w:tcW w:w="5310" w:type="dxa"/>
          </w:tcPr>
          <w:p w14:paraId="222E2BB1" w14:textId="545A4EF4" w:rsidR="00F1569A" w:rsidRDefault="000447C0">
            <w:pPr>
              <w:pStyle w:val="Heading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On track to submit PDP and Presentation on time</w:t>
            </w:r>
          </w:p>
        </w:tc>
      </w:tr>
      <w:tr w:rsidR="00F1569A" w14:paraId="4977D051" w14:textId="77777777" w:rsidTr="005F68EB">
        <w:trPr>
          <w:cantSplit/>
          <w:tblHeader/>
        </w:trPr>
        <w:tc>
          <w:tcPr>
            <w:tcW w:w="1440" w:type="dxa"/>
            <w:shd w:val="pct12" w:color="auto" w:fill="FFFFFF"/>
          </w:tcPr>
          <w:p w14:paraId="4F1DD697" w14:textId="77777777" w:rsidR="00F1569A" w:rsidRDefault="00F1569A">
            <w:pPr>
              <w:spacing w:before="60" w:after="60"/>
              <w:jc w:val="right"/>
              <w:rPr>
                <w:rFonts w:ascii="Arial" w:hAnsi="Arial"/>
                <w:b/>
                <w:sz w:val="18"/>
                <w:lang w:val="en-AU"/>
              </w:rPr>
            </w:pPr>
            <w:r>
              <w:rPr>
                <w:rFonts w:ascii="Arial" w:hAnsi="Arial"/>
                <w:b/>
                <w:sz w:val="18"/>
                <w:lang w:val="en-AU"/>
              </w:rPr>
              <w:t>Scope:</w:t>
            </w:r>
          </w:p>
        </w:tc>
        <w:tc>
          <w:tcPr>
            <w:tcW w:w="1080" w:type="dxa"/>
            <w:shd w:val="clear" w:color="auto" w:fill="00B050"/>
          </w:tcPr>
          <w:p w14:paraId="46BE3686" w14:textId="014A192B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proofErr w:type="gramStart"/>
            <w:r w:rsidR="000447C0">
              <w:rPr>
                <w:sz w:val="20"/>
              </w:rPr>
              <w:t>Yes</w:t>
            </w: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]</w:t>
            </w:r>
            <w:proofErr w:type="gramEnd"/>
          </w:p>
        </w:tc>
        <w:tc>
          <w:tcPr>
            <w:tcW w:w="900" w:type="dxa"/>
            <w:shd w:val="clear" w:color="auto" w:fill="FFFF00"/>
          </w:tcPr>
          <w:p w14:paraId="0A3E7A17" w14:textId="77777777" w:rsidR="00F1569A" w:rsidRDefault="00F1569A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>
              <w:rPr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</w:tc>
        <w:tc>
          <w:tcPr>
            <w:tcW w:w="1080" w:type="dxa"/>
            <w:shd w:val="clear" w:color="auto" w:fill="FF0000"/>
          </w:tcPr>
          <w:p w14:paraId="19DE7BCE" w14:textId="77777777" w:rsidR="00F1569A" w:rsidRPr="00D0233E" w:rsidRDefault="00F1569A">
            <w:pPr>
              <w:pStyle w:val="Heading3"/>
              <w:jc w:val="center"/>
              <w:rPr>
                <w:b w:val="0"/>
                <w:color w:val="FFFFFF"/>
                <w:sz w:val="20"/>
              </w:rPr>
            </w:pPr>
            <w:r w:rsidRPr="00D0233E">
              <w:rPr>
                <w:b w:val="0"/>
                <w:color w:val="FFFFFF"/>
                <w:sz w:val="20"/>
              </w:rPr>
              <w:t>[</w:t>
            </w:r>
            <w:r w:rsidRPr="00D0233E">
              <w:rPr>
                <w:color w:val="FFFFFF"/>
                <w:sz w:val="20"/>
              </w:rPr>
              <w:t xml:space="preserve">   </w:t>
            </w:r>
            <w:r w:rsidRPr="00D0233E">
              <w:rPr>
                <w:b w:val="0"/>
                <w:color w:val="FFFFFF"/>
                <w:sz w:val="20"/>
              </w:rPr>
              <w:t>]</w:t>
            </w:r>
          </w:p>
        </w:tc>
        <w:tc>
          <w:tcPr>
            <w:tcW w:w="5310" w:type="dxa"/>
          </w:tcPr>
          <w:p w14:paraId="07405133" w14:textId="22FD7474" w:rsidR="00F1569A" w:rsidRDefault="000447C0">
            <w:pPr>
              <w:pStyle w:val="Heading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No new feature implementation</w:t>
            </w:r>
          </w:p>
        </w:tc>
      </w:tr>
    </w:tbl>
    <w:p w14:paraId="775EDAA1" w14:textId="77777777" w:rsidR="00F1569A" w:rsidRDefault="00F1569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8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1569A" w14:paraId="5CD86FC6" w14:textId="77777777" w:rsidTr="00E7319E">
        <w:trPr>
          <w:cantSplit/>
        </w:trPr>
        <w:tc>
          <w:tcPr>
            <w:tcW w:w="9810" w:type="dxa"/>
            <w:tcBorders>
              <w:bottom w:val="nil"/>
            </w:tcBorders>
            <w:shd w:val="clear" w:color="auto" w:fill="0070C0"/>
          </w:tcPr>
          <w:p w14:paraId="0CF6383F" w14:textId="38CA0E84" w:rsidR="00F1569A" w:rsidRPr="007D1492" w:rsidRDefault="00F1569A" w:rsidP="007D1492">
            <w:pPr>
              <w:pStyle w:val="Heading3"/>
              <w:rPr>
                <w:b w:val="0"/>
                <w:color w:val="FFFFFF"/>
                <w:szCs w:val="26"/>
              </w:rPr>
            </w:pPr>
            <w:r w:rsidRPr="007D1492">
              <w:rPr>
                <w:color w:val="FFFFFF"/>
                <w:szCs w:val="26"/>
              </w:rPr>
              <w:t>2</w:t>
            </w:r>
            <w:r w:rsidRPr="00512AC2">
              <w:rPr>
                <w:color w:val="FFFFFF"/>
                <w:szCs w:val="26"/>
              </w:rPr>
              <w:t xml:space="preserve">.  </w:t>
            </w:r>
            <w:r w:rsidR="007D1492" w:rsidRPr="00512AC2">
              <w:rPr>
                <w:color w:val="FFFFFF"/>
                <w:szCs w:val="26"/>
                <w:lang w:val="en-AU"/>
              </w:rPr>
              <w:t xml:space="preserve">Work Completed This </w:t>
            </w:r>
            <w:r w:rsidR="001D2D7B">
              <w:rPr>
                <w:color w:val="FFFFFF"/>
                <w:szCs w:val="26"/>
                <w:lang w:val="en-AU"/>
              </w:rPr>
              <w:t>Week</w:t>
            </w:r>
          </w:p>
        </w:tc>
      </w:tr>
      <w:tr w:rsidR="00F1569A" w14:paraId="5CE7ECED" w14:textId="77777777" w:rsidTr="00551257">
        <w:trPr>
          <w:cantSplit/>
          <w:trHeight w:val="1196"/>
        </w:trPr>
        <w:tc>
          <w:tcPr>
            <w:tcW w:w="9810" w:type="dxa"/>
            <w:tcBorders>
              <w:top w:val="dotted" w:sz="4" w:space="0" w:color="auto"/>
              <w:bottom w:val="dotted" w:sz="4" w:space="0" w:color="auto"/>
            </w:tcBorders>
          </w:tcPr>
          <w:p w14:paraId="7644E32E" w14:textId="31D45674" w:rsidR="00F1569A" w:rsidRDefault="000447C0" w:rsidP="000447C0">
            <w:pPr>
              <w:pStyle w:val="BlockText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Field research and the risk assessment meeting was conducted this week and implemented in our PDP Draft #1</w:t>
            </w:r>
          </w:p>
          <w:p w14:paraId="3A057C14" w14:textId="70E20B5E" w:rsidR="000447C0" w:rsidRDefault="000447C0" w:rsidP="000447C0">
            <w:pPr>
              <w:pStyle w:val="BlockText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PDP Draft #1 was completed and formatted using the template provided. The Draft was submitted early and revisions have been received.</w:t>
            </w:r>
          </w:p>
          <w:p w14:paraId="2E786C85" w14:textId="72388A74" w:rsidR="00E247DE" w:rsidRDefault="00E247DE">
            <w:pPr>
              <w:pStyle w:val="BlockText"/>
              <w:rPr>
                <w:color w:val="000000"/>
              </w:rPr>
            </w:pPr>
          </w:p>
        </w:tc>
      </w:tr>
      <w:tr w:rsidR="00F1569A" w14:paraId="054413D9" w14:textId="77777777" w:rsidTr="00E7319E">
        <w:trPr>
          <w:cantSplit/>
        </w:trPr>
        <w:tc>
          <w:tcPr>
            <w:tcW w:w="9810" w:type="dxa"/>
            <w:tcBorders>
              <w:top w:val="single" w:sz="6" w:space="0" w:color="auto"/>
              <w:bottom w:val="dotted" w:sz="4" w:space="0" w:color="auto"/>
            </w:tcBorders>
            <w:shd w:val="clear" w:color="auto" w:fill="0070C0"/>
          </w:tcPr>
          <w:p w14:paraId="7A7C1525" w14:textId="55FF2C70" w:rsidR="00F1569A" w:rsidRPr="00512AC2" w:rsidRDefault="00E7319E" w:rsidP="006F5650">
            <w:pPr>
              <w:pStyle w:val="Heading3"/>
              <w:rPr>
                <w:b w:val="0"/>
                <w:color w:val="FFFFFF"/>
                <w:szCs w:val="26"/>
              </w:rPr>
            </w:pPr>
            <w:r>
              <w:rPr>
                <w:color w:val="FFFFFF"/>
                <w:szCs w:val="26"/>
                <w:lang w:val="en-AU"/>
              </w:rPr>
              <w:t>3.</w:t>
            </w:r>
            <w:r w:rsidR="007D1492" w:rsidRPr="00512AC2">
              <w:rPr>
                <w:color w:val="FFFFFF"/>
                <w:szCs w:val="26"/>
                <w:lang w:val="en-AU"/>
              </w:rPr>
              <w:t xml:space="preserve"> </w:t>
            </w:r>
            <w:r w:rsidR="00911670" w:rsidRPr="00512AC2">
              <w:rPr>
                <w:color w:val="FFFFFF"/>
                <w:szCs w:val="26"/>
                <w:lang w:val="en-AU"/>
              </w:rPr>
              <w:t>Open Issues</w:t>
            </w:r>
            <w:r w:rsidR="007D1492" w:rsidRPr="00512AC2">
              <w:rPr>
                <w:color w:val="FFFFFF"/>
                <w:szCs w:val="26"/>
                <w:lang w:val="en-AU"/>
              </w:rPr>
              <w:t>/</w:t>
            </w:r>
            <w:r w:rsidR="00AD0044">
              <w:rPr>
                <w:color w:val="FFFFFF"/>
                <w:szCs w:val="26"/>
                <w:lang w:val="en-AU"/>
              </w:rPr>
              <w:t>Risks</w:t>
            </w:r>
            <w:r w:rsidR="00BA01F7">
              <w:rPr>
                <w:color w:val="FFFFFF"/>
                <w:szCs w:val="26"/>
                <w:lang w:val="en-AU"/>
              </w:rPr>
              <w:t xml:space="preserve"> and Mitigations</w:t>
            </w:r>
          </w:p>
        </w:tc>
      </w:tr>
      <w:tr w:rsidR="00F1569A" w14:paraId="0826C4E4" w14:textId="77777777" w:rsidTr="00551257">
        <w:trPr>
          <w:cantSplit/>
          <w:trHeight w:val="1088"/>
        </w:trPr>
        <w:tc>
          <w:tcPr>
            <w:tcW w:w="9810" w:type="dxa"/>
            <w:tcBorders>
              <w:top w:val="dotted" w:sz="4" w:space="0" w:color="auto"/>
              <w:bottom w:val="dotted" w:sz="4" w:space="0" w:color="auto"/>
            </w:tcBorders>
          </w:tcPr>
          <w:p w14:paraId="43DBB0DB" w14:textId="3B874647" w:rsidR="006F5650" w:rsidRPr="000447C0" w:rsidRDefault="000447C0" w:rsidP="000447C0">
            <w:pPr>
              <w:pStyle w:val="BlockText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No open issues or risks in terms of the team dynamic!</w:t>
            </w:r>
          </w:p>
          <w:p w14:paraId="5E1C8BA9" w14:textId="77777777" w:rsidR="006F5650" w:rsidRDefault="006F5650">
            <w:pPr>
              <w:pStyle w:val="BlockText"/>
              <w:rPr>
                <w:color w:val="000000"/>
              </w:rPr>
            </w:pPr>
          </w:p>
        </w:tc>
      </w:tr>
    </w:tbl>
    <w:p w14:paraId="032AF434" w14:textId="77777777" w:rsidR="00F1569A" w:rsidRDefault="00F1569A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8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4"/>
        <w:gridCol w:w="26"/>
      </w:tblGrid>
      <w:tr w:rsidR="00F1569A" w14:paraId="3AF603A2" w14:textId="77777777" w:rsidTr="001D2D7B">
        <w:trPr>
          <w:cantSplit/>
          <w:tblHeader/>
        </w:trPr>
        <w:tc>
          <w:tcPr>
            <w:tcW w:w="9810" w:type="dxa"/>
            <w:gridSpan w:val="2"/>
            <w:tcBorders>
              <w:top w:val="single" w:sz="6" w:space="0" w:color="auto"/>
              <w:bottom w:val="nil"/>
            </w:tcBorders>
            <w:shd w:val="clear" w:color="auto" w:fill="0070C0"/>
          </w:tcPr>
          <w:p w14:paraId="21E72152" w14:textId="000C9945" w:rsidR="00F1569A" w:rsidRDefault="00783724" w:rsidP="00911670">
            <w:pPr>
              <w:pStyle w:val="Heading3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>4</w:t>
            </w:r>
            <w:r w:rsidR="00F1569A">
              <w:rPr>
                <w:color w:val="FFFFFF"/>
              </w:rPr>
              <w:t xml:space="preserve">.  </w:t>
            </w:r>
            <w:r w:rsidR="001D2D7B">
              <w:rPr>
                <w:color w:val="FFFFFF"/>
              </w:rPr>
              <w:t>To-do Tasks Next Week</w:t>
            </w:r>
          </w:p>
        </w:tc>
      </w:tr>
      <w:tr w:rsidR="001D2D7B" w14:paraId="0E874DC5" w14:textId="77777777" w:rsidTr="00551257">
        <w:trPr>
          <w:gridAfter w:val="1"/>
          <w:wAfter w:w="26" w:type="dxa"/>
          <w:trHeight w:val="1389"/>
        </w:trPr>
        <w:tc>
          <w:tcPr>
            <w:tcW w:w="9784" w:type="dxa"/>
            <w:tcBorders>
              <w:top w:val="single" w:sz="6" w:space="0" w:color="auto"/>
              <w:bottom w:val="dotted" w:sz="4" w:space="0" w:color="auto"/>
            </w:tcBorders>
          </w:tcPr>
          <w:p w14:paraId="4F96DE25" w14:textId="60C52DEA" w:rsidR="001D2D7B" w:rsidRDefault="000447C0" w:rsidP="000447C0">
            <w:pPr>
              <w:pStyle w:val="BlockText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 xml:space="preserve">Make revision to the system requirements and PDP Draft #1 as recommended by Professor </w:t>
            </w:r>
            <w:proofErr w:type="spellStart"/>
            <w:r>
              <w:rPr>
                <w:lang w:val="en-AU"/>
              </w:rPr>
              <w:t>Husson</w:t>
            </w:r>
            <w:proofErr w:type="spellEnd"/>
            <w:r>
              <w:rPr>
                <w:lang w:val="en-AU"/>
              </w:rPr>
              <w:t>.</w:t>
            </w:r>
          </w:p>
          <w:p w14:paraId="58895A78" w14:textId="3BD7CC4B" w:rsidR="001D2D7B" w:rsidRDefault="000447C0" w:rsidP="000447C0">
            <w:pPr>
              <w:pStyle w:val="BlockText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Turn the revised PDP Draft into a presentation.</w:t>
            </w:r>
          </w:p>
          <w:p w14:paraId="58173CE0" w14:textId="446DFEEA" w:rsidR="000447C0" w:rsidRPr="000447C0" w:rsidRDefault="000447C0" w:rsidP="000447C0">
            <w:pPr>
              <w:pStyle w:val="BlockText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Practice our presentation and ensure everyone is familiar with how the system will work and any topics they will be presenting.</w:t>
            </w:r>
          </w:p>
        </w:tc>
      </w:tr>
      <w:tr w:rsidR="00E247DE" w:rsidRPr="000C1357" w14:paraId="64530E59" w14:textId="77777777" w:rsidTr="00E247DE">
        <w:trPr>
          <w:gridAfter w:val="1"/>
          <w:wAfter w:w="26" w:type="dxa"/>
        </w:trPr>
        <w:tc>
          <w:tcPr>
            <w:tcW w:w="978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0070C0"/>
          </w:tcPr>
          <w:p w14:paraId="048458E5" w14:textId="3958A353" w:rsidR="00E247DE" w:rsidRPr="000C1357" w:rsidRDefault="000C1357" w:rsidP="00E247DE">
            <w:pPr>
              <w:pStyle w:val="BlockText"/>
              <w:rPr>
                <w:b/>
                <w:bCs/>
                <w:sz w:val="24"/>
                <w:szCs w:val="28"/>
                <w:lang w:val="en-AU"/>
              </w:rPr>
            </w:pPr>
            <w:r w:rsidRPr="000C1357">
              <w:rPr>
                <w:b/>
                <w:bCs/>
                <w:color w:val="FFFFFF"/>
                <w:sz w:val="24"/>
                <w:szCs w:val="28"/>
              </w:rPr>
              <w:t>5. Comments</w:t>
            </w:r>
            <w:r w:rsidR="00417AB4">
              <w:rPr>
                <w:b/>
                <w:bCs/>
                <w:color w:val="FFFFFF"/>
                <w:sz w:val="24"/>
                <w:szCs w:val="28"/>
              </w:rPr>
              <w:t xml:space="preserve">: Team Dynamics, </w:t>
            </w:r>
            <w:r w:rsidR="00670705">
              <w:rPr>
                <w:b/>
                <w:bCs/>
                <w:color w:val="FFFFFF"/>
                <w:sz w:val="24"/>
                <w:szCs w:val="28"/>
              </w:rPr>
              <w:t xml:space="preserve">etc. </w:t>
            </w:r>
          </w:p>
        </w:tc>
      </w:tr>
      <w:tr w:rsidR="00E247DE" w14:paraId="7D6865B2" w14:textId="77777777" w:rsidTr="00E247DE">
        <w:trPr>
          <w:gridAfter w:val="1"/>
          <w:wAfter w:w="26" w:type="dxa"/>
        </w:trPr>
        <w:tc>
          <w:tcPr>
            <w:tcW w:w="978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15A5F45" w14:textId="449215FF" w:rsidR="00E247DE" w:rsidRDefault="000447C0" w:rsidP="000447C0">
            <w:pPr>
              <w:pStyle w:val="BlockTex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Everyone has shown up to all scheduled meetings on time.</w:t>
            </w:r>
          </w:p>
          <w:p w14:paraId="3362BDC4" w14:textId="5BE91F2F" w:rsidR="000447C0" w:rsidRDefault="000447C0" w:rsidP="000447C0">
            <w:pPr>
              <w:pStyle w:val="BlockTex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Joe seems to be over his cold and should be returning to campus soon.</w:t>
            </w:r>
          </w:p>
          <w:p w14:paraId="37CADC8B" w14:textId="31EF4344" w:rsidR="000447C0" w:rsidRDefault="000447C0" w:rsidP="000447C0">
            <w:pPr>
              <w:pStyle w:val="BlockTex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Work on the PDP Draft #1 was equally shared, and everyone played a significant role in its creation.</w:t>
            </w:r>
          </w:p>
          <w:p w14:paraId="77CFE3F0" w14:textId="77777777" w:rsidR="00E247DE" w:rsidRDefault="00E247DE" w:rsidP="000447C0">
            <w:pPr>
              <w:pStyle w:val="BlockText"/>
              <w:ind w:left="0"/>
              <w:rPr>
                <w:lang w:val="en-AU"/>
              </w:rPr>
            </w:pPr>
          </w:p>
        </w:tc>
      </w:tr>
    </w:tbl>
    <w:p w14:paraId="3434249F" w14:textId="77777777" w:rsidR="008C36A5" w:rsidRDefault="008C36A5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p w14:paraId="09269385" w14:textId="77777777" w:rsidR="00F1569A" w:rsidRDefault="00F1569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sectPr w:rsidR="00F1569A" w:rsidSect="00D93204">
      <w:headerReference w:type="default" r:id="rId10"/>
      <w:footerReference w:type="default" r:id="rId11"/>
      <w:type w:val="continuous"/>
      <w:pgSz w:w="12240" w:h="15840" w:code="1"/>
      <w:pgMar w:top="1008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B297" w14:textId="77777777" w:rsidR="002F094F" w:rsidRDefault="002F094F">
      <w:r>
        <w:separator/>
      </w:r>
    </w:p>
  </w:endnote>
  <w:endnote w:type="continuationSeparator" w:id="0">
    <w:p w14:paraId="4490BDE7" w14:textId="77777777" w:rsidR="002F094F" w:rsidRDefault="002F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5040"/>
    </w:tblGrid>
    <w:tr w:rsidR="00027D1C" w:rsidRPr="00027D1C" w14:paraId="5328DB7C" w14:textId="77777777" w:rsidTr="00D93204">
      <w:trPr>
        <w:trHeight w:val="350"/>
      </w:trPr>
      <w:tc>
        <w:tcPr>
          <w:tcW w:w="4680" w:type="dxa"/>
        </w:tcPr>
        <w:p w14:paraId="020D6707" w14:textId="77777777" w:rsidR="00027D1C" w:rsidRPr="00027D1C" w:rsidRDefault="00027D1C">
          <w:pPr>
            <w:pStyle w:val="Footer"/>
            <w:tabs>
              <w:tab w:val="clear" w:pos="4320"/>
              <w:tab w:val="clear" w:pos="8640"/>
            </w:tabs>
            <w:spacing w:before="60"/>
            <w:rPr>
              <w:rFonts w:ascii="Arial" w:hAnsi="Arial"/>
              <w:color w:val="808080"/>
              <w:sz w:val="16"/>
              <w:szCs w:val="16"/>
              <w:lang w:val="fr-FR"/>
            </w:rPr>
          </w:pPr>
        </w:p>
      </w:tc>
      <w:tc>
        <w:tcPr>
          <w:tcW w:w="5040" w:type="dxa"/>
        </w:tcPr>
        <w:p w14:paraId="573624A6" w14:textId="77777777" w:rsidR="00027D1C" w:rsidRPr="00027D1C" w:rsidRDefault="00027D1C">
          <w:pPr>
            <w:pStyle w:val="Footer"/>
            <w:tabs>
              <w:tab w:val="clear" w:pos="4320"/>
              <w:tab w:val="clear" w:pos="8640"/>
            </w:tabs>
            <w:spacing w:before="60"/>
            <w:jc w:val="right"/>
            <w:rPr>
              <w:rFonts w:ascii="Arial" w:hAnsi="Arial"/>
              <w:sz w:val="16"/>
              <w:szCs w:val="16"/>
            </w:rPr>
          </w:pPr>
          <w:r w:rsidRPr="00027D1C">
            <w:rPr>
              <w:rFonts w:ascii="Arial" w:hAnsi="Arial"/>
              <w:i/>
              <w:sz w:val="16"/>
              <w:szCs w:val="16"/>
            </w:rPr>
            <w:t xml:space="preserve">Page </w: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begin"/>
          </w:r>
          <w:r w:rsidRPr="00027D1C">
            <w:rPr>
              <w:rFonts w:ascii="Arial" w:hAnsi="Arial"/>
              <w:i/>
              <w:sz w:val="16"/>
              <w:szCs w:val="16"/>
            </w:rPr>
            <w:instrText xml:space="preserve"> PAGE </w:instrTex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separate"/>
          </w:r>
          <w:r w:rsidR="00534D6A">
            <w:rPr>
              <w:rFonts w:ascii="Arial" w:hAnsi="Arial"/>
              <w:i/>
              <w:noProof/>
              <w:sz w:val="16"/>
              <w:szCs w:val="16"/>
            </w:rPr>
            <w:t>1</w: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end"/>
          </w:r>
          <w:r w:rsidRPr="00027D1C">
            <w:rPr>
              <w:rFonts w:ascii="Arial" w:hAnsi="Arial"/>
              <w:i/>
              <w:sz w:val="16"/>
              <w:szCs w:val="16"/>
            </w:rPr>
            <w:t xml:space="preserve"> of </w: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begin"/>
          </w:r>
          <w:r w:rsidRPr="00027D1C">
            <w:rPr>
              <w:rFonts w:ascii="Arial" w:hAnsi="Arial"/>
              <w:i/>
              <w:sz w:val="16"/>
              <w:szCs w:val="16"/>
            </w:rPr>
            <w:instrText xml:space="preserve"> NUMPAGES </w:instrTex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separate"/>
          </w:r>
          <w:r w:rsidR="00534D6A">
            <w:rPr>
              <w:rFonts w:ascii="Arial" w:hAnsi="Arial"/>
              <w:i/>
              <w:noProof/>
              <w:sz w:val="16"/>
              <w:szCs w:val="16"/>
            </w:rPr>
            <w:t>4</w:t>
          </w:r>
          <w:r w:rsidRPr="00027D1C">
            <w:rPr>
              <w:rFonts w:ascii="Arial" w:hAnsi="Arial"/>
              <w:i/>
              <w:sz w:val="16"/>
              <w:szCs w:val="16"/>
            </w:rPr>
            <w:fldChar w:fldCharType="end"/>
          </w:r>
        </w:p>
      </w:tc>
    </w:tr>
  </w:tbl>
  <w:p w14:paraId="6178F318" w14:textId="77777777" w:rsidR="00027D1C" w:rsidRDefault="00027D1C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E09B" w14:textId="77777777" w:rsidR="002F094F" w:rsidRDefault="002F094F">
      <w:r>
        <w:separator/>
      </w:r>
    </w:p>
  </w:footnote>
  <w:footnote w:type="continuationSeparator" w:id="0">
    <w:p w14:paraId="5D3E7D0E" w14:textId="77777777" w:rsidR="002F094F" w:rsidRDefault="002F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82"/>
      <w:gridCol w:w="6408"/>
    </w:tblGrid>
    <w:tr w:rsidR="003F7472" w14:paraId="6D29E788" w14:textId="77777777" w:rsidTr="003F7472">
      <w:trPr>
        <w:cantSplit/>
        <w:trHeight w:val="1129"/>
      </w:trPr>
      <w:tc>
        <w:tcPr>
          <w:tcW w:w="1782" w:type="dxa"/>
        </w:tcPr>
        <w:p w14:paraId="02596886" w14:textId="0CDF20F7" w:rsidR="003F7472" w:rsidRDefault="003F7472" w:rsidP="003F7472">
          <w:pPr>
            <w:pStyle w:val="Header"/>
            <w:jc w:val="both"/>
            <w:rPr>
              <w:rFonts w:ascii="Arial Black" w:hAnsi="Arial Black"/>
            </w:rPr>
          </w:pPr>
        </w:p>
      </w:tc>
      <w:tc>
        <w:tcPr>
          <w:tcW w:w="6408" w:type="dxa"/>
        </w:tcPr>
        <w:p w14:paraId="3B0B9720" w14:textId="60AF263B" w:rsidR="003F7472" w:rsidRPr="009B76EA" w:rsidRDefault="003F7472" w:rsidP="003F7472">
          <w:pPr>
            <w:pStyle w:val="Header"/>
            <w:jc w:val="right"/>
            <w:rPr>
              <w:rFonts w:ascii="Arial" w:hAnsi="Arial"/>
              <w:i/>
              <w:color w:val="0070C0"/>
              <w:sz w:val="40"/>
              <w:szCs w:val="40"/>
            </w:rPr>
          </w:pPr>
          <w:r>
            <w:rPr>
              <w:rFonts w:ascii="Arial" w:hAnsi="Arial"/>
              <w:b/>
              <w:i/>
              <w:color w:val="0070C0"/>
              <w:sz w:val="40"/>
              <w:szCs w:val="40"/>
            </w:rPr>
            <w:t>Weekly</w:t>
          </w:r>
          <w:r w:rsidRPr="009B76EA">
            <w:rPr>
              <w:rFonts w:ascii="Arial" w:hAnsi="Arial"/>
              <w:b/>
              <w:i/>
              <w:color w:val="0070C0"/>
              <w:sz w:val="40"/>
              <w:szCs w:val="40"/>
            </w:rPr>
            <w:t xml:space="preserve"> Status</w:t>
          </w:r>
          <w:r>
            <w:rPr>
              <w:rFonts w:ascii="Arial" w:hAnsi="Arial"/>
              <w:b/>
              <w:i/>
              <w:color w:val="0070C0"/>
              <w:sz w:val="40"/>
              <w:szCs w:val="40"/>
            </w:rPr>
            <w:t xml:space="preserve"> </w:t>
          </w:r>
          <w:r w:rsidRPr="009B76EA">
            <w:rPr>
              <w:rFonts w:ascii="Arial" w:hAnsi="Arial"/>
              <w:b/>
              <w:i/>
              <w:color w:val="0070C0"/>
              <w:sz w:val="40"/>
              <w:szCs w:val="40"/>
            </w:rPr>
            <w:t>Report</w:t>
          </w:r>
        </w:p>
        <w:p w14:paraId="46B1742E" w14:textId="77777777" w:rsidR="003F7472" w:rsidRPr="009B76EA" w:rsidRDefault="003F7472">
          <w:pPr>
            <w:pStyle w:val="Header"/>
            <w:jc w:val="right"/>
            <w:rPr>
              <w:rFonts w:ascii="Arial" w:hAnsi="Arial"/>
              <w:i/>
              <w:color w:val="0070C0"/>
              <w:sz w:val="4"/>
              <w:szCs w:val="4"/>
            </w:rPr>
          </w:pPr>
        </w:p>
        <w:p w14:paraId="20C2D31E" w14:textId="758C4F35" w:rsidR="003F7472" w:rsidRPr="007F50DE" w:rsidRDefault="003F7472" w:rsidP="003F7472">
          <w:pPr>
            <w:pStyle w:val="Header"/>
            <w:jc w:val="right"/>
            <w:rPr>
              <w:b/>
              <w:i/>
              <w:szCs w:val="24"/>
            </w:rPr>
          </w:pPr>
          <w:r>
            <w:rPr>
              <w:rFonts w:ascii="Arial" w:hAnsi="Arial"/>
              <w:b/>
              <w:i/>
              <w:color w:val="0070C0"/>
              <w:szCs w:val="24"/>
            </w:rPr>
            <w:t xml:space="preserve">Spring </w:t>
          </w:r>
          <w:r w:rsidRPr="009B76EA">
            <w:rPr>
              <w:rFonts w:ascii="Arial" w:hAnsi="Arial"/>
              <w:b/>
              <w:i/>
              <w:color w:val="0070C0"/>
              <w:szCs w:val="24"/>
            </w:rPr>
            <w:t>20</w:t>
          </w:r>
          <w:r>
            <w:rPr>
              <w:rFonts w:ascii="Arial" w:hAnsi="Arial"/>
              <w:b/>
              <w:i/>
              <w:color w:val="0070C0"/>
              <w:szCs w:val="24"/>
            </w:rPr>
            <w:t>2</w:t>
          </w:r>
          <w:r w:rsidRPr="009B76EA">
            <w:rPr>
              <w:rFonts w:ascii="Arial" w:hAnsi="Arial"/>
              <w:b/>
              <w:i/>
              <w:color w:val="0070C0"/>
              <w:szCs w:val="24"/>
            </w:rPr>
            <w:t>1</w:t>
          </w:r>
        </w:p>
      </w:tc>
    </w:tr>
  </w:tbl>
  <w:p w14:paraId="2D0ED24B" w14:textId="77777777" w:rsidR="00027D1C" w:rsidRPr="00ED640D" w:rsidRDefault="00027D1C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C6851"/>
    <w:multiLevelType w:val="hybridMultilevel"/>
    <w:tmpl w:val="C9AE8CCA"/>
    <w:lvl w:ilvl="0" w:tplc="3D1247B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4CA6B1D"/>
    <w:multiLevelType w:val="hybridMultilevel"/>
    <w:tmpl w:val="D854A7BE"/>
    <w:lvl w:ilvl="0" w:tplc="59E2C37A">
      <w:start w:val="5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388638D0"/>
    <w:multiLevelType w:val="hybridMultilevel"/>
    <w:tmpl w:val="946C7BBA"/>
    <w:lvl w:ilvl="0" w:tplc="AABA2646">
      <w:start w:val="2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69091485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 w16cid:durableId="476998166">
    <w:abstractNumId w:val="2"/>
  </w:num>
  <w:num w:numId="3" w16cid:durableId="1203639124">
    <w:abstractNumId w:val="1"/>
  </w:num>
  <w:num w:numId="4" w16cid:durableId="213039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47"/>
    <w:rsid w:val="00027D1C"/>
    <w:rsid w:val="00040672"/>
    <w:rsid w:val="000447C0"/>
    <w:rsid w:val="00050B82"/>
    <w:rsid w:val="000C1357"/>
    <w:rsid w:val="000E4D9F"/>
    <w:rsid w:val="000F4DD3"/>
    <w:rsid w:val="000F5280"/>
    <w:rsid w:val="00157E8A"/>
    <w:rsid w:val="00172BA4"/>
    <w:rsid w:val="001D1E28"/>
    <w:rsid w:val="001D2D7B"/>
    <w:rsid w:val="00241EE7"/>
    <w:rsid w:val="00247C1E"/>
    <w:rsid w:val="002B3E89"/>
    <w:rsid w:val="002D1D02"/>
    <w:rsid w:val="002F094F"/>
    <w:rsid w:val="002F32CF"/>
    <w:rsid w:val="003230E9"/>
    <w:rsid w:val="003543CC"/>
    <w:rsid w:val="00391AB0"/>
    <w:rsid w:val="003A70B1"/>
    <w:rsid w:val="003F7472"/>
    <w:rsid w:val="003F7767"/>
    <w:rsid w:val="00402964"/>
    <w:rsid w:val="00411E9F"/>
    <w:rsid w:val="00417AB4"/>
    <w:rsid w:val="00430247"/>
    <w:rsid w:val="00467C3A"/>
    <w:rsid w:val="004B348D"/>
    <w:rsid w:val="004C3F02"/>
    <w:rsid w:val="004D2184"/>
    <w:rsid w:val="004F12B1"/>
    <w:rsid w:val="00512AC2"/>
    <w:rsid w:val="00534D6A"/>
    <w:rsid w:val="00551257"/>
    <w:rsid w:val="005F68EB"/>
    <w:rsid w:val="006166E2"/>
    <w:rsid w:val="00655823"/>
    <w:rsid w:val="00670705"/>
    <w:rsid w:val="006D0A78"/>
    <w:rsid w:val="006F09CE"/>
    <w:rsid w:val="006F5650"/>
    <w:rsid w:val="00763BFD"/>
    <w:rsid w:val="00783724"/>
    <w:rsid w:val="007D1492"/>
    <w:rsid w:val="007F50DE"/>
    <w:rsid w:val="00870DFC"/>
    <w:rsid w:val="00896522"/>
    <w:rsid w:val="008B116C"/>
    <w:rsid w:val="008C36A5"/>
    <w:rsid w:val="00911670"/>
    <w:rsid w:val="00920278"/>
    <w:rsid w:val="009B7005"/>
    <w:rsid w:val="009B76EA"/>
    <w:rsid w:val="009D4B9E"/>
    <w:rsid w:val="00A963A4"/>
    <w:rsid w:val="00AC7A21"/>
    <w:rsid w:val="00AD0044"/>
    <w:rsid w:val="00AE50A4"/>
    <w:rsid w:val="00B84501"/>
    <w:rsid w:val="00B87DEC"/>
    <w:rsid w:val="00B926B6"/>
    <w:rsid w:val="00BA01F7"/>
    <w:rsid w:val="00C17E30"/>
    <w:rsid w:val="00C34D3E"/>
    <w:rsid w:val="00C746E8"/>
    <w:rsid w:val="00C86C25"/>
    <w:rsid w:val="00D0233E"/>
    <w:rsid w:val="00D84739"/>
    <w:rsid w:val="00D93204"/>
    <w:rsid w:val="00DF1F87"/>
    <w:rsid w:val="00E15B5F"/>
    <w:rsid w:val="00E247DE"/>
    <w:rsid w:val="00E2690C"/>
    <w:rsid w:val="00E7319E"/>
    <w:rsid w:val="00E77605"/>
    <w:rsid w:val="00E845E2"/>
    <w:rsid w:val="00E86599"/>
    <w:rsid w:val="00ED640D"/>
    <w:rsid w:val="00F1569A"/>
    <w:rsid w:val="00F7737B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C7B85"/>
  <w15:chartTrackingRefBased/>
  <w15:docId w15:val="{8C848369-1322-45EE-8870-D0DFC1C3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ED640D"/>
    <w:pPr>
      <w:keepNext/>
      <w:spacing w:before="6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spacing w:before="60" w:after="60"/>
      <w:jc w:val="center"/>
      <w:outlineLvl w:val="7"/>
    </w:pPr>
    <w:rPr>
      <w:rFonts w:ascii="Arial" w:hAnsi="Arial"/>
      <w:b/>
      <w:i/>
      <w:sz w:val="18"/>
      <w:lang w:val="en-AU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  <w:ind w:left="72" w:right="72"/>
    </w:pPr>
    <w:rPr>
      <w:rFonts w:ascii="Arial" w:hAnsi="Arial"/>
      <w:sz w:val="18"/>
    </w:rPr>
  </w:style>
  <w:style w:type="paragraph" w:styleId="ListBullet">
    <w:name w:val="List Bullet"/>
    <w:basedOn w:val="Normal"/>
    <w:pPr>
      <w:tabs>
        <w:tab w:val="left" w:pos="360"/>
      </w:tabs>
      <w:spacing w:before="120"/>
      <w:ind w:left="720" w:hanging="360"/>
    </w:pPr>
    <w:rPr>
      <w:rFonts w:ascii="Arial" w:hAnsi="Arial"/>
      <w:sz w:val="18"/>
    </w:rPr>
  </w:style>
  <w:style w:type="paragraph" w:styleId="ListBullet2">
    <w:name w:val="List Bullet 2"/>
    <w:basedOn w:val="Normal"/>
    <w:pPr>
      <w:tabs>
        <w:tab w:val="left" w:pos="720"/>
      </w:tabs>
      <w:spacing w:before="60" w:after="60"/>
      <w:ind w:left="720" w:hanging="360"/>
    </w:pPr>
    <w:rPr>
      <w:sz w:val="20"/>
    </w:rPr>
  </w:style>
  <w:style w:type="paragraph" w:styleId="BalloonText">
    <w:name w:val="Balloon Text"/>
    <w:basedOn w:val="Normal"/>
    <w:link w:val="BalloonTextChar"/>
    <w:rsid w:val="006F0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09CE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8C36A5"/>
    <w:rPr>
      <w:rFonts w:ascii="Arial" w:hAnsi="Arial"/>
      <w:b/>
      <w:sz w:val="26"/>
    </w:rPr>
  </w:style>
  <w:style w:type="character" w:customStyle="1" w:styleId="FootnoteTextChar">
    <w:name w:val="Footnote Text Char"/>
    <w:link w:val="FootnoteText"/>
    <w:semiHidden/>
    <w:rsid w:val="008C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29572E014494A95DF6ACDEF2AB807" ma:contentTypeVersion="15" ma:contentTypeDescription="Create a new document." ma:contentTypeScope="" ma:versionID="10fbc389776b026f7c16e416a9a098d0">
  <xsd:schema xmlns:xsd="http://www.w3.org/2001/XMLSchema" xmlns:xs="http://www.w3.org/2001/XMLSchema" xmlns:p="http://schemas.microsoft.com/office/2006/metadata/properties" xmlns:ns1="http://schemas.microsoft.com/sharepoint/v3" xmlns:ns3="7257a348-19a8-418f-9646-fda164151095" xmlns:ns4="2afdcc8b-7dbd-467f-adcb-446ee327e55e" targetNamespace="http://schemas.microsoft.com/office/2006/metadata/properties" ma:root="true" ma:fieldsID="3db26c0c3e309abb292ab8e87594ec91" ns1:_="" ns3:_="" ns4:_="">
    <xsd:import namespace="http://schemas.microsoft.com/sharepoint/v3"/>
    <xsd:import namespace="7257a348-19a8-418f-9646-fda164151095"/>
    <xsd:import namespace="2afdcc8b-7dbd-467f-adcb-446ee327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a348-19a8-418f-9646-fda1641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cc8b-7dbd-467f-adcb-446ee327e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440946-EDCA-4320-8763-34E319C57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a348-19a8-418f-9646-fda164151095"/>
    <ds:schemaRef ds:uri="2afdcc8b-7dbd-467f-adcb-446ee327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2BA9F-75A3-4310-902E-4C24BD109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1F21F-825B-4077-A993-64619FA658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Monthly Status Report Template</vt:lpstr>
    </vt:vector>
  </TitlesOfParts>
  <Company>CVR/IT Consulting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Monthly Status Report Template</dc:title>
  <dc:subject/>
  <dc:creator>Dr. Gary J. Evans, PMP</dc:creator>
  <cp:keywords>Monthly; Status;</cp:keywords>
  <dc:description>Template history: Origin - www.pmo.state.mn.us   Modified by Covansys for City of Raleigh  Enterprise PMO. Generic format by CVR/IT  (www.cvr-it.com). May be used freely but  please retain this reference.</dc:description>
  <cp:lastModifiedBy>Handley, Matthew</cp:lastModifiedBy>
  <cp:revision>2</cp:revision>
  <cp:lastPrinted>2011-09-16T20:15:00Z</cp:lastPrinted>
  <dcterms:created xsi:type="dcterms:W3CDTF">2023-01-28T03:51:00Z</dcterms:created>
  <dcterms:modified xsi:type="dcterms:W3CDTF">2023-01-28T03:51:00Z</dcterms:modified>
  <cp:category>Rev. 2.1;last template update 3-6-05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0x010100B2329572E014494A95DF6ACDEF2AB807</vt:lpwstr>
  </property>
</Properties>
</file>