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8A6C71" w14:textId="5DBBC5D5" w:rsidR="00E55328" w:rsidRPr="00BA5D9B" w:rsidRDefault="00E55328" w:rsidP="00BA5D9B">
      <w:pPr>
        <w:jc w:val="center"/>
        <w:rPr>
          <w:rFonts w:ascii="Times New Roman" w:hAnsi="Times New Roman" w:cs="Times New Roman"/>
          <w:sz w:val="22"/>
          <w:szCs w:val="22"/>
        </w:rPr>
      </w:pPr>
      <w:r w:rsidRPr="00E55328">
        <w:rPr>
          <w:rFonts w:ascii="Times New Roman" w:hAnsi="Times New Roman" w:cs="Times New Roman"/>
          <w:sz w:val="22"/>
          <w:szCs w:val="22"/>
        </w:rPr>
        <w:t>BALLOON PAYMENT DISCLOSURE</w:t>
      </w:r>
    </w:p>
    <w:p w14:paraId="53477615" w14:textId="77777777" w:rsidR="00BA5D9B" w:rsidRPr="00E55328" w:rsidRDefault="00BA5D9B" w:rsidP="00BA5D9B">
      <w:pPr>
        <w:jc w:val="center"/>
        <w:rPr>
          <w:rFonts w:ascii="Times New Roman" w:hAnsi="Times New Roman" w:cs="Times New Roman"/>
          <w:sz w:val="22"/>
          <w:szCs w:val="22"/>
        </w:rPr>
      </w:pPr>
    </w:p>
    <w:tbl>
      <w:tblPr>
        <w:tblW w:w="8659" w:type="dxa"/>
        <w:tblInd w:w="-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050"/>
        <w:gridCol w:w="4590"/>
        <w:gridCol w:w="19"/>
      </w:tblGrid>
      <w:tr w:rsidR="00E55328" w:rsidRPr="00E55328" w14:paraId="529859DA" w14:textId="77777777" w:rsidTr="00083584">
        <w:trPr>
          <w:trHeight w:val="1245"/>
        </w:trPr>
        <w:tc>
          <w:tcPr>
            <w:tcW w:w="4050" w:type="dxa"/>
            <w:tcBorders>
              <w:top w:val="single" w:sz="6" w:space="0" w:color="000000"/>
              <w:left w:val="single" w:sz="6" w:space="0" w:color="000000"/>
              <w:bottom w:val="single" w:sz="6" w:space="0" w:color="000000"/>
              <w:right w:val="single" w:sz="6" w:space="0" w:color="000000"/>
            </w:tcBorders>
            <w:hideMark/>
          </w:tcPr>
          <w:p w14:paraId="5D6F0005" w14:textId="15094674" w:rsidR="00E55328" w:rsidRPr="00BA5D9B" w:rsidRDefault="00083584" w:rsidP="005D2665">
            <w:pPr>
              <w:rPr>
                <w:rFonts w:ascii="Times New Roman" w:hAnsi="Times New Roman" w:cs="Times New Roman"/>
                <w:sz w:val="22"/>
                <w:szCs w:val="22"/>
              </w:rPr>
            </w:pPr>
            <w:r>
              <w:rPr>
                <w:rFonts w:ascii="Times New Roman" w:hAnsi="Times New Roman" w:cs="Times New Roman"/>
                <w:sz w:val="22"/>
                <w:szCs w:val="22"/>
              </w:rPr>
              <w:t xml:space="preserve">  </w:t>
            </w:r>
            <w:r w:rsidR="00E55328" w:rsidRPr="00E55328">
              <w:rPr>
                <w:rFonts w:ascii="Times New Roman" w:hAnsi="Times New Roman" w:cs="Times New Roman"/>
                <w:sz w:val="22"/>
                <w:szCs w:val="22"/>
              </w:rPr>
              <w:t>Lender:</w:t>
            </w:r>
          </w:p>
          <w:p w14:paraId="066098E9" w14:textId="3CE58581" w:rsidR="00E55328"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{Lender.Name(s)}</w:t>
            </w:r>
          </w:p>
        </w:tc>
        <w:tc>
          <w:tcPr>
            <w:tcW w:w="4609" w:type="dxa"/>
            <w:gridSpan w:val="2"/>
            <w:tcBorders>
              <w:top w:val="single" w:sz="6" w:space="0" w:color="000000"/>
              <w:left w:val="single" w:sz="6" w:space="0" w:color="000000"/>
              <w:bottom w:val="single" w:sz="6" w:space="0" w:color="000000"/>
              <w:right w:val="single" w:sz="6" w:space="0" w:color="000000"/>
            </w:tcBorders>
            <w:hideMark/>
          </w:tcPr>
          <w:p w14:paraId="42D6D4FF" w14:textId="045F67FA" w:rsidR="00E55328" w:rsidRPr="00BA5D9B" w:rsidRDefault="00083584" w:rsidP="005D2665">
            <w:pPr>
              <w:rPr>
                <w:rFonts w:ascii="Times New Roman" w:hAnsi="Times New Roman" w:cs="Times New Roman"/>
                <w:sz w:val="22"/>
                <w:szCs w:val="22"/>
              </w:rPr>
            </w:pPr>
            <w:r>
              <w:rPr>
                <w:rFonts w:ascii="Times New Roman" w:hAnsi="Times New Roman" w:cs="Times New Roman"/>
                <w:sz w:val="22"/>
                <w:szCs w:val="22"/>
              </w:rPr>
              <w:t xml:space="preserve">  </w:t>
            </w:r>
            <w:r w:rsidR="00E55328" w:rsidRPr="00E55328">
              <w:rPr>
                <w:rFonts w:ascii="Times New Roman" w:hAnsi="Times New Roman" w:cs="Times New Roman"/>
                <w:sz w:val="22"/>
                <w:szCs w:val="22"/>
              </w:rPr>
              <w:t>Borrower:</w:t>
            </w:r>
          </w:p>
          <w:p w14:paraId="721DE932" w14:textId="3D23D644" w:rsidR="005D2665"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{Borrower.Name(s)}</w:t>
            </w:r>
          </w:p>
          <w:p w14:paraId="46B616E0" w14:textId="6931F96B" w:rsidR="00E55328" w:rsidRPr="00E55328" w:rsidRDefault="00E55328" w:rsidP="005D2665">
            <w:pPr>
              <w:rPr>
                <w:rFonts w:ascii="Times New Roman" w:hAnsi="Times New Roman" w:cs="Times New Roman"/>
                <w:sz w:val="22"/>
                <w:szCs w:val="22"/>
              </w:rPr>
            </w:pPr>
          </w:p>
        </w:tc>
      </w:tr>
      <w:tr w:rsidR="00E55328" w:rsidRPr="00E55328" w14:paraId="423B0CF9" w14:textId="77777777" w:rsidTr="00083584">
        <w:trPr>
          <w:gridAfter w:val="1"/>
          <w:wAfter w:w="19" w:type="dxa"/>
          <w:trHeight w:val="1245"/>
        </w:trPr>
        <w:tc>
          <w:tcPr>
            <w:tcW w:w="4050" w:type="dxa"/>
            <w:tcBorders>
              <w:top w:val="single" w:sz="6" w:space="0" w:color="000000"/>
              <w:left w:val="single" w:sz="6" w:space="0" w:color="000000"/>
              <w:bottom w:val="single" w:sz="6" w:space="0" w:color="000000"/>
              <w:right w:val="single" w:sz="6" w:space="0" w:color="000000"/>
            </w:tcBorders>
            <w:hideMark/>
          </w:tcPr>
          <w:p w14:paraId="39BBEF2A" w14:textId="27CC5315" w:rsidR="00E55328" w:rsidRPr="00BA5D9B" w:rsidRDefault="00083584" w:rsidP="005D2665">
            <w:pPr>
              <w:rPr>
                <w:rFonts w:ascii="Times New Roman" w:hAnsi="Times New Roman" w:cs="Times New Roman"/>
                <w:sz w:val="22"/>
                <w:szCs w:val="22"/>
              </w:rPr>
            </w:pPr>
            <w:r>
              <w:rPr>
                <w:rFonts w:ascii="Times New Roman" w:hAnsi="Times New Roman" w:cs="Times New Roman"/>
                <w:sz w:val="22"/>
                <w:szCs w:val="22"/>
              </w:rPr>
              <w:t xml:space="preserve">  </w:t>
            </w:r>
            <w:r w:rsidR="00E55328" w:rsidRPr="00E55328">
              <w:rPr>
                <w:rFonts w:ascii="Times New Roman" w:hAnsi="Times New Roman" w:cs="Times New Roman"/>
                <w:sz w:val="22"/>
                <w:szCs w:val="22"/>
              </w:rPr>
              <w:t>Date:</w:t>
            </w:r>
          </w:p>
          <w:p w14:paraId="609E7003" w14:textId="7F64FF6C" w:rsidR="005D2665"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{Loan.MaturityDate}</w:t>
            </w:r>
          </w:p>
          <w:p w14:paraId="79D2F878" w14:textId="319D92E8" w:rsidR="00E55328" w:rsidRPr="00E55328" w:rsidRDefault="00E55328" w:rsidP="005D2665">
            <w:pPr>
              <w:ind w:left="360"/>
              <w:rPr>
                <w:rFonts w:ascii="Times New Roman" w:hAnsi="Times New Roman" w:cs="Times New Roman"/>
                <w:sz w:val="22"/>
                <w:szCs w:val="22"/>
              </w:rPr>
            </w:pPr>
          </w:p>
        </w:tc>
        <w:tc>
          <w:tcPr>
            <w:tcW w:w="4590" w:type="dxa"/>
            <w:tcBorders>
              <w:top w:val="single" w:sz="6" w:space="0" w:color="000000"/>
              <w:left w:val="single" w:sz="6" w:space="0" w:color="000000"/>
              <w:bottom w:val="single" w:sz="6" w:space="0" w:color="000000"/>
              <w:right w:val="single" w:sz="6" w:space="0" w:color="000000"/>
            </w:tcBorders>
            <w:hideMark/>
          </w:tcPr>
          <w:p w14:paraId="2D93081C" w14:textId="271B63CA" w:rsidR="00E55328" w:rsidRPr="00BA5D9B" w:rsidRDefault="00083584" w:rsidP="005D2665">
            <w:pPr>
              <w:rPr>
                <w:rFonts w:ascii="Times New Roman" w:hAnsi="Times New Roman" w:cs="Times New Roman"/>
                <w:sz w:val="22"/>
                <w:szCs w:val="22"/>
              </w:rPr>
            </w:pPr>
            <w:r>
              <w:rPr>
                <w:rFonts w:ascii="Times New Roman" w:hAnsi="Times New Roman" w:cs="Times New Roman"/>
                <w:sz w:val="22"/>
                <w:szCs w:val="22"/>
              </w:rPr>
              <w:t xml:space="preserve">  </w:t>
            </w:r>
            <w:r w:rsidR="00E55328" w:rsidRPr="00E55328">
              <w:rPr>
                <w:rFonts w:ascii="Times New Roman" w:hAnsi="Times New Roman" w:cs="Times New Roman"/>
                <w:sz w:val="22"/>
                <w:szCs w:val="22"/>
              </w:rPr>
              <w:t>Property Address:</w:t>
            </w:r>
          </w:p>
          <w:p w14:paraId="22203CEC" w14:textId="2BCDA859" w:rsidR="005D2665"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w:t>
            </w:r>
            <w:r w:rsidR="00BA5D9B" w:rsidRPr="00BA5D9B">
              <w:rPr>
                <w:rFonts w:ascii="Times New Roman" w:hAnsi="Times New Roman" w:cs="Times New Roman"/>
                <w:sz w:val="22"/>
                <w:szCs w:val="22"/>
              </w:rPr>
              <w:t>Property. Address</w:t>
            </w:r>
            <w:r w:rsidRPr="00BA5D9B">
              <w:rPr>
                <w:rFonts w:ascii="Times New Roman" w:hAnsi="Times New Roman" w:cs="Times New Roman"/>
                <w:sz w:val="22"/>
                <w:szCs w:val="22"/>
              </w:rPr>
              <w:t>(s)}</w:t>
            </w:r>
          </w:p>
          <w:p w14:paraId="7CAADF07" w14:textId="04ACF7D9" w:rsidR="00E55328" w:rsidRPr="00E55328" w:rsidRDefault="00E55328" w:rsidP="005D2665">
            <w:pPr>
              <w:rPr>
                <w:rFonts w:ascii="Times New Roman" w:hAnsi="Times New Roman" w:cs="Times New Roman"/>
                <w:sz w:val="22"/>
                <w:szCs w:val="22"/>
              </w:rPr>
            </w:pPr>
          </w:p>
        </w:tc>
      </w:tr>
    </w:tbl>
    <w:p w14:paraId="2407192D" w14:textId="77777777" w:rsidR="00E55328" w:rsidRPr="00BA5D9B" w:rsidRDefault="00E55328" w:rsidP="005D2665">
      <w:pPr>
        <w:rPr>
          <w:rFonts w:ascii="Times New Roman" w:hAnsi="Times New Roman" w:cs="Times New Roman"/>
          <w:sz w:val="22"/>
          <w:szCs w:val="22"/>
        </w:rPr>
      </w:pPr>
    </w:p>
    <w:p w14:paraId="6E6D88FE" w14:textId="2002BC86"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THE NOTE YOU ARE SIGNING WITH RESPECT TO THE LOAN YOU ARE OBTAINING REQUIRES THE ENTIRE AMOUNT OF OUTSTANDING PRINCIPAL AND ACCRUED INTEREST TO BE PAYABLE IN FULL ON THE “BALLOON PAYMENT DATE” INDICATED BELOW.</w:t>
      </w:r>
    </w:p>
    <w:p w14:paraId="7B2D5E9F"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NOTICE TO BORROWER:</w:t>
      </w:r>
    </w:p>
    <w:p w14:paraId="1693FEC3"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IF YOU DO NOT HAVE THE FUNDS TO PAY THE BALLOON PAYMENT WHEN IT COMES DUE, YOU MAY HAVE TO OBTAIN A NEW LOAN AGAINST YOUR PROPERTY TO MAKE THE BALLOON PAYMENT. IN THAT CASE, YOU MAY AGAIN HAVE TO PAY COMMISSIONS, FEES, AND EXPENSES FOR THE ARRANGING OF THE NEW LOAN. IN ADDITION, IF YOU ARE UNABLE TO MAKE THE MONTHLY PAYMENTS OR THE BALLOON PAYMENT, YOU MAY LOSE THE PROPERTY AND ALL OF YOUR EQUITY THROUGH FORECLOSURE. KEEP THISIN MIND IN DECIDING UPON THE AMOUNT AND TERMS OF THIS LOAN.</w:t>
      </w:r>
    </w:p>
    <w:p w14:paraId="46A14233" w14:textId="77777777" w:rsidR="00E55328" w:rsidRPr="00E55328" w:rsidRDefault="00E55328" w:rsidP="005D2665">
      <w:pPr>
        <w:rPr>
          <w:rFonts w:ascii="Times New Roman" w:hAnsi="Times New Roman" w:cs="Times New Roman"/>
          <w:sz w:val="22"/>
          <w:szCs w:val="22"/>
        </w:rPr>
      </w:pPr>
    </w:p>
    <w:p w14:paraId="337583AE"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PLEASE BE SURE YOU FULLY UNDERSTAND THE ABOVE BEFORE SIGNING THE NOTE AND OTHER RELATED LOAN DOCUMENTS.</w:t>
      </w:r>
    </w:p>
    <w:p w14:paraId="3E498C4B" w14:textId="2467FB3E"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BALLOON PAYMENT DATE:</w:t>
      </w:r>
      <w:r w:rsidR="005D2665" w:rsidRPr="00BA5D9B">
        <w:rPr>
          <w:rFonts w:ascii="Times New Roman" w:hAnsi="Times New Roman" w:cs="Times New Roman"/>
          <w:sz w:val="22"/>
          <w:szCs w:val="22"/>
        </w:rPr>
        <w:t xml:space="preserve">  {Loan.MaturityDate}</w:t>
      </w:r>
    </w:p>
    <w:p w14:paraId="2697EA2C" w14:textId="77777777" w:rsidR="00E55328" w:rsidRPr="00E55328" w:rsidRDefault="00E55328" w:rsidP="005D2665">
      <w:pPr>
        <w:rPr>
          <w:rFonts w:ascii="Times New Roman" w:hAnsi="Times New Roman" w:cs="Times New Roman"/>
          <w:sz w:val="22"/>
          <w:szCs w:val="22"/>
        </w:rPr>
      </w:pPr>
    </w:p>
    <w:p w14:paraId="2CFF540E" w14:textId="63B435A5"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BALLOON PAYMENT AMOUNT:</w:t>
      </w:r>
      <w:r w:rsidR="005D2665" w:rsidRPr="00BA5D9B">
        <w:rPr>
          <w:rFonts w:ascii="Times New Roman" w:hAnsi="Times New Roman" w:cs="Times New Roman"/>
          <w:sz w:val="22"/>
          <w:szCs w:val="22"/>
        </w:rPr>
        <w:t xml:space="preserve"> {Loan.PrincipleAmount}</w:t>
      </w:r>
      <w:r w:rsidR="00BA5D9B">
        <w:rPr>
          <w:rFonts w:ascii="Times New Roman" w:hAnsi="Times New Roman" w:cs="Times New Roman"/>
          <w:sz w:val="22"/>
          <w:szCs w:val="22"/>
        </w:rPr>
        <w:t>*</w:t>
      </w:r>
    </w:p>
    <w:p w14:paraId="5A486E28" w14:textId="77777777" w:rsidR="00E55328" w:rsidRPr="00E55328" w:rsidRDefault="00E55328" w:rsidP="005D2665">
      <w:pPr>
        <w:rPr>
          <w:rFonts w:ascii="Times New Roman" w:hAnsi="Times New Roman" w:cs="Times New Roman"/>
          <w:sz w:val="22"/>
          <w:szCs w:val="22"/>
        </w:rPr>
      </w:pPr>
    </w:p>
    <w:p w14:paraId="27B6E2E7" w14:textId="77777777" w:rsidR="00E55328" w:rsidRPr="00E55328" w:rsidRDefault="00E55328" w:rsidP="005D2665">
      <w:pPr>
        <w:rPr>
          <w:rFonts w:ascii="Times New Roman" w:hAnsi="Times New Roman" w:cs="Times New Roman"/>
          <w:sz w:val="22"/>
          <w:szCs w:val="22"/>
        </w:rPr>
      </w:pPr>
    </w:p>
    <w:p w14:paraId="2E2B80C0" w14:textId="77777777" w:rsidR="00E55328" w:rsidRPr="00E55328" w:rsidRDefault="00E55328" w:rsidP="005D2665">
      <w:pPr>
        <w:rPr>
          <w:rFonts w:ascii="Times New Roman" w:hAnsi="Times New Roman" w:cs="Times New Roman"/>
          <w:sz w:val="22"/>
          <w:szCs w:val="22"/>
        </w:rPr>
      </w:pPr>
    </w:p>
    <w:p w14:paraId="55F70E81"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(*Plus any unpaid interest, charges, fees, costs and other unpaid amounts due under the Loan Documents.)</w:t>
      </w:r>
    </w:p>
    <w:p w14:paraId="01F45305"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lastRenderedPageBreak/>
        <w:t>I ACKNOWLEDGE RECEIPT OF THE ABOVE AND CERTIFY MY FULL UNDERSTANDING OF ALL OF THE TERMS AND CONDITIONS OF THE LOAN AGREEMENT AND NOTE, INCLUDING THE BALLOON PAYMENT REQUIREMENT AS OF THE DATE SET FORTH ABOVE.</w:t>
      </w:r>
    </w:p>
    <w:p w14:paraId="6B3EC2F2" w14:textId="77777777" w:rsidR="00BA5D9B" w:rsidRDefault="00BA5D9B" w:rsidP="005D2665">
      <w:pPr>
        <w:rPr>
          <w:rFonts w:ascii="Times New Roman" w:hAnsi="Times New Roman" w:cs="Times New Roman"/>
          <w:sz w:val="22"/>
          <w:szCs w:val="22"/>
        </w:rPr>
      </w:pPr>
    </w:p>
    <w:p w14:paraId="3BEB20D9" w14:textId="0C1585B4"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BORROWER</w:t>
      </w:r>
      <w:r w:rsidR="00BA5D9B">
        <w:rPr>
          <w:rFonts w:ascii="Times New Roman" w:hAnsi="Times New Roman" w:cs="Times New Roman"/>
          <w:sz w:val="22"/>
          <w:szCs w:val="22"/>
        </w:rPr>
        <w:t>(S)</w:t>
      </w:r>
      <w:r w:rsidRPr="00E55328">
        <w:rPr>
          <w:rFonts w:ascii="Times New Roman" w:hAnsi="Times New Roman" w:cs="Times New Roman"/>
          <w:sz w:val="22"/>
          <w:szCs w:val="22"/>
        </w:rPr>
        <w:t>:</w:t>
      </w:r>
    </w:p>
    <w:p w14:paraId="4657F96D" w14:textId="77777777" w:rsidR="00E55328" w:rsidRPr="00E55328" w:rsidRDefault="00E55328" w:rsidP="005D2665">
      <w:pPr>
        <w:rPr>
          <w:rFonts w:ascii="Times New Roman" w:hAnsi="Times New Roman" w:cs="Times New Roman"/>
          <w:sz w:val="22"/>
          <w:szCs w:val="22"/>
        </w:rPr>
      </w:pPr>
    </w:p>
    <w:p w14:paraId="3242724C" w14:textId="5ADFB041" w:rsidR="00A25EC6" w:rsidRPr="00BA5D9B"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{Borrower.Name(s)}</w:t>
      </w:r>
    </w:p>
    <w:sectPr w:rsidR="00A25EC6" w:rsidRPr="00BA5D9B">
      <w:foot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pPr>
        <w:spacing w:after="0" w:line="240" w:lineRule="auto"/>
      </w:pPr>
      <w:r>
        <w:separator/>
      </w:r>
    </w:p>
  </w:endnote>
  <w:endnote w:type="continuationSeparator" w:id="0">
    <w:p w14:paraId="3AFEB59E" w14:textId="77777777" w:rsidR="00BF2A0C" w:rsidRDefault="00BF2A0C"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B563C8" w14:textId="55C5CAD2" w:rsidR="00AD4C5A" w:rsidRDefault="00AD4C5A" w:rsidP="00AD4C5A">
    <w:pPr>
      <w:pStyle w:val="Footer"/>
      <w:rPr>
        <w:rFonts w:ascii="Times New Roman" w:hAnsi="Times New Roman" w:cs="Times New Roman"/>
        <w:noProof/>
        <w:sz w:val="20"/>
        <w:szCs w:val="20"/>
      </w:rPr>
    </w:pPr>
    <w:r w:rsidRPr="00733564">
      <w:rPr>
        <w:rFonts w:ascii="Times New Roman" w:hAnsi="Times New Roman" w:cs="Times New Roman"/>
        <w:sz w:val="20"/>
        <w:szCs w:val="20"/>
      </w:rPr>
      <w:t>© Geraci LLP, 2025</w:t>
    </w:r>
    <w:r w:rsidRPr="00733564">
      <w:rPr>
        <w:rFonts w:ascii="Times New Roman" w:hAnsi="Times New Roman" w:cs="Times New Roman"/>
        <w:sz w:val="20"/>
        <w:szCs w:val="20"/>
      </w:rPr>
      <w:tab/>
    </w:r>
    <w:r w:rsidRPr="00733564">
      <w:rPr>
        <w:rFonts w:ascii="Times New Roman" w:hAnsi="Times New Roman" w:cs="Times New Roman"/>
        <w:sz w:val="20"/>
        <w:szCs w:val="20"/>
      </w:rPr>
      <w:fldChar w:fldCharType="begin"/>
    </w:r>
    <w:r w:rsidRPr="00733564">
      <w:rPr>
        <w:rFonts w:ascii="Times New Roman" w:hAnsi="Times New Roman" w:cs="Times New Roman"/>
        <w:sz w:val="20"/>
        <w:szCs w:val="20"/>
      </w:rPr>
      <w:instrText xml:space="preserve"> PAGE   \* MERGEFORMAT </w:instrText>
    </w:r>
    <w:r w:rsidRPr="00733564">
      <w:rPr>
        <w:rFonts w:ascii="Times New Roman" w:hAnsi="Times New Roman" w:cs="Times New Roman"/>
        <w:sz w:val="20"/>
        <w:szCs w:val="20"/>
      </w:rPr>
      <w:fldChar w:fldCharType="separate"/>
    </w:r>
    <w:r>
      <w:rPr>
        <w:rFonts w:ascii="Times New Roman" w:hAnsi="Times New Roman" w:cs="Times New Roman"/>
        <w:sz w:val="20"/>
        <w:szCs w:val="20"/>
      </w:rPr>
      <w:t>1</w:t>
    </w:r>
    <w:r w:rsidRPr="00733564">
      <w:rPr>
        <w:rFonts w:ascii="Times New Roman" w:hAnsi="Times New Roman" w:cs="Times New Roman"/>
        <w:noProof/>
        <w:sz w:val="20"/>
        <w:szCs w:val="20"/>
      </w:rPr>
      <w:fldChar w:fldCharType="end"/>
    </w:r>
    <w:r w:rsidRPr="00733564">
      <w:rPr>
        <w:rFonts w:ascii="Times New Roman" w:hAnsi="Times New Roman" w:cs="Times New Roman"/>
        <w:noProof/>
        <w:sz w:val="20"/>
        <w:szCs w:val="20"/>
      </w:rPr>
      <w:tab/>
      <w:t xml:space="preserve">Loan No. </w:t>
    </w:r>
    <w:r w:rsidR="00E55328">
      <w:rPr>
        <w:rFonts w:ascii="Times New Roman" w:hAnsi="Times New Roman" w:cs="Times New Roman"/>
        <w:noProof/>
        <w:sz w:val="20"/>
        <w:szCs w:val="20"/>
      </w:rPr>
      <w:t>{Loan.Number}</w:t>
    </w:r>
  </w:p>
  <w:p w14:paraId="564FE859" w14:textId="529177CC" w:rsidR="00E55328" w:rsidRPr="00733564" w:rsidRDefault="00E55328" w:rsidP="00AD4C5A">
    <w:pPr>
      <w:pStyle w:val="Footer"/>
      <w:rPr>
        <w:rFonts w:ascii="Times New Roman" w:hAnsi="Times New Roman" w:cs="Times New Roman"/>
        <w:noProof/>
        <w:sz w:val="20"/>
        <w:szCs w:val="20"/>
      </w:rPr>
    </w:pPr>
    <w:r>
      <w:rPr>
        <w:rFonts w:ascii="Times New Roman" w:hAnsi="Times New Roman" w:cs="Times New Roman"/>
        <w:noProof/>
        <w:sz w:val="20"/>
        <w:szCs w:val="20"/>
      </w:rPr>
      <w:t>{Document.Title}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pPr>
        <w:spacing w:after="0" w:line="240" w:lineRule="auto"/>
      </w:pPr>
      <w:r>
        <w:separator/>
      </w:r>
    </w:p>
  </w:footnote>
  <w:footnote w:type="continuationSeparator" w:id="0">
    <w:p w14:paraId="714DDCDC" w14:textId="77777777" w:rsidR="00BF2A0C" w:rsidRDefault="00BF2A0C" w:rsidP="00AD4C5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83584"/>
    <w:rsid w:val="000F10DA"/>
    <w:rsid w:val="0010393D"/>
    <w:rsid w:val="00166160"/>
    <w:rsid w:val="00181024"/>
    <w:rsid w:val="001D01D5"/>
    <w:rsid w:val="001E7174"/>
    <w:rsid w:val="002346A7"/>
    <w:rsid w:val="00256A75"/>
    <w:rsid w:val="002E282F"/>
    <w:rsid w:val="00330720"/>
    <w:rsid w:val="00331E1E"/>
    <w:rsid w:val="00366C0A"/>
    <w:rsid w:val="003C4297"/>
    <w:rsid w:val="003F693B"/>
    <w:rsid w:val="00412994"/>
    <w:rsid w:val="004D2845"/>
    <w:rsid w:val="00524D44"/>
    <w:rsid w:val="00545C9F"/>
    <w:rsid w:val="005823D5"/>
    <w:rsid w:val="005B2544"/>
    <w:rsid w:val="005D2665"/>
    <w:rsid w:val="00613295"/>
    <w:rsid w:val="00614B34"/>
    <w:rsid w:val="00666B9F"/>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6F62"/>
    <w:rsid w:val="00A556C5"/>
    <w:rsid w:val="00A626C7"/>
    <w:rsid w:val="00AA0E91"/>
    <w:rsid w:val="00AD4C5A"/>
    <w:rsid w:val="00B3784C"/>
    <w:rsid w:val="00B976C8"/>
    <w:rsid w:val="00BA5D9B"/>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55328"/>
    <w:rsid w:val="00E616E3"/>
    <w:rsid w:val="00E82075"/>
    <w:rsid w:val="00E96C4B"/>
    <w:rsid w:val="00EE7839"/>
    <w:rsid w:val="00F04154"/>
    <w:rsid w:val="00F81BA8"/>
    <w:rsid w:val="00F82E36"/>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34"/>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214</Words>
  <Characters>1226</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2025-10-13T16:19:00Z</dcterms:created>
  <dcterms:modified xsi:type="dcterms:W3CDTF">2025-10-13T16:19:00Z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"adea6647-9e13-442f-8beb-72c98ebcf2ce",
  "DocumentName": "Balloon Payment Disclosure--10-13-2025-04-10.docm",
  "LibraryId": "533fb231-20f3-4819-8d83-64ede387bd02",
  "DocumentCollectionId": "00000000-0000-0000-0000-000000000000",
  "BaseTemplateId": "MasterDocumentTemplate\\MasterTemplate.docm",
  "DocumentStoreId": "00000000-0000-0000-0000-000000000000"
}</vt:lpwstr>
  </property>
</Properties>
</file>