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09DC54A8" w:rsidR="00145F67" w:rsidRDefault="00145F67">
      <w:pPr>
        <w:widowControl/>
        <w:autoSpaceDE/>
        <w:autoSpaceDN/>
        <w:spacing w:after="160" w:line="278" w:lineRule="auto"/>
      </w:pPr>
      <w:r>
        <w:br w:type="page"/>
      </w:r>
    </w:p>
    <w:p w14:paraId="47E24E65" w14:textId="77777777" w:rsidR="00FB596F" w:rsidRPr="00571A5C" w:rsidRDefault="00FB596F" w:rsidP="00A30AF9">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338EC5ED" w14:textId="77777777" w:rsidR="00145F67" w:rsidRDefault="00145F67" w:rsidP="00A30AF9">
      <w:pPr>
        <w:pStyle w:val="Heading1"/>
        <w:ind w:left="720"/>
        <w:rPr>
          <w:rFonts w:ascii="Times New Roman" w:hAnsi="Times New Roman" w:cs="Times New Roman"/>
          <w:b/>
          <w:bCs/>
          <w:color w:val="auto"/>
          <w:spacing w:val="-2"/>
          <w:sz w:val="22"/>
          <w:szCs w:val="22"/>
        </w:rPr>
      </w:pPr>
    </w:p>
    <w:p w14:paraId="63076A1E" w14:textId="4AB2AB2C"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r w:rsidR="00145F67">
        <w:rPr>
          <w:rFonts w:ascii="Times New Roman" w:hAnsi="Times New Roman" w:cs="Times New Roman"/>
          <w:b/>
          <w:bCs/>
          <w:color w:val="auto"/>
          <w:spacing w:val="-2"/>
          <w:sz w:val="22"/>
          <w:szCs w:val="22"/>
        </w:rPr>
        <w:t>(S)</w:t>
      </w:r>
      <w:r w:rsidRPr="00543093">
        <w:rPr>
          <w:rFonts w:ascii="Times New Roman" w:hAnsi="Times New Roman" w:cs="Times New Roman"/>
          <w:b/>
          <w:bCs/>
          <w:color w:val="auto"/>
          <w:spacing w:val="-2"/>
          <w:sz w:val="22"/>
          <w:szCs w:val="22"/>
        </w:rPr>
        <w:t>:</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.StateOfIncorporation}</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EndPr/>
    <w:sdtContent>
      <w:sdt>
        <w:sdtPr>
          <w:rPr>
            <w:sz w:val="20"/>
            <w:szCs w:val="20"/>
          </w:rPr>
          <w:id w:val="-1769616900"/>
          <w:docPartObj>
            <w:docPartGallery w:val="Page Numbers (Top of Page)"/>
            <w:docPartUnique/>
          </w:docPartObj>
        </w:sdtPr>
        <w:sdtEndPr/>
        <w:sdtContent>
          <w:p w14:paraId="28CBE19D" w14:textId="77777777" w:rsidR="00897C53" w:rsidRPr="00897C53" w:rsidRDefault="00897C53" w:rsidP="00897C53">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14:paraId="7AC78F3A" w14:textId="77777777" w:rsidR="00897C53" w:rsidRPr="00897C53" w:rsidRDefault="00897C53" w:rsidP="00897C53">
            <w:pPr>
              <w:pStyle w:val="Footer"/>
              <w:rPr>
                <w:noProof/>
                <w:sz w:val="20"/>
                <w:szCs w:val="20"/>
              </w:rPr>
            </w:pPr>
            <w:r w:rsidRPr="00897C53">
              <w:rPr>
                <w:noProof/>
                <w:sz w:val="20"/>
                <w:szCs w:val="20"/>
              </w:rPr>
              <w:t>{LoanAgreement.DocumentTitle}</w:t>
            </w:r>
          </w:p>
          <w:p w14:paraId="03CF7EAB" w14:textId="17204840" w:rsidR="00897C53" w:rsidRPr="00897C53" w:rsidRDefault="00145F67" w:rsidP="00897C53">
            <w:pPr>
              <w:pStyle w:val="Footer"/>
              <w:rPr>
                <w:sz w:val="20"/>
                <w:szCs w:val="20"/>
              </w:rPr>
            </w:pPr>
            <w:r>
              <w:rPr>
                <w:noProof/>
                <w:sz w:val="20"/>
                <w:szCs w:val="20"/>
              </w:rPr>
              <w:t xml:space="preserve">Loan Number: </w:t>
            </w:r>
            <w:r w:rsidR="00897C53" w:rsidRPr="00897C53">
              <w:rPr>
                <w:noProof/>
                <w:sz w:val="20"/>
                <w:szCs w:val="20"/>
              </w:rPr>
              <w:t>{LoanAgreement.LoanNumber}</w:t>
            </w:r>
          </w:p>
        </w:sdtContent>
      </w:sdt>
    </w:sdtContent>
  </w:sdt>
  <w:p w14:paraId="3BB563C8" w14:textId="5FF8D416" w:rsidR="00AD4C5A" w:rsidRPr="00897C53" w:rsidRDefault="00AD4C5A" w:rsidP="00897C5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573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45F67"/>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9C35E1"/>
    <w:rsid w:val="00A02A87"/>
    <w:rsid w:val="00A0511B"/>
    <w:rsid w:val="00A20D43"/>
    <w:rsid w:val="00A25EC6"/>
    <w:rsid w:val="00A30AF9"/>
    <w:rsid w:val="00A36368"/>
    <w:rsid w:val="00A46F62"/>
    <w:rsid w:val="00A556C5"/>
    <w:rsid w:val="00A626C7"/>
    <w:rsid w:val="00A6783E"/>
    <w:rsid w:val="00A704FF"/>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2</Pages>
  <Words>406</Words>
  <Characters>2318</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2025-10-22T17:14:00Z</dcterms:created>
  <dcterms:modified xsi:type="dcterms:W3CDTF">2025-10-22T17:14:00Z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