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62A9A609" w:rsidR="00FB596F" w:rsidRPr="00571A5C" w:rsidRDefault="00AE23CD" w:rsidP="00FB596F">
            <w:pPr>
              <w:pStyle w:val="TableParagraph"/>
            </w:pPr>
            <w:r>
              <w:rPr>
                <w:noProof/>
              </w:rPr>
              <w:t>{</w:t>
            </w:r>
            <w:r w:rsidR="00FC0E51">
              <w:rPr>
                <w:noProof/>
              </w:rPr>
              <w:t>LoanAgreement.</w:t>
            </w: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629B8976" w:rsidR="00FB596F" w:rsidRPr="00571A5C" w:rsidRDefault="00AE23CD" w:rsidP="00FB596F">
            <w:pPr>
              <w:pStyle w:val="TableParagraph"/>
            </w:pPr>
            <w:r>
              <w:rPr>
                <w:noProof/>
              </w:rPr>
              <w:t>{</w:t>
            </w:r>
            <w:r w:rsidR="00FC0E51">
              <w:rPr>
                <w:noProof/>
              </w:rPr>
              <w:t>LoanAgreement.</w:t>
            </w: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25576719" w:rsidR="00FB596F" w:rsidRPr="00571A5C" w:rsidRDefault="00AE23CD" w:rsidP="00FB596F">
            <w:pPr>
              <w:pStyle w:val="TableParagraph"/>
            </w:pPr>
            <w:r>
              <w:rPr>
                <w:noProof/>
              </w:rPr>
              <w:t>{Loan</w:t>
            </w:r>
            <w:r w:rsidR="00AA0E88">
              <w:rPr>
                <w:noProof/>
              </w:rPr>
              <w:t>Agreement</w:t>
            </w:r>
            <w:r>
              <w:rPr>
                <w:noProof/>
              </w:rPr>
              <w:t>.MaturityDate}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7426C3E3" w14:textId="77777777" w:rsidR="00FB596F" w:rsidRDefault="00A6783E" w:rsidP="00FB596F">
            <w:pPr>
              <w:pStyle w:val="TableParagraph"/>
              <w:rPr>
                <w:noProof/>
              </w:rPr>
            </w:pPr>
            <w:r w:rsidRPr="00A6783E">
              <w:rPr>
                <w:noProof/>
              </w:rPr>
              <w:t xml:space="preserve">[[FOREACH item in </w:t>
            </w:r>
            <w:r>
              <w:rPr>
                <w:noProof/>
              </w:rPr>
              <w:t>LoanAgreement.Properties</w:t>
            </w:r>
            <w:r w:rsidRPr="00A6783E">
              <w:rPr>
                <w:noProof/>
              </w:rPr>
              <w:t>]]</w:t>
            </w:r>
          </w:p>
          <w:p w14:paraId="41F14F9C" w14:textId="20C19E93" w:rsidR="00A6783E" w:rsidRDefault="00A6783E" w:rsidP="00FB596F">
            <w:pPr>
              <w:pStyle w:val="TableParagraph"/>
              <w:rPr>
                <w:noProof/>
              </w:rPr>
            </w:pPr>
            <w:r w:rsidRPr="00A6783E">
              <w:rPr>
                <w:noProof/>
              </w:rPr>
              <w:t>{</w:t>
            </w:r>
            <w:r>
              <w:rPr>
                <w:noProof/>
              </w:rPr>
              <w:t>item</w:t>
            </w:r>
            <w:r w:rsidRPr="00A6783E">
              <w:rPr>
                <w:noProof/>
              </w:rPr>
              <w:t>.FullAddress}</w:t>
            </w:r>
          </w:p>
          <w:p w14:paraId="2A91A3B9" w14:textId="77777777" w:rsidR="00A6783E" w:rsidRDefault="00A6783E" w:rsidP="00FB596F">
            <w:pPr>
              <w:pStyle w:val="TableParagraph"/>
              <w:rPr>
                <w:noProof/>
              </w:rPr>
            </w:pPr>
          </w:p>
          <w:p w14:paraId="36ADF8DF" w14:textId="6187FD78" w:rsidR="00A6783E" w:rsidRPr="00571A5C" w:rsidRDefault="00A6783E" w:rsidP="00FB596F">
            <w:pPr>
              <w:pStyle w:val="TableParagraph"/>
            </w:pPr>
            <w:r w:rsidRPr="00A6783E">
              <w:rPr>
                <w:noProof/>
              </w:rPr>
              <w:t>[[ENDFOREACH]]</w:t>
            </w:r>
          </w:p>
        </w:tc>
      </w:tr>
    </w:tbl>
    <w:p w14:paraId="3C5FCFED" w14:textId="77777777" w:rsidR="00FB596F" w:rsidRPr="00571A5C" w:rsidRDefault="00FB596F" w:rsidP="00FB596F">
      <w:pPr>
        <w:pStyle w:val="BodyText"/>
        <w:rPr>
          <w:b/>
        </w:rPr>
      </w:pPr>
    </w:p>
    <w:p w14:paraId="42B87B0F" w14:textId="77777777" w:rsidR="00FB596F" w:rsidRPr="00571A5C" w:rsidRDefault="00FB596F" w:rsidP="00A97DA8">
      <w:pPr>
        <w:pStyle w:val="BodyText"/>
        <w:spacing w:line="230" w:lineRule="auto"/>
        <w:ind w:left="-90"/>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2AE1D875" w:rsidR="00495C3A" w:rsidRPr="00A97DA8" w:rsidRDefault="00FB596F" w:rsidP="00A97DA8">
      <w:pPr>
        <w:pStyle w:val="Heading1"/>
        <w:spacing w:before="234"/>
        <w:ind w:left="3" w:right="3"/>
        <w:jc w:val="center"/>
        <w:rPr>
          <w:rFonts w:ascii="Times New Roman" w:hAnsi="Times New Roman" w:cs="Times New Roman"/>
          <w:b/>
          <w:bCs/>
          <w:color w:val="auto"/>
          <w:spacing w:val="-2"/>
          <w:sz w:val="22"/>
          <w:szCs w:val="22"/>
        </w:rPr>
      </w:pPr>
      <w:r w:rsidRPr="00A97DA8">
        <w:rPr>
          <w:rFonts w:ascii="Times New Roman" w:hAnsi="Times New Roman" w:cs="Times New Roman"/>
          <w:b/>
          <w:bCs/>
          <w:color w:val="auto"/>
          <w:sz w:val="22"/>
          <w:szCs w:val="22"/>
        </w:rPr>
        <w:t>NOTICE</w:t>
      </w:r>
      <w:r w:rsidRPr="00A97DA8">
        <w:rPr>
          <w:rFonts w:ascii="Times New Roman" w:hAnsi="Times New Roman" w:cs="Times New Roman"/>
          <w:b/>
          <w:bCs/>
          <w:color w:val="auto"/>
          <w:spacing w:val="21"/>
          <w:sz w:val="22"/>
          <w:szCs w:val="22"/>
        </w:rPr>
        <w:t xml:space="preserve"> </w:t>
      </w:r>
      <w:r w:rsidRPr="00A97DA8">
        <w:rPr>
          <w:rFonts w:ascii="Times New Roman" w:hAnsi="Times New Roman" w:cs="Times New Roman"/>
          <w:b/>
          <w:bCs/>
          <w:color w:val="auto"/>
          <w:sz w:val="22"/>
          <w:szCs w:val="22"/>
        </w:rPr>
        <w:t>TO</w:t>
      </w:r>
      <w:r w:rsidRPr="00A97DA8">
        <w:rPr>
          <w:rFonts w:ascii="Times New Roman" w:hAnsi="Times New Roman" w:cs="Times New Roman"/>
          <w:b/>
          <w:bCs/>
          <w:color w:val="auto"/>
          <w:spacing w:val="26"/>
          <w:sz w:val="22"/>
          <w:szCs w:val="22"/>
        </w:rPr>
        <w:t xml:space="preserve"> </w:t>
      </w:r>
      <w:r w:rsidRPr="00A97DA8">
        <w:rPr>
          <w:rFonts w:ascii="Times New Roman" w:hAnsi="Times New Roman" w:cs="Times New Roman"/>
          <w:b/>
          <w:bCs/>
          <w:color w:val="auto"/>
          <w:spacing w:val="-2"/>
          <w:sz w:val="22"/>
          <w:szCs w:val="22"/>
        </w:rPr>
        <w:t>BORROWER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6EC027FF" w14:textId="77777777" w:rsidR="00617EC7" w:rsidRDefault="00FB596F" w:rsidP="00A97DA8">
      <w:pPr>
        <w:pStyle w:val="ListParagraph"/>
        <w:numPr>
          <w:ilvl w:val="0"/>
          <w:numId w:val="2"/>
        </w:numPr>
        <w:tabs>
          <w:tab w:val="left" w:pos="2160"/>
          <w:tab w:val="left" w:pos="2162"/>
        </w:tabs>
        <w:spacing w:before="235" w:line="232" w:lineRule="auto"/>
        <w:ind w:left="720" w:right="1412"/>
        <w:jc w:val="both"/>
      </w:pPr>
      <w:r w:rsidRPr="00571A5C">
        <w:t>All</w:t>
      </w:r>
      <w:r w:rsidRPr="00617EC7">
        <w:rPr>
          <w:spacing w:val="40"/>
        </w:rPr>
        <w:t xml:space="preserve"> </w:t>
      </w:r>
      <w:r w:rsidRPr="00571A5C">
        <w:t>funds paid in relation to this Loan, including, but not limited to, any deposits,</w:t>
      </w:r>
      <w:r w:rsidRPr="00617EC7">
        <w:rPr>
          <w:spacing w:val="-11"/>
        </w:rPr>
        <w:t xml:space="preserve"> </w:t>
      </w:r>
      <w:r w:rsidRPr="00571A5C">
        <w:t>fees,</w:t>
      </w:r>
      <w:r w:rsidRPr="00617EC7">
        <w:rPr>
          <w:spacing w:val="-11"/>
        </w:rPr>
        <w:t xml:space="preserve"> </w:t>
      </w:r>
      <w:r w:rsidRPr="00571A5C">
        <w:t>and any payments to be made to Lender</w:t>
      </w:r>
      <w:r w:rsidRPr="00617EC7">
        <w:rPr>
          <w:spacing w:val="-14"/>
        </w:rPr>
        <w:t xml:space="preserve"> </w:t>
      </w:r>
      <w:r w:rsidRPr="00571A5C">
        <w:t>under the Note shall be made</w:t>
      </w:r>
      <w:r w:rsidRPr="00617EC7">
        <w:rPr>
          <w:spacing w:val="-8"/>
        </w:rPr>
        <w:t xml:space="preserve"> </w:t>
      </w:r>
      <w:r w:rsidRPr="00571A5C">
        <w:t>with lawfully sourced</w:t>
      </w:r>
      <w:r w:rsidRPr="00617EC7">
        <w:rPr>
          <w:spacing w:val="-5"/>
        </w:rPr>
        <w:t xml:space="preserve"> </w:t>
      </w:r>
      <w:r w:rsidRPr="00571A5C">
        <w:t>funds</w:t>
      </w:r>
      <w:r w:rsidRPr="00617EC7">
        <w:rPr>
          <w:spacing w:val="-12"/>
        </w:rPr>
        <w:t xml:space="preserve"> </w:t>
      </w:r>
      <w:r w:rsidRPr="00571A5C">
        <w:t>which were/are deposited</w:t>
      </w:r>
      <w:r w:rsidRPr="00617EC7">
        <w:rPr>
          <w:spacing w:val="-4"/>
        </w:rPr>
        <w:t xml:space="preserve"> </w:t>
      </w:r>
      <w:r w:rsidRPr="00571A5C">
        <w:t>in a</w:t>
      </w:r>
      <w:r w:rsidRPr="00617EC7">
        <w:rPr>
          <w:spacing w:val="33"/>
        </w:rPr>
        <w:t xml:space="preserve"> </w:t>
      </w:r>
      <w:r w:rsidRPr="00571A5C">
        <w:t>depository</w:t>
      </w:r>
      <w:r w:rsidRPr="00617EC7">
        <w:rPr>
          <w:spacing w:val="-4"/>
        </w:rPr>
        <w:t xml:space="preserve"> </w:t>
      </w:r>
      <w:r w:rsidRPr="00571A5C">
        <w:t>institution</w:t>
      </w:r>
      <w:r w:rsidRPr="00617EC7">
        <w:rPr>
          <w:spacing w:val="-4"/>
        </w:rPr>
        <w:t xml:space="preserve"> </w:t>
      </w:r>
      <w:r w:rsidRPr="00571A5C">
        <w:t>insured</w:t>
      </w:r>
      <w:r w:rsidRPr="00617EC7">
        <w:rPr>
          <w:spacing w:val="-4"/>
        </w:rPr>
        <w:t xml:space="preserve"> </w:t>
      </w:r>
      <w:r w:rsidRPr="00571A5C">
        <w:t>by a Federal or state agency located in the United States of America.</w:t>
      </w:r>
    </w:p>
    <w:p w14:paraId="7CD837F0" w14:textId="77777777" w:rsidR="00617EC7" w:rsidRDefault="00617EC7" w:rsidP="00A97DA8">
      <w:pPr>
        <w:pStyle w:val="ListParagraph"/>
        <w:tabs>
          <w:tab w:val="left" w:pos="2160"/>
          <w:tab w:val="left" w:pos="2162"/>
        </w:tabs>
        <w:spacing w:before="235" w:line="232" w:lineRule="auto"/>
        <w:ind w:right="1412"/>
        <w:jc w:val="both"/>
      </w:pPr>
    </w:p>
    <w:p w14:paraId="14C8005F" w14:textId="77777777" w:rsidR="00617EC7" w:rsidRDefault="00FB596F" w:rsidP="00A97DA8">
      <w:pPr>
        <w:pStyle w:val="ListParagraph"/>
        <w:numPr>
          <w:ilvl w:val="0"/>
          <w:numId w:val="2"/>
        </w:numPr>
        <w:tabs>
          <w:tab w:val="left" w:pos="2160"/>
          <w:tab w:val="left" w:pos="2162"/>
        </w:tabs>
        <w:spacing w:before="252" w:line="230" w:lineRule="auto"/>
        <w:ind w:left="720" w:right="1431"/>
        <w:jc w:val="both"/>
      </w:pPr>
      <w:r w:rsidRPr="00571A5C">
        <w:t>Borrower, its principals, subsidiaries, agents, and assigns are not subject to any inquiries, investigations,</w:t>
      </w:r>
      <w:r w:rsidRPr="00617EC7">
        <w:rPr>
          <w:spacing w:val="-14"/>
        </w:rPr>
        <w:t xml:space="preserve"> </w:t>
      </w:r>
      <w:r w:rsidRPr="00571A5C">
        <w:t>administrative hearings, and/or</w:t>
      </w:r>
      <w:r w:rsidRPr="00617EC7">
        <w:rPr>
          <w:spacing w:val="-3"/>
        </w:rPr>
        <w:t xml:space="preserve"> </w:t>
      </w:r>
      <w:r w:rsidRPr="00571A5C">
        <w:t>sanctions set</w:t>
      </w:r>
      <w:r w:rsidRPr="00617EC7">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617EC7">
        <w:rPr>
          <w:spacing w:val="-7"/>
        </w:rPr>
        <w:t xml:space="preserve"> </w:t>
      </w:r>
      <w:r w:rsidRPr="00571A5C">
        <w:t>Federal or state government agency as it pertains to money-laundering</w:t>
      </w:r>
      <w:r w:rsidRPr="00617EC7">
        <w:rPr>
          <w:spacing w:val="-4"/>
        </w:rPr>
        <w:t xml:space="preserve"> </w:t>
      </w:r>
      <w:r w:rsidRPr="00571A5C">
        <w:t>and/or tax fraud.</w:t>
      </w:r>
    </w:p>
    <w:p w14:paraId="57C2FDC6" w14:textId="77777777" w:rsidR="00617EC7" w:rsidRDefault="00617EC7" w:rsidP="00A97DA8">
      <w:pPr>
        <w:pStyle w:val="ListParagraph"/>
        <w:jc w:val="both"/>
      </w:pPr>
    </w:p>
    <w:p w14:paraId="0B261284" w14:textId="71062BB7" w:rsidR="00FB596F" w:rsidRDefault="00FB596F" w:rsidP="00A97DA8">
      <w:pPr>
        <w:pStyle w:val="ListParagraph"/>
        <w:numPr>
          <w:ilvl w:val="0"/>
          <w:numId w:val="2"/>
        </w:numPr>
        <w:tabs>
          <w:tab w:val="left" w:pos="2160"/>
          <w:tab w:val="left" w:pos="2162"/>
        </w:tabs>
        <w:spacing w:before="252" w:line="230" w:lineRule="auto"/>
        <w:ind w:left="720" w:right="1431"/>
        <w:jc w:val="both"/>
      </w:pPr>
      <w:r w:rsidRPr="00571A5C">
        <w:t>Borrower understands that any violation of the representations made in this Declaration by Borrower may be deemed an Event of Default under the Loan Agreement, Note, Security Instrument, and any other Loan Documents,</w:t>
      </w:r>
      <w:r w:rsidRPr="00617EC7">
        <w:rPr>
          <w:spacing w:val="-8"/>
        </w:rPr>
        <w:t xml:space="preserve"> </w:t>
      </w:r>
      <w:r w:rsidRPr="00571A5C">
        <w:t>and Lender may elect, in its</w:t>
      </w:r>
      <w:r w:rsidRPr="00617EC7">
        <w:rPr>
          <w:spacing w:val="40"/>
        </w:rPr>
        <w:t xml:space="preserve"> </w:t>
      </w:r>
      <w:r w:rsidRPr="00571A5C">
        <w:t>absolute</w:t>
      </w:r>
      <w:r w:rsidRPr="00617EC7">
        <w:rPr>
          <w:spacing w:val="-6"/>
        </w:rPr>
        <w:t xml:space="preserve"> </w:t>
      </w:r>
      <w:r w:rsidRPr="00571A5C">
        <w:t>discretion, to accelerate the Loan</w:t>
      </w:r>
      <w:r w:rsidRPr="00617EC7">
        <w:rPr>
          <w:spacing w:val="-6"/>
        </w:rPr>
        <w:t xml:space="preserve"> </w:t>
      </w:r>
      <w:r w:rsidRPr="00571A5C">
        <w:t>and declare all outstanding</w:t>
      </w:r>
      <w:r w:rsidRPr="00617EC7">
        <w:rPr>
          <w:spacing w:val="-6"/>
        </w:rPr>
        <w:t xml:space="preserve"> </w:t>
      </w:r>
      <w:r w:rsidRPr="00571A5C">
        <w:t>amounts owing</w:t>
      </w:r>
      <w:r w:rsidRPr="00617EC7">
        <w:rPr>
          <w:spacing w:val="-6"/>
        </w:rPr>
        <w:t xml:space="preserve"> </w:t>
      </w:r>
      <w:r w:rsidRPr="00571A5C">
        <w:t>under the Loan</w:t>
      </w:r>
      <w:r w:rsidRPr="00617EC7">
        <w:rPr>
          <w:spacing w:val="-6"/>
        </w:rPr>
        <w:t xml:space="preserve"> </w:t>
      </w:r>
      <w:r w:rsidRPr="00571A5C">
        <w:t>Agreement, Note, Security</w:t>
      </w:r>
      <w:r w:rsidRPr="00617EC7">
        <w:rPr>
          <w:spacing w:val="40"/>
        </w:rPr>
        <w:t xml:space="preserve"> </w:t>
      </w:r>
      <w:r w:rsidRPr="00571A5C">
        <w:t>Instrument,</w:t>
      </w:r>
      <w:r w:rsidRPr="00617EC7">
        <w:rPr>
          <w:spacing w:val="40"/>
        </w:rPr>
        <w:t xml:space="preserve"> </w:t>
      </w:r>
      <w:r w:rsidRPr="00571A5C">
        <w:t>and</w:t>
      </w:r>
      <w:r w:rsidRPr="00617EC7">
        <w:rPr>
          <w:spacing w:val="40"/>
        </w:rPr>
        <w:t xml:space="preserve"> </w:t>
      </w:r>
      <w:r w:rsidRPr="00571A5C">
        <w:t>other</w:t>
      </w:r>
      <w:r w:rsidRPr="00617EC7">
        <w:rPr>
          <w:spacing w:val="40"/>
        </w:rPr>
        <w:t xml:space="preserve"> </w:t>
      </w:r>
      <w:r w:rsidRPr="00571A5C">
        <w:t>Loan</w:t>
      </w:r>
      <w:r w:rsidRPr="00617EC7">
        <w:rPr>
          <w:spacing w:val="40"/>
        </w:rPr>
        <w:t xml:space="preserve"> </w:t>
      </w:r>
      <w:r w:rsidRPr="00571A5C">
        <w:t>Documents</w:t>
      </w:r>
      <w:r w:rsidRPr="00617EC7">
        <w:rPr>
          <w:spacing w:val="40"/>
        </w:rPr>
        <w:t xml:space="preserve"> </w:t>
      </w:r>
      <w:r w:rsidRPr="00571A5C">
        <w:t>immediately</w:t>
      </w:r>
      <w:r w:rsidRPr="00617EC7">
        <w:rPr>
          <w:spacing w:val="40"/>
        </w:rPr>
        <w:t xml:space="preserve"> </w:t>
      </w:r>
      <w:r w:rsidRPr="00571A5C">
        <w:t>due</w:t>
      </w:r>
      <w:r w:rsidRPr="00617EC7">
        <w:rPr>
          <w:spacing w:val="40"/>
        </w:rPr>
        <w:t xml:space="preserve"> </w:t>
      </w:r>
      <w:r w:rsidRPr="00571A5C">
        <w:t>and</w:t>
      </w:r>
      <w:r w:rsidRPr="00617EC7">
        <w:rPr>
          <w:spacing w:val="40"/>
        </w:rPr>
        <w:t xml:space="preserve"> </w:t>
      </w:r>
      <w:r w:rsidRPr="00571A5C">
        <w:t>payable.</w:t>
      </w:r>
    </w:p>
    <w:p w14:paraId="59AA6933" w14:textId="77777777" w:rsidR="008741ED" w:rsidRPr="00571A5C" w:rsidRDefault="008741ED" w:rsidP="00A97DA8">
      <w:pPr>
        <w:pStyle w:val="ListParagraph"/>
        <w:tabs>
          <w:tab w:val="left" w:pos="2160"/>
          <w:tab w:val="left" w:pos="2162"/>
        </w:tabs>
        <w:spacing w:before="252" w:line="230" w:lineRule="auto"/>
        <w:ind w:right="1431"/>
        <w:jc w:val="both"/>
      </w:pPr>
    </w:p>
    <w:p w14:paraId="4EA10295" w14:textId="77777777" w:rsidR="00FB596F" w:rsidRPr="00571A5C" w:rsidRDefault="00FB596F" w:rsidP="00A97DA8">
      <w:pPr>
        <w:pStyle w:val="ListParagraph"/>
        <w:numPr>
          <w:ilvl w:val="0"/>
          <w:numId w:val="2"/>
        </w:numPr>
        <w:tabs>
          <w:tab w:val="left" w:pos="2160"/>
          <w:tab w:val="left" w:pos="2162"/>
        </w:tabs>
        <w:spacing w:before="243" w:line="228" w:lineRule="auto"/>
        <w:ind w:left="720" w:right="1400"/>
        <w:jc w:val="both"/>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to such terms in the Loan Documents.</w:t>
      </w:r>
    </w:p>
    <w:p w14:paraId="11ECE38D" w14:textId="09DC54A8" w:rsidR="00145F67" w:rsidRDefault="00145F67">
      <w:pPr>
        <w:widowControl/>
        <w:autoSpaceDE/>
        <w:autoSpaceDN/>
        <w:spacing w:after="160" w:line="278" w:lineRule="auto"/>
      </w:pPr>
      <w:r>
        <w:br w:type="page"/>
      </w:r>
    </w:p>
    <w:p w14:paraId="47E24E65" w14:textId="77777777" w:rsidR="00FB596F" w:rsidRPr="00571A5C" w:rsidRDefault="00FB596F" w:rsidP="00A97DA8">
      <w:pPr>
        <w:pStyle w:val="BodyText"/>
        <w:spacing w:line="228" w:lineRule="auto"/>
        <w:ind w:left="722" w:right="1460"/>
      </w:pPr>
      <w:r w:rsidRPr="00571A5C">
        <w:rPr>
          <w:u w:val="single"/>
        </w:rPr>
        <w:lastRenderedPageBreak/>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4AB2AB2C"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r w:rsidR="00145F67">
        <w:rPr>
          <w:rFonts w:ascii="Times New Roman" w:hAnsi="Times New Roman" w:cs="Times New Roman"/>
          <w:b/>
          <w:bCs/>
          <w:color w:val="auto"/>
          <w:spacing w:val="-2"/>
          <w:sz w:val="22"/>
          <w:szCs w:val="22"/>
        </w:rPr>
        <w:t>(S)</w:t>
      </w:r>
      <w:r w:rsidRPr="00543093">
        <w:rPr>
          <w:rFonts w:ascii="Times New Roman" w:hAnsi="Times New Roman" w:cs="Times New Roman"/>
          <w:b/>
          <w:bCs/>
          <w:color w:val="auto"/>
          <w:spacing w:val="-2"/>
          <w:sz w:val="22"/>
          <w:szCs w:val="22"/>
        </w:rPr>
        <w:t>:</w:t>
      </w:r>
    </w:p>
    <w:p w14:paraId="0C5AFEC0" w14:textId="77777777" w:rsidR="008741ED" w:rsidRDefault="008741ED" w:rsidP="00A30AF9"/>
    <w:p w14:paraId="06194E78" w14:textId="6D95BEEF" w:rsidR="008741ED" w:rsidRDefault="008741ED" w:rsidP="00A30AF9">
      <w:pPr>
        <w:ind w:left="810"/>
        <w:rPr>
          <w:noProof/>
        </w:rPr>
      </w:pPr>
      <w:r w:rsidRPr="008741ED">
        <w:rPr>
          <w:noProof/>
        </w:rPr>
        <w:t xml:space="preserve">[[FOREACH item in </w:t>
      </w:r>
      <w:r w:rsidR="005955A8">
        <w:rPr>
          <w:noProof/>
        </w:rPr>
        <w:t>LoanAgreement.</w:t>
      </w:r>
      <w:r w:rsidRPr="008741ED">
        <w:rPr>
          <w:noProof/>
        </w:rPr>
        <w:t>Borrowers]]</w:t>
      </w:r>
    </w:p>
    <w:p w14:paraId="134EE993" w14:textId="77777777" w:rsidR="008741ED" w:rsidRDefault="008741ED" w:rsidP="00A30AF9">
      <w:pPr>
        <w:ind w:left="810"/>
        <w:rPr>
          <w:noProof/>
        </w:rPr>
      </w:pPr>
    </w:p>
    <w:p w14:paraId="2D450AFB" w14:textId="6451F300" w:rsidR="0035152F" w:rsidRDefault="0035152F" w:rsidP="00A30AF9">
      <w:pPr>
        <w:ind w:left="810"/>
        <w:rPr>
          <w:noProof/>
        </w:rPr>
      </w:pPr>
      <w:r w:rsidRPr="0035152F">
        <w:rPr>
          <w:noProof/>
        </w:rPr>
        <w:t xml:space="preserve">[[IF </w:t>
      </w:r>
      <w:r>
        <w:rPr>
          <w:noProof/>
        </w:rPr>
        <w:t>item.</w:t>
      </w:r>
      <w:r w:rsidRPr="0035152F">
        <w:rPr>
          <w:noProof/>
        </w:rPr>
        <w:t>EntityType</w:t>
      </w:r>
      <w:r>
        <w:rPr>
          <w:noProof/>
        </w:rPr>
        <w:t xml:space="preserve"> </w:t>
      </w:r>
      <w:r w:rsidRPr="0035152F">
        <w:rPr>
          <w:noProof/>
        </w:rPr>
        <w:t>== LiquidDocsData.Enums.Entity.Types.Individual]]</w:t>
      </w:r>
    </w:p>
    <w:p w14:paraId="6780D197" w14:textId="77777777" w:rsidR="00DB78AA" w:rsidRDefault="00DB78AA" w:rsidP="0035152F">
      <w:pPr>
        <w:tabs>
          <w:tab w:val="left" w:pos="4320"/>
        </w:tabs>
        <w:ind w:left="810"/>
        <w:rPr>
          <w:noProof/>
        </w:rPr>
      </w:pPr>
    </w:p>
    <w:p w14:paraId="549C6EF6" w14:textId="71BD1397" w:rsidR="0035152F" w:rsidRDefault="002411F0" w:rsidP="0035152F">
      <w:pPr>
        <w:tabs>
          <w:tab w:val="left" w:pos="4320"/>
        </w:tabs>
        <w:ind w:left="810"/>
        <w:rPr>
          <w:noProof/>
        </w:rPr>
      </w:pPr>
      <w:r>
        <w:rPr>
          <w:noProof/>
        </w:rPr>
        <w:t xml:space="preserve">______________________________     </w:t>
      </w:r>
    </w:p>
    <w:p w14:paraId="53756CC8" w14:textId="43253EA2" w:rsidR="002411F0" w:rsidRDefault="002411F0" w:rsidP="0035152F">
      <w:pPr>
        <w:tabs>
          <w:tab w:val="left" w:pos="4320"/>
        </w:tabs>
        <w:ind w:left="810"/>
        <w:rPr>
          <w:noProof/>
        </w:rPr>
      </w:pPr>
      <w:r w:rsidRPr="002411F0">
        <w:rPr>
          <w:noProof/>
        </w:rPr>
        <w:t>{</w:t>
      </w:r>
      <w:r>
        <w:rPr>
          <w:noProof/>
        </w:rPr>
        <w:t>item</w:t>
      </w:r>
      <w:r w:rsidRPr="002411F0">
        <w:rPr>
          <w:noProof/>
        </w:rPr>
        <w:t>.E</w:t>
      </w:r>
      <w:r>
        <w:rPr>
          <w:noProof/>
        </w:rPr>
        <w:t>ntity</w:t>
      </w:r>
      <w:r w:rsidR="00AA0E88">
        <w:rPr>
          <w:noProof/>
        </w:rPr>
        <w:t>Name</w:t>
      </w:r>
      <w:r w:rsidRPr="002411F0">
        <w:rPr>
          <w:noProof/>
        </w:rPr>
        <w:t>}</w:t>
      </w:r>
      <w:r>
        <w:rPr>
          <w:noProof/>
        </w:rPr>
        <w:t xml:space="preserve"> a Individual</w:t>
      </w:r>
    </w:p>
    <w:p w14:paraId="22049C82" w14:textId="77777777" w:rsidR="00AA0E88" w:rsidRDefault="00AA0E88" w:rsidP="0035152F">
      <w:pPr>
        <w:tabs>
          <w:tab w:val="left" w:pos="4320"/>
        </w:tabs>
        <w:ind w:left="810"/>
        <w:rPr>
          <w:noProof/>
        </w:rPr>
      </w:pPr>
    </w:p>
    <w:p w14:paraId="41063411" w14:textId="2608478B" w:rsidR="00AA0E88" w:rsidRDefault="00AA0E88" w:rsidP="0035152F">
      <w:pPr>
        <w:tabs>
          <w:tab w:val="left" w:pos="4320"/>
        </w:tabs>
        <w:ind w:left="810"/>
        <w:rPr>
          <w:noProof/>
        </w:rPr>
      </w:pPr>
      <w:r w:rsidRPr="00AA0E88">
        <w:rPr>
          <w:noProof/>
        </w:rPr>
        <w:t>[[ENDIF]]</w:t>
      </w:r>
    </w:p>
    <w:p w14:paraId="72FA6AE2" w14:textId="77777777" w:rsidR="00AA0E88" w:rsidRDefault="00AA0E88" w:rsidP="0035152F">
      <w:pPr>
        <w:tabs>
          <w:tab w:val="left" w:pos="4320"/>
        </w:tabs>
        <w:ind w:left="810"/>
        <w:rPr>
          <w:noProof/>
        </w:rPr>
      </w:pPr>
    </w:p>
    <w:p w14:paraId="2D59DD6E" w14:textId="0606A119" w:rsidR="00AA0E88" w:rsidRDefault="00AA0E88" w:rsidP="0035152F">
      <w:pPr>
        <w:tabs>
          <w:tab w:val="left" w:pos="4320"/>
        </w:tabs>
        <w:ind w:left="810"/>
        <w:rPr>
          <w:noProof/>
        </w:rPr>
      </w:pPr>
      <w:r w:rsidRPr="00AA0E88">
        <w:rPr>
          <w:noProof/>
        </w:rPr>
        <w:t xml:space="preserve">[[IF </w:t>
      </w:r>
      <w:r>
        <w:rPr>
          <w:noProof/>
        </w:rPr>
        <w:t xml:space="preserve">item.EntityType == </w:t>
      </w:r>
      <w:r w:rsidRPr="0035152F">
        <w:rPr>
          <w:noProof/>
        </w:rPr>
        <w:t>LiquidDocsData.Enums.Entity.Types</w:t>
      </w:r>
      <w:r>
        <w:rPr>
          <w:noProof/>
        </w:rPr>
        <w:t>.Entity</w:t>
      </w:r>
      <w:r w:rsidRPr="00AA0E88">
        <w:rPr>
          <w:noProof/>
        </w:rPr>
        <w:t>]]</w:t>
      </w:r>
    </w:p>
    <w:p w14:paraId="6125B6CE" w14:textId="77777777" w:rsidR="0035152F" w:rsidRDefault="0035152F" w:rsidP="00A30AF9">
      <w:pPr>
        <w:ind w:left="810"/>
        <w:rPr>
          <w:noProof/>
        </w:rPr>
      </w:pPr>
    </w:p>
    <w:p w14:paraId="5D6CA019" w14:textId="77777777" w:rsidR="00AA0E88" w:rsidRDefault="00AA0E88" w:rsidP="00AA0E88">
      <w:pPr>
        <w:tabs>
          <w:tab w:val="left" w:pos="4320"/>
        </w:tabs>
        <w:ind w:left="810"/>
        <w:rPr>
          <w:noProof/>
        </w:rPr>
      </w:pPr>
      <w:r>
        <w:rPr>
          <w:noProof/>
        </w:rPr>
        <w:t xml:space="preserve">______________________________     </w:t>
      </w:r>
    </w:p>
    <w:p w14:paraId="2B46D313" w14:textId="097351E8" w:rsidR="00AA0E88" w:rsidRDefault="00AA0E88" w:rsidP="00AA0E88">
      <w:pPr>
        <w:tabs>
          <w:tab w:val="left" w:pos="4320"/>
        </w:tabs>
        <w:ind w:left="810"/>
        <w:rPr>
          <w:noProof/>
        </w:rPr>
      </w:pPr>
      <w:r w:rsidRPr="00AA0E88">
        <w:rPr>
          <w:noProof/>
        </w:rPr>
        <w:t>{</w:t>
      </w:r>
      <w:r>
        <w:rPr>
          <w:noProof/>
        </w:rPr>
        <w:t>item.EntityName</w:t>
      </w:r>
      <w:r w:rsidRPr="00AA0E88">
        <w:rPr>
          <w:noProof/>
        </w:rPr>
        <w:t>}</w:t>
      </w:r>
      <w:r>
        <w:rPr>
          <w:noProof/>
        </w:rPr>
        <w:t xml:space="preserve"> a </w:t>
      </w:r>
      <w:r w:rsidRPr="00AA0E88">
        <w:rPr>
          <w:noProof/>
        </w:rPr>
        <w:t>{</w:t>
      </w:r>
      <w:r>
        <w:rPr>
          <w:noProof/>
        </w:rPr>
        <w:t>item</w:t>
      </w:r>
      <w:r w:rsidRPr="00AA0E88">
        <w:rPr>
          <w:noProof/>
        </w:rPr>
        <w:t>.StateOfIncorporation}</w:t>
      </w:r>
      <w:r>
        <w:rPr>
          <w:noProof/>
        </w:rPr>
        <w:t xml:space="preserve"> </w:t>
      </w:r>
      <w:r w:rsidRPr="00AA0E88">
        <w:rPr>
          <w:noProof/>
        </w:rPr>
        <w:t>{</w:t>
      </w:r>
      <w:r>
        <w:rPr>
          <w:noProof/>
        </w:rPr>
        <w:t>item.E</w:t>
      </w:r>
      <w:r w:rsidRPr="00AA0E88">
        <w:rPr>
          <w:noProof/>
        </w:rPr>
        <w:t>ntityStructure</w:t>
      </w:r>
      <w:r>
        <w:rPr>
          <w:noProof/>
        </w:rPr>
        <w:t>.ToString()</w:t>
      </w:r>
      <w:r w:rsidRPr="00AA0E88">
        <w:rPr>
          <w:noProof/>
        </w:rPr>
        <w:t>}</w:t>
      </w:r>
    </w:p>
    <w:p w14:paraId="06668143" w14:textId="230768E6" w:rsidR="00AA0E88" w:rsidRDefault="00AA0E88" w:rsidP="00AA0E88">
      <w:pPr>
        <w:tabs>
          <w:tab w:val="left" w:pos="4320"/>
        </w:tabs>
        <w:ind w:left="810"/>
        <w:rPr>
          <w:noProof/>
        </w:rPr>
      </w:pPr>
      <w:r>
        <w:rPr>
          <w:noProof/>
        </w:rPr>
        <w:t xml:space="preserve">Authorized by: </w:t>
      </w:r>
      <w:r w:rsidRPr="00AA0E88">
        <w:rPr>
          <w:noProof/>
        </w:rPr>
        <w:t>{</w:t>
      </w:r>
      <w:r>
        <w:rPr>
          <w:noProof/>
        </w:rPr>
        <w:t>item</w:t>
      </w:r>
      <w:r w:rsidRPr="00AA0E88">
        <w:rPr>
          <w:noProof/>
        </w:rPr>
        <w:t>.Entity</w:t>
      </w:r>
      <w:r>
        <w:rPr>
          <w:noProof/>
        </w:rPr>
        <w:t>Name</w:t>
      </w:r>
      <w:r w:rsidRPr="00AA0E88">
        <w:rPr>
          <w:noProof/>
        </w:rPr>
        <w:t>}</w:t>
      </w:r>
      <w:r>
        <w:rPr>
          <w:noProof/>
        </w:rPr>
        <w:t xml:space="preserve"> a </w:t>
      </w:r>
      <w:r w:rsidRPr="00AA0E88">
        <w:rPr>
          <w:noProof/>
        </w:rPr>
        <w:t>{</w:t>
      </w:r>
      <w:r>
        <w:rPr>
          <w:noProof/>
        </w:rPr>
        <w:t>item</w:t>
      </w:r>
      <w:r w:rsidRPr="00AA0E88">
        <w:rPr>
          <w:noProof/>
        </w:rPr>
        <w:t>.ContactsRole</w:t>
      </w:r>
      <w:r>
        <w:rPr>
          <w:noProof/>
        </w:rPr>
        <w:t>.ToString()</w:t>
      </w:r>
      <w:r w:rsidRPr="00AA0E88">
        <w:rPr>
          <w:noProof/>
        </w:rPr>
        <w:t>}</w:t>
      </w:r>
    </w:p>
    <w:p w14:paraId="2776B09C" w14:textId="77777777" w:rsidR="00AA0E88" w:rsidRDefault="00AA0E88" w:rsidP="00A30AF9">
      <w:pPr>
        <w:ind w:left="810"/>
        <w:rPr>
          <w:noProof/>
        </w:rPr>
      </w:pPr>
    </w:p>
    <w:p w14:paraId="42DAC2B6" w14:textId="77777777" w:rsidR="00AA0E88" w:rsidRDefault="00AA0E88" w:rsidP="00A30AF9">
      <w:pPr>
        <w:ind w:left="810"/>
        <w:rPr>
          <w:noProof/>
        </w:rPr>
      </w:pPr>
    </w:p>
    <w:p w14:paraId="5F32DDF1" w14:textId="3D7946FC" w:rsidR="0035152F" w:rsidRDefault="0035152F" w:rsidP="00A30AF9">
      <w:pPr>
        <w:ind w:left="810"/>
        <w:rPr>
          <w:noProof/>
        </w:rPr>
      </w:pPr>
      <w:r w:rsidRPr="0035152F">
        <w:rPr>
          <w:noProof/>
        </w:rPr>
        <w:t>[[ENDIF]]</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sectPr w:rsidR="00A30AF9">
      <w:headerReference w:type="default" r:id="rId8"/>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sz w:val="20"/>
        <w:szCs w:val="20"/>
      </w:rPr>
      <w:id w:val="524839398"/>
      <w:docPartObj>
        <w:docPartGallery w:val="Page Numbers (Bottom of Page)"/>
        <w:docPartUnique/>
      </w:docPartObj>
    </w:sdtPr>
    <w:sdtEndPr/>
    <w:sdtContent>
      <w:sdt>
        <w:sdtPr>
          <w:rPr>
            <w:sz w:val="20"/>
            <w:szCs w:val="20"/>
          </w:rPr>
          <w:id w:val="-1769616900"/>
          <w:docPartObj>
            <w:docPartGallery w:val="Page Numbers (Top of Page)"/>
            <w:docPartUnique/>
          </w:docPartObj>
        </w:sdtPr>
        <w:sdtEndPr/>
        <w:sdtContent>
          <w:p w14:paraId="28CBE19D" w14:textId="77777777" w:rsidR="00897C53" w:rsidRPr="00897C53" w:rsidRDefault="00897C53" w:rsidP="00897C53">
            <w:pPr>
              <w:pStyle w:val="Footer"/>
              <w:rPr>
                <w:b/>
                <w:bCs/>
                <w:sz w:val="20"/>
                <w:szCs w:val="20"/>
              </w:rPr>
            </w:pPr>
            <w:r w:rsidRPr="00897C53">
              <w:rPr>
                <w:sz w:val="20"/>
                <w:szCs w:val="20"/>
              </w:rPr>
              <w:t>© Geraci LLP, 2025</w:t>
            </w:r>
            <w:r w:rsidRPr="00897C53">
              <w:rPr>
                <w:sz w:val="20"/>
                <w:szCs w:val="20"/>
              </w:rPr>
              <w:tab/>
            </w:r>
            <w:r w:rsidRPr="00897C53">
              <w:rPr>
                <w:sz w:val="20"/>
                <w:szCs w:val="20"/>
              </w:rPr>
              <w:tab/>
              <w:t xml:space="preserve">Page </w:t>
            </w:r>
            <w:r w:rsidRPr="00897C53">
              <w:rPr>
                <w:b/>
                <w:bCs/>
                <w:sz w:val="20"/>
                <w:szCs w:val="20"/>
              </w:rPr>
              <w:fldChar w:fldCharType="begin"/>
            </w:r>
            <w:r w:rsidRPr="00897C53">
              <w:rPr>
                <w:b/>
                <w:bCs/>
                <w:sz w:val="20"/>
                <w:szCs w:val="20"/>
              </w:rPr>
              <w:instrText xml:space="preserve"> PAGE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r w:rsidRPr="00897C53">
              <w:rPr>
                <w:sz w:val="20"/>
                <w:szCs w:val="20"/>
              </w:rPr>
              <w:t xml:space="preserve"> of </w:t>
            </w:r>
            <w:r w:rsidRPr="00897C53">
              <w:rPr>
                <w:b/>
                <w:bCs/>
                <w:sz w:val="20"/>
                <w:szCs w:val="20"/>
              </w:rPr>
              <w:fldChar w:fldCharType="begin"/>
            </w:r>
            <w:r w:rsidRPr="00897C53">
              <w:rPr>
                <w:b/>
                <w:bCs/>
                <w:sz w:val="20"/>
                <w:szCs w:val="20"/>
              </w:rPr>
              <w:instrText xml:space="preserve"> NUMPAGES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p>
          <w:p w14:paraId="7AC78F3A" w14:textId="77777777" w:rsidR="00897C53" w:rsidRPr="00897C53" w:rsidRDefault="00897C53" w:rsidP="00897C53">
            <w:pPr>
              <w:pStyle w:val="Footer"/>
              <w:rPr>
                <w:noProof/>
                <w:sz w:val="20"/>
                <w:szCs w:val="20"/>
              </w:rPr>
            </w:pPr>
            <w:r w:rsidRPr="00897C53">
              <w:rPr>
                <w:noProof/>
                <w:sz w:val="20"/>
                <w:szCs w:val="20"/>
              </w:rPr>
              <w:t>{LoanAgreement.DocumentTitle}</w:t>
            </w:r>
          </w:p>
          <w:p w14:paraId="03CF7EAB" w14:textId="17204840" w:rsidR="00897C53" w:rsidRPr="00897C53" w:rsidRDefault="00145F67" w:rsidP="00897C53">
            <w:pPr>
              <w:pStyle w:val="Footer"/>
              <w:rPr>
                <w:sz w:val="20"/>
                <w:szCs w:val="20"/>
              </w:rPr>
            </w:pPr>
            <w:r>
              <w:rPr>
                <w:noProof/>
                <w:sz w:val="20"/>
                <w:szCs w:val="20"/>
              </w:rPr>
              <w:t xml:space="preserve">Loan Number: </w:t>
            </w:r>
            <w:r w:rsidR="00897C53" w:rsidRPr="00897C53">
              <w:rPr>
                <w:noProof/>
                <w:sz w:val="20"/>
                <w:szCs w:val="20"/>
              </w:rPr>
              <w:t>{LoanAgreement.LoanNumber}</w:t>
            </w:r>
          </w:p>
        </w:sdtContent>
      </w:sdt>
    </w:sdtContent>
  </w:sdt>
  <w:p w14:paraId="3BB563C8" w14:textId="5FF8D416" w:rsidR="00AD4C5A" w:rsidRPr="00897C53" w:rsidRDefault="00AD4C5A" w:rsidP="00897C5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E63090" w14:textId="77777777" w:rsidR="00A97DA8" w:rsidRPr="00571A5C" w:rsidRDefault="00A97DA8" w:rsidP="00A97DA8">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7DB17646" w14:textId="77777777" w:rsidR="00A97DA8" w:rsidRDefault="00A97DA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634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372F3"/>
    <w:rsid w:val="0004414B"/>
    <w:rsid w:val="00072F6B"/>
    <w:rsid w:val="00081CCB"/>
    <w:rsid w:val="000A22FB"/>
    <w:rsid w:val="000F0BFD"/>
    <w:rsid w:val="000F10DA"/>
    <w:rsid w:val="001203E3"/>
    <w:rsid w:val="0012149D"/>
    <w:rsid w:val="00145F67"/>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35A09"/>
    <w:rsid w:val="002411F0"/>
    <w:rsid w:val="00256A75"/>
    <w:rsid w:val="002A388F"/>
    <w:rsid w:val="002B2A47"/>
    <w:rsid w:val="002E282F"/>
    <w:rsid w:val="002F63DA"/>
    <w:rsid w:val="00330720"/>
    <w:rsid w:val="00331E1E"/>
    <w:rsid w:val="0035152F"/>
    <w:rsid w:val="00361D31"/>
    <w:rsid w:val="00366C0A"/>
    <w:rsid w:val="003C4297"/>
    <w:rsid w:val="003C61D6"/>
    <w:rsid w:val="003C6EA8"/>
    <w:rsid w:val="003F693B"/>
    <w:rsid w:val="00412994"/>
    <w:rsid w:val="00495C3A"/>
    <w:rsid w:val="004A60AB"/>
    <w:rsid w:val="004D2845"/>
    <w:rsid w:val="00511DA9"/>
    <w:rsid w:val="00524D44"/>
    <w:rsid w:val="005451E8"/>
    <w:rsid w:val="00545C9F"/>
    <w:rsid w:val="00566C4D"/>
    <w:rsid w:val="00573A42"/>
    <w:rsid w:val="005823D5"/>
    <w:rsid w:val="005947FF"/>
    <w:rsid w:val="005955A8"/>
    <w:rsid w:val="00595B16"/>
    <w:rsid w:val="005A0141"/>
    <w:rsid w:val="005B2544"/>
    <w:rsid w:val="005C7355"/>
    <w:rsid w:val="00613295"/>
    <w:rsid w:val="00614B34"/>
    <w:rsid w:val="00617EC7"/>
    <w:rsid w:val="0062230C"/>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97C53"/>
    <w:rsid w:val="008C5743"/>
    <w:rsid w:val="008D228E"/>
    <w:rsid w:val="008E6B98"/>
    <w:rsid w:val="009142D2"/>
    <w:rsid w:val="009322F8"/>
    <w:rsid w:val="00933196"/>
    <w:rsid w:val="00953EF6"/>
    <w:rsid w:val="009740E4"/>
    <w:rsid w:val="00982B73"/>
    <w:rsid w:val="00997A66"/>
    <w:rsid w:val="009A37EF"/>
    <w:rsid w:val="009C35E1"/>
    <w:rsid w:val="009E5560"/>
    <w:rsid w:val="00A02A87"/>
    <w:rsid w:val="00A0511B"/>
    <w:rsid w:val="00A20D43"/>
    <w:rsid w:val="00A25EC6"/>
    <w:rsid w:val="00A30AF9"/>
    <w:rsid w:val="00A36368"/>
    <w:rsid w:val="00A46F62"/>
    <w:rsid w:val="00A556C5"/>
    <w:rsid w:val="00A626C7"/>
    <w:rsid w:val="00A6783E"/>
    <w:rsid w:val="00A704FF"/>
    <w:rsid w:val="00A97DA8"/>
    <w:rsid w:val="00AA0E88"/>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1A4"/>
    <w:rsid w:val="00C349D5"/>
    <w:rsid w:val="00C40B5D"/>
    <w:rsid w:val="00C46FF6"/>
    <w:rsid w:val="00C62F28"/>
    <w:rsid w:val="00C64095"/>
    <w:rsid w:val="00C64557"/>
    <w:rsid w:val="00C6477C"/>
    <w:rsid w:val="00C71566"/>
    <w:rsid w:val="00CB289A"/>
    <w:rsid w:val="00CB360F"/>
    <w:rsid w:val="00CD72E1"/>
    <w:rsid w:val="00D61EC6"/>
    <w:rsid w:val="00DA5786"/>
    <w:rsid w:val="00DB17F0"/>
    <w:rsid w:val="00DB78AA"/>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0E51"/>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3489"/>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 w:type="paragraph" w:styleId="HTMLPreformatted">
    <w:name w:val="HTML Preformatted"/>
    <w:basedOn w:val="Normal"/>
    <w:link w:val="HTMLPreformattedChar"/>
    <w:uiPriority w:val="99"/>
    <w:semiHidden/>
    <w:unhideWhenUsed/>
    <w:rsid w:val="0035152F"/>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5152F"/>
    <w:rPr>
      <w:rFonts w:ascii="Consolas" w:eastAsia="Times New Roman" w:hAnsi="Consolas" w:cs="Times New Roman"/>
      <w:kern w:val="0"/>
      <w:sz w:val="20"/>
      <w:szCs w:val="20"/>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401</Words>
  <Characters>2287</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2025-10-25T23:38:00Z</dcterms:created>
  <dcterms:modified xsi:type="dcterms:W3CDTF">2025-10-25T23:38:00Z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