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B13E96" w14:textId="77777777" w:rsidR="0030311B" w:rsidRDefault="0030311B" w:rsidP="0030311B">
      <w:pPr>
        <w:tabs>
          <w:tab w:val="center" w:pos="4680"/>
        </w:tabs>
        <w:suppressAutoHyphens/>
        <w:contextualSpacing/>
        <w:jc w:val="center"/>
        <w:rPr>
          <w:rFonts w:cs="Times New Roman"/>
          <w:b/>
          <w:bCs/>
        </w:rPr>
      </w:pPr>
      <w:r>
        <w:rPr>
          <w:rFonts w:cs="Times New Roman"/>
          <w:b/>
          <w:bCs/>
        </w:rPr>
        <w:t>DESIGNATION OF HOMESTEAD AND AFFIDAVIT OF NON-HOMESTEAD</w:t>
      </w:r>
    </w:p>
    <w:p w14:paraId="05BAC01C" w14:textId="77777777" w:rsidR="0030311B" w:rsidRDefault="0030311B" w:rsidP="0030311B">
      <w:pPr>
        <w:contextualSpacing/>
        <w:rPr>
          <w:rFonts w:cs="Times New Roman"/>
          <w:szCs w:val="24"/>
        </w:rPr>
      </w:pPr>
    </w:p>
    <w:tbl>
      <w:tblPr>
        <w:tblW w:w="9576" w:type="dxa"/>
        <w:tblLayout w:type="fixed"/>
        <w:tblLook w:val="04A0" w:firstRow="1" w:lastRow="0" w:firstColumn="1" w:lastColumn="0" w:noHBand="0" w:noVBand="1"/>
      </w:tblPr>
      <w:tblGrid>
        <w:gridCol w:w="4518"/>
        <w:gridCol w:w="5058"/>
      </w:tblGrid>
      <w:tr w:rsidR="0030311B" w14:paraId="14509ECB" w14:textId="77777777" w:rsidTr="008B1ED4">
        <w:tc>
          <w:tcPr>
            <w:tcW w:w="4518" w:type="dxa"/>
            <w:tcBorders>
              <w:top w:val="single" w:sz="4" w:space="0" w:color="auto"/>
              <w:left w:val="single" w:sz="4" w:space="0" w:color="auto"/>
              <w:bottom w:val="single" w:sz="4" w:space="0" w:color="auto"/>
              <w:right w:val="single" w:sz="4" w:space="0" w:color="auto"/>
            </w:tcBorders>
          </w:tcPr>
          <w:p w14:paraId="6868ADD0" w14:textId="77777777" w:rsidR="0030311B" w:rsidRPr="004C35A2" w:rsidRDefault="0030311B" w:rsidP="008B1ED4">
            <w:pPr>
              <w:autoSpaceDE w:val="0"/>
              <w:autoSpaceDN w:val="0"/>
              <w:adjustRightInd w:val="0"/>
              <w:contextualSpacing/>
              <w:rPr>
                <w:rFonts w:cs="Times New Roman"/>
                <w:bCs/>
              </w:rPr>
            </w:pPr>
            <w:r w:rsidRPr="004C35A2">
              <w:rPr>
                <w:rFonts w:cs="Times New Roman"/>
                <w:bCs/>
              </w:rPr>
              <w:t xml:space="preserve">Lender: </w:t>
            </w:r>
          </w:p>
          <w:p w14:paraId="12E0F4E2" w14:textId="77777777" w:rsidR="0030311B" w:rsidRPr="003405BD" w:rsidRDefault="0030311B" w:rsidP="008B1ED4">
            <w:pPr>
              <w:autoSpaceDE w:val="0"/>
              <w:autoSpaceDN w:val="0"/>
              <w:adjustRightInd w:val="0"/>
              <w:contextualSpacing/>
              <w:rPr>
                <w:rFonts w:cs="Times New Roman"/>
                <w:bCs/>
                <w:highlight w:val="yellow"/>
              </w:rPr>
            </w:pPr>
            <w:r w:rsidRPr="003405BD">
              <w:rPr>
                <w:rFonts w:cs="Times New Roman"/>
                <w:bCs/>
                <w:highlight w:val="yellow"/>
              </w:rPr>
              <w:t>[Lender 1-5 Name]</w:t>
            </w:r>
          </w:p>
          <w:p w14:paraId="5B1F404A" w14:textId="77777777" w:rsidR="0030311B" w:rsidRPr="003405BD" w:rsidRDefault="0030311B" w:rsidP="008B1ED4">
            <w:pPr>
              <w:autoSpaceDE w:val="0"/>
              <w:autoSpaceDN w:val="0"/>
              <w:adjustRightInd w:val="0"/>
              <w:contextualSpacing/>
              <w:rPr>
                <w:rFonts w:cs="Times New Roman"/>
                <w:bCs/>
                <w:highlight w:val="yellow"/>
              </w:rPr>
            </w:pPr>
            <w:r w:rsidRPr="003405BD">
              <w:rPr>
                <w:rFonts w:cs="Times New Roman"/>
                <w:bCs/>
                <w:highlight w:val="yellow"/>
              </w:rPr>
              <w:t>[Lender Address]</w:t>
            </w:r>
          </w:p>
          <w:p w14:paraId="58F24DF1" w14:textId="77777777" w:rsidR="0030311B" w:rsidRPr="004C35A2" w:rsidRDefault="0030311B" w:rsidP="008B1ED4">
            <w:pPr>
              <w:autoSpaceDE w:val="0"/>
              <w:autoSpaceDN w:val="0"/>
              <w:adjustRightInd w:val="0"/>
              <w:contextualSpacing/>
              <w:rPr>
                <w:rFonts w:cs="Times New Roman"/>
                <w:bCs/>
              </w:rPr>
            </w:pPr>
            <w:r w:rsidRPr="003405BD">
              <w:rPr>
                <w:rFonts w:cs="Times New Roman"/>
                <w:bCs/>
                <w:highlight w:val="yellow"/>
              </w:rPr>
              <w:t xml:space="preserve">[Lender City] [Lender State] [Lender Zip </w:t>
            </w:r>
            <w:commentRangeStart w:id="0"/>
            <w:r w:rsidRPr="003405BD">
              <w:rPr>
                <w:rFonts w:cs="Times New Roman"/>
                <w:bCs/>
                <w:highlight w:val="yellow"/>
              </w:rPr>
              <w:t>Code</w:t>
            </w:r>
            <w:commentRangeEnd w:id="0"/>
            <w:r w:rsidRPr="003405BD">
              <w:rPr>
                <w:rStyle w:val="CommentReference"/>
                <w:rFonts w:cs="Times New Roman"/>
                <w:bCs/>
                <w:sz w:val="22"/>
                <w:szCs w:val="22"/>
                <w:highlight w:val="yellow"/>
              </w:rPr>
              <w:commentReference w:id="0"/>
            </w:r>
            <w:r w:rsidRPr="004C35A2">
              <w:rPr>
                <w:rFonts w:cs="Times New Roman"/>
                <w:bCs/>
              </w:rPr>
              <w:t>]</w:t>
            </w:r>
          </w:p>
          <w:p w14:paraId="62A50871" w14:textId="77777777" w:rsidR="0030311B" w:rsidRPr="004C35A2" w:rsidRDefault="0030311B" w:rsidP="008B1ED4">
            <w:pPr>
              <w:autoSpaceDE w:val="0"/>
              <w:autoSpaceDN w:val="0"/>
              <w:adjustRightInd w:val="0"/>
              <w:contextualSpacing/>
              <w:rPr>
                <w:rFonts w:cs="Times New Roman"/>
                <w:bCs/>
              </w:rPr>
            </w:pPr>
          </w:p>
        </w:tc>
        <w:tc>
          <w:tcPr>
            <w:tcW w:w="5058" w:type="dxa"/>
            <w:tcBorders>
              <w:top w:val="single" w:sz="4" w:space="0" w:color="auto"/>
              <w:left w:val="single" w:sz="4" w:space="0" w:color="auto"/>
              <w:bottom w:val="single" w:sz="4" w:space="0" w:color="auto"/>
              <w:right w:val="single" w:sz="4" w:space="0" w:color="auto"/>
            </w:tcBorders>
          </w:tcPr>
          <w:p w14:paraId="7041B47C" w14:textId="77777777" w:rsidR="0030311B" w:rsidRPr="004C35A2" w:rsidRDefault="0030311B" w:rsidP="008B1ED4">
            <w:pPr>
              <w:adjustRightInd w:val="0"/>
              <w:contextualSpacing/>
              <w:rPr>
                <w:rFonts w:cs="Times New Roman"/>
                <w:bCs/>
              </w:rPr>
            </w:pPr>
            <w:r w:rsidRPr="004C35A2">
              <w:rPr>
                <w:rFonts w:cs="Times New Roman"/>
                <w:bCs/>
              </w:rPr>
              <w:t xml:space="preserve">Borrower: </w:t>
            </w:r>
          </w:p>
          <w:p w14:paraId="23B5E64B" w14:textId="77777777" w:rsidR="0030311B" w:rsidRPr="004C35A2" w:rsidRDefault="0030311B" w:rsidP="008B1ED4">
            <w:pPr>
              <w:adjustRightInd w:val="0"/>
              <w:contextualSpacing/>
              <w:rPr>
                <w:rFonts w:cs="Times New Roman"/>
                <w:bCs/>
              </w:rPr>
            </w:pPr>
            <w:r w:rsidRPr="004C35A2">
              <w:rPr>
                <w:rFonts w:cs="Times New Roman"/>
                <w:bCs/>
              </w:rPr>
              <w:t>[</w:t>
            </w:r>
            <w:r w:rsidRPr="003405BD">
              <w:rPr>
                <w:rFonts w:cs="Times New Roman"/>
                <w:bCs/>
                <w:highlight w:val="yellow"/>
              </w:rPr>
              <w:t>Borrower 1-4</w:t>
            </w:r>
            <w:r w:rsidRPr="004C35A2">
              <w:rPr>
                <w:rFonts w:cs="Times New Roman"/>
                <w:bCs/>
              </w:rPr>
              <w:t>]</w:t>
            </w:r>
          </w:p>
        </w:tc>
      </w:tr>
      <w:tr w:rsidR="0030311B" w14:paraId="5CED681F" w14:textId="77777777" w:rsidTr="008B1ED4">
        <w:tc>
          <w:tcPr>
            <w:tcW w:w="4518" w:type="dxa"/>
            <w:tcBorders>
              <w:top w:val="single" w:sz="4" w:space="0" w:color="auto"/>
              <w:left w:val="single" w:sz="4" w:space="0" w:color="auto"/>
              <w:bottom w:val="single" w:sz="4" w:space="0" w:color="auto"/>
              <w:right w:val="single" w:sz="4" w:space="0" w:color="auto"/>
            </w:tcBorders>
          </w:tcPr>
          <w:p w14:paraId="73E89986" w14:textId="77777777" w:rsidR="0030311B" w:rsidRPr="004C35A2" w:rsidRDefault="0030311B" w:rsidP="008B1ED4">
            <w:pPr>
              <w:autoSpaceDE w:val="0"/>
              <w:autoSpaceDN w:val="0"/>
              <w:adjustRightInd w:val="0"/>
              <w:contextualSpacing/>
              <w:rPr>
                <w:rFonts w:cs="Times New Roman"/>
                <w:bCs/>
              </w:rPr>
            </w:pPr>
            <w:r w:rsidRPr="004C35A2">
              <w:rPr>
                <w:rFonts w:cs="Times New Roman"/>
                <w:bCs/>
              </w:rPr>
              <w:t xml:space="preserve">Date: </w:t>
            </w:r>
          </w:p>
          <w:p w14:paraId="3D56AA55" w14:textId="77777777" w:rsidR="0030311B" w:rsidRPr="004C35A2" w:rsidRDefault="0030311B" w:rsidP="008B1ED4">
            <w:pPr>
              <w:autoSpaceDE w:val="0"/>
              <w:autoSpaceDN w:val="0"/>
              <w:adjustRightInd w:val="0"/>
              <w:contextualSpacing/>
              <w:rPr>
                <w:rFonts w:cs="Times New Roman"/>
                <w:bCs/>
              </w:rPr>
            </w:pPr>
            <w:r w:rsidRPr="004C35A2">
              <w:rPr>
                <w:rFonts w:cs="Times New Roman"/>
                <w:bCs/>
              </w:rPr>
              <w:t>[</w:t>
            </w:r>
            <w:r w:rsidRPr="003405BD">
              <w:rPr>
                <w:rFonts w:cs="Times New Roman"/>
                <w:bCs/>
                <w:highlight w:val="yellow"/>
              </w:rPr>
              <w:t>Doc Effective Date</w:t>
            </w:r>
            <w:r w:rsidRPr="004C35A2">
              <w:rPr>
                <w:rFonts w:cs="Times New Roman"/>
                <w:bCs/>
              </w:rPr>
              <w:t>]</w:t>
            </w:r>
          </w:p>
        </w:tc>
        <w:tc>
          <w:tcPr>
            <w:tcW w:w="5058" w:type="dxa"/>
            <w:tcBorders>
              <w:top w:val="single" w:sz="4" w:space="0" w:color="auto"/>
              <w:left w:val="single" w:sz="4" w:space="0" w:color="auto"/>
              <w:bottom w:val="single" w:sz="4" w:space="0" w:color="auto"/>
              <w:right w:val="single" w:sz="4" w:space="0" w:color="auto"/>
            </w:tcBorders>
          </w:tcPr>
          <w:p w14:paraId="40D15413" w14:textId="77777777" w:rsidR="0030311B" w:rsidRPr="004C35A2" w:rsidRDefault="0030311B" w:rsidP="008B1ED4">
            <w:pPr>
              <w:adjustRightInd w:val="0"/>
              <w:contextualSpacing/>
              <w:rPr>
                <w:rFonts w:cs="Times New Roman"/>
                <w:bCs/>
              </w:rPr>
            </w:pPr>
            <w:r w:rsidRPr="004C35A2">
              <w:rPr>
                <w:rFonts w:cs="Times New Roman"/>
                <w:bCs/>
              </w:rPr>
              <w:t xml:space="preserve">Property Address: </w:t>
            </w:r>
          </w:p>
          <w:p w14:paraId="39932489" w14:textId="77777777" w:rsidR="0030311B" w:rsidRPr="004C35A2" w:rsidRDefault="0030311B" w:rsidP="008B1ED4">
            <w:pPr>
              <w:adjustRightInd w:val="0"/>
              <w:contextualSpacing/>
              <w:rPr>
                <w:rFonts w:cs="Times New Roman"/>
                <w:bCs/>
              </w:rPr>
            </w:pPr>
            <w:r w:rsidRPr="004C35A2">
              <w:rPr>
                <w:rFonts w:cs="Times New Roman"/>
                <w:bCs/>
              </w:rPr>
              <w:t>[</w:t>
            </w:r>
            <w:r w:rsidRPr="003405BD">
              <w:rPr>
                <w:rFonts w:cs="Times New Roman"/>
                <w:bCs/>
                <w:highlight w:val="yellow"/>
              </w:rPr>
              <w:t>Property 1-4</w:t>
            </w:r>
            <w:r w:rsidRPr="004C35A2">
              <w:rPr>
                <w:rFonts w:cs="Times New Roman"/>
                <w:bCs/>
              </w:rPr>
              <w:t xml:space="preserve">] </w:t>
            </w:r>
          </w:p>
        </w:tc>
      </w:tr>
    </w:tbl>
    <w:p w14:paraId="1AC04AA0" w14:textId="77777777" w:rsidR="0030311B" w:rsidRDefault="0030311B" w:rsidP="00303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right="-270"/>
        <w:contextualSpacing/>
        <w:rPr>
          <w:rFonts w:cs="Times New Roman"/>
        </w:rPr>
      </w:pPr>
    </w:p>
    <w:p w14:paraId="5DFB9C0A" w14:textId="77777777" w:rsidR="0030311B" w:rsidRDefault="0030311B" w:rsidP="0030311B">
      <w:pPr>
        <w:tabs>
          <w:tab w:val="left" w:pos="-720"/>
        </w:tabs>
        <w:suppressAutoHyphens/>
        <w:contextualSpacing/>
        <w:rPr>
          <w:rFonts w:cs="Times New Roman"/>
        </w:rPr>
      </w:pPr>
      <w:r>
        <w:rPr>
          <w:rFonts w:cs="Times New Roman"/>
        </w:rPr>
        <w:tab/>
        <w:t>Borrower certifies to Lender, its agents, employees, successors and assigns the following:</w:t>
      </w:r>
    </w:p>
    <w:p w14:paraId="189E0327" w14:textId="77777777" w:rsidR="0030311B" w:rsidRDefault="0030311B" w:rsidP="0030311B">
      <w:pPr>
        <w:tabs>
          <w:tab w:val="left" w:pos="-720"/>
        </w:tabs>
        <w:suppressAutoHyphens/>
        <w:contextualSpacing/>
        <w:rPr>
          <w:rFonts w:cs="Times New Roman"/>
        </w:rPr>
      </w:pPr>
    </w:p>
    <w:p w14:paraId="00EBA8A4" w14:textId="77777777" w:rsidR="0030311B" w:rsidRDefault="0030311B" w:rsidP="0030311B">
      <w:pPr>
        <w:tabs>
          <w:tab w:val="left" w:pos="-720"/>
        </w:tabs>
        <w:suppressAutoHyphens/>
        <w:contextualSpacing/>
        <w:rPr>
          <w:rFonts w:cs="Times New Roman"/>
        </w:rPr>
      </w:pPr>
      <w:r>
        <w:rPr>
          <w:rFonts w:cs="Times New Roman"/>
        </w:rPr>
        <w:tab/>
        <w:t>1.</w:t>
      </w:r>
      <w:r>
        <w:rPr>
          <w:rFonts w:cs="Times New Roman"/>
        </w:rPr>
        <w:tab/>
        <w:t xml:space="preserve">I have applied to </w:t>
      </w:r>
      <w:proofErr w:type="gramStart"/>
      <w:r>
        <w:rPr>
          <w:rFonts w:cs="Times New Roman"/>
        </w:rPr>
        <w:t>Lender</w:t>
      </w:r>
      <w:proofErr w:type="gramEnd"/>
      <w:r>
        <w:rPr>
          <w:rFonts w:cs="Times New Roman"/>
        </w:rPr>
        <w:t xml:space="preserve"> for a loan in the principal amount of $2,475,000.00 secured by the Property.</w:t>
      </w:r>
    </w:p>
    <w:p w14:paraId="6BB15B44" w14:textId="77777777" w:rsidR="0030311B" w:rsidRDefault="0030311B" w:rsidP="0030311B">
      <w:pPr>
        <w:tabs>
          <w:tab w:val="left" w:pos="-720"/>
        </w:tabs>
        <w:suppressAutoHyphens/>
        <w:contextualSpacing/>
        <w:rPr>
          <w:rFonts w:cs="Times New Roman"/>
          <w:b/>
        </w:rPr>
      </w:pPr>
    </w:p>
    <w:p w14:paraId="0E0728AF" w14:textId="77777777" w:rsidR="0030311B" w:rsidRDefault="0030311B" w:rsidP="0030311B">
      <w:pPr>
        <w:tabs>
          <w:tab w:val="left" w:pos="-720"/>
        </w:tabs>
        <w:suppressAutoHyphens/>
        <w:contextualSpacing/>
        <w:rPr>
          <w:rFonts w:cs="Times New Roman"/>
        </w:rPr>
      </w:pPr>
      <w:r>
        <w:rPr>
          <w:rFonts w:cs="Times New Roman"/>
        </w:rPr>
        <w:tab/>
        <w:t>2.</w:t>
      </w:r>
      <w:r>
        <w:rPr>
          <w:rFonts w:cs="Times New Roman"/>
        </w:rPr>
        <w:tab/>
        <w:t>Lender has stressed to me the importance of knowing whether I occupy or intend to occupy the Property and whether the Property is my homestead.</w:t>
      </w:r>
    </w:p>
    <w:p w14:paraId="43B06CA8" w14:textId="77777777" w:rsidR="0030311B" w:rsidRDefault="0030311B" w:rsidP="0030311B">
      <w:pPr>
        <w:tabs>
          <w:tab w:val="left" w:pos="-720"/>
        </w:tabs>
        <w:suppressAutoHyphens/>
        <w:contextualSpacing/>
        <w:rPr>
          <w:rFonts w:cs="Times New Roman"/>
        </w:rPr>
      </w:pPr>
    </w:p>
    <w:p w14:paraId="624553E1" w14:textId="77777777" w:rsidR="0030311B" w:rsidRDefault="0030311B" w:rsidP="0030311B">
      <w:pPr>
        <w:tabs>
          <w:tab w:val="left" w:pos="-720"/>
        </w:tabs>
        <w:suppressAutoHyphens/>
        <w:contextualSpacing/>
        <w:rPr>
          <w:rFonts w:cs="Times New Roman"/>
        </w:rPr>
      </w:pPr>
      <w:r>
        <w:rPr>
          <w:rFonts w:cs="Times New Roman"/>
        </w:rPr>
        <w:tab/>
        <w:t>3.</w:t>
      </w:r>
      <w:r>
        <w:rPr>
          <w:rFonts w:cs="Times New Roman"/>
        </w:rPr>
        <w:tab/>
        <w:t>I certify and represent to Lender that:</w:t>
      </w:r>
    </w:p>
    <w:p w14:paraId="18AFB954" w14:textId="77777777" w:rsidR="0030311B" w:rsidRDefault="0030311B" w:rsidP="0030311B">
      <w:pPr>
        <w:tabs>
          <w:tab w:val="left" w:pos="-720"/>
        </w:tabs>
        <w:suppressAutoHyphens/>
        <w:contextualSpacing/>
      </w:pPr>
    </w:p>
    <w:p w14:paraId="28659625" w14:textId="5F5C48F8" w:rsidR="0030311B" w:rsidRDefault="0030311B" w:rsidP="0030311B">
      <w:pPr>
        <w:pStyle w:val="ListParagraph"/>
        <w:numPr>
          <w:ilvl w:val="0"/>
          <w:numId w:val="1"/>
        </w:numPr>
        <w:tabs>
          <w:tab w:val="left" w:pos="-720"/>
          <w:tab w:val="left" w:pos="2160"/>
          <w:tab w:val="left" w:pos="9180"/>
        </w:tabs>
        <w:suppressAutoHyphens/>
        <w:spacing w:after="120"/>
        <w:ind w:left="0" w:firstLine="1440"/>
        <w:contextualSpacing w:val="0"/>
      </w:pPr>
      <w:r w:rsidRPr="0030311B">
        <w:rPr>
          <w:highlight w:val="yellow"/>
        </w:rPr>
        <w:t>[Borrower/Guarantor Authorized Signatory 1-4]</w:t>
      </w:r>
      <w:r>
        <w:t>’s</w:t>
      </w:r>
      <w:r>
        <w:t xml:space="preserve"> true and only principal residence is located at</w:t>
      </w:r>
      <w:proofErr w:type="gramStart"/>
      <w:r>
        <w:t>:</w:t>
      </w:r>
      <w:r>
        <w:rPr>
          <w:u w:val="single"/>
        </w:rPr>
        <w:tab/>
      </w:r>
      <w:r>
        <w:rPr>
          <w:u w:val="single"/>
        </w:rPr>
        <w:tab/>
      </w:r>
      <w:r>
        <w:rPr>
          <w:u w:val="single"/>
        </w:rPr>
        <w:tab/>
      </w:r>
      <w:r>
        <w:rPr>
          <w:u w:val="single"/>
        </w:rPr>
        <w:tab/>
        <w:t>;</w:t>
      </w:r>
      <w:proofErr w:type="gramEnd"/>
    </w:p>
    <w:p w14:paraId="79D5F536" w14:textId="77777777" w:rsidR="0030311B" w:rsidRDefault="0030311B" w:rsidP="0030311B">
      <w:pPr>
        <w:pStyle w:val="ListParagraph"/>
        <w:numPr>
          <w:ilvl w:val="0"/>
          <w:numId w:val="1"/>
        </w:numPr>
        <w:tabs>
          <w:tab w:val="left" w:pos="-720"/>
        </w:tabs>
        <w:suppressAutoHyphens/>
        <w:ind w:left="0" w:firstLine="1440"/>
      </w:pPr>
      <w:r>
        <w:t xml:space="preserve">The Property that will secure this loan is </w:t>
      </w:r>
      <w:r>
        <w:rPr>
          <w:u w:val="single"/>
        </w:rPr>
        <w:t>not</w:t>
      </w:r>
      <w:r>
        <w:t xml:space="preserve"> the homestead of any party to the Loan including (</w:t>
      </w:r>
      <w:proofErr w:type="spellStart"/>
      <w:r>
        <w:t>i</w:t>
      </w:r>
      <w:proofErr w:type="spellEnd"/>
      <w:r>
        <w:t>) any Borrower, (ii) any Guarantor, (iii) any person holding any equity or other ownership interest in Borrower or any Guarantor, and (iv) any member of the immediate family of the persons identified in (</w:t>
      </w:r>
      <w:proofErr w:type="spellStart"/>
      <w:r>
        <w:t>i</w:t>
      </w:r>
      <w:proofErr w:type="spellEnd"/>
      <w:r>
        <w:t>), (ii) and (iii) above (the parties identified in (ii), (iii) and (iv) above are each a “Borrower-Affiliated Party”);</w:t>
      </w:r>
    </w:p>
    <w:p w14:paraId="202D2316" w14:textId="77777777" w:rsidR="0030311B" w:rsidRDefault="0030311B" w:rsidP="0030311B">
      <w:pPr>
        <w:pStyle w:val="ListParagraph"/>
        <w:numPr>
          <w:ilvl w:val="0"/>
          <w:numId w:val="1"/>
        </w:numPr>
        <w:tabs>
          <w:tab w:val="left" w:pos="-720"/>
        </w:tabs>
        <w:suppressAutoHyphens/>
        <w:ind w:left="0" w:firstLine="1440"/>
      </w:pPr>
      <w:r>
        <w:t xml:space="preserve">Borrower has no intention of ever making the Property securing the Loan the homestead of the Borrower or any Borrower-Affiliated </w:t>
      </w:r>
      <w:proofErr w:type="gramStart"/>
      <w:r>
        <w:t>Party;</w:t>
      </w:r>
      <w:proofErr w:type="gramEnd"/>
    </w:p>
    <w:p w14:paraId="7EA7D03D" w14:textId="77777777" w:rsidR="0030311B" w:rsidRDefault="0030311B" w:rsidP="0030311B">
      <w:pPr>
        <w:pStyle w:val="ListParagraph"/>
        <w:numPr>
          <w:ilvl w:val="0"/>
          <w:numId w:val="1"/>
        </w:numPr>
        <w:tabs>
          <w:tab w:val="left" w:pos="-720"/>
        </w:tabs>
        <w:suppressAutoHyphens/>
        <w:ind w:left="0" w:firstLine="1440"/>
      </w:pPr>
      <w:r>
        <w:t xml:space="preserve">Neither Borrower nor any Borrower-Affiliated Party has any intention of ever making the Property securing the Loan his or her principal or secondary </w:t>
      </w:r>
      <w:proofErr w:type="gramStart"/>
      <w:r>
        <w:t>residence, or</w:t>
      </w:r>
      <w:proofErr w:type="gramEnd"/>
      <w:r>
        <w:t xml:space="preserve"> otherwise occupying the Property at any time.</w:t>
      </w:r>
    </w:p>
    <w:p w14:paraId="06ECBEC8" w14:textId="77777777" w:rsidR="0030311B" w:rsidRDefault="0030311B" w:rsidP="0030311B">
      <w:pPr>
        <w:pStyle w:val="ListParagraph"/>
        <w:numPr>
          <w:ilvl w:val="0"/>
          <w:numId w:val="1"/>
        </w:numPr>
        <w:tabs>
          <w:tab w:val="left" w:pos="-720"/>
        </w:tabs>
        <w:suppressAutoHyphens/>
        <w:ind w:left="0" w:firstLine="1440"/>
      </w:pPr>
      <w:r>
        <w:t>Borrower disclaims all homestead rights, interest, and exemption in the Property; and</w:t>
      </w:r>
    </w:p>
    <w:p w14:paraId="435FB3A1" w14:textId="77777777" w:rsidR="0030311B" w:rsidRDefault="0030311B" w:rsidP="0030311B">
      <w:pPr>
        <w:pStyle w:val="ListParagraph"/>
        <w:numPr>
          <w:ilvl w:val="0"/>
          <w:numId w:val="1"/>
        </w:numPr>
        <w:tabs>
          <w:tab w:val="left" w:pos="-720"/>
        </w:tabs>
        <w:suppressAutoHyphens/>
        <w:ind w:left="0" w:firstLine="1440"/>
      </w:pPr>
      <w:proofErr w:type="gramStart"/>
      <w:r>
        <w:t>Borrower</w:t>
      </w:r>
      <w:proofErr w:type="gramEnd"/>
      <w:r>
        <w:t xml:space="preserve"> acknowledges that the Property is therefore not exempt from a forced sale.</w:t>
      </w:r>
    </w:p>
    <w:p w14:paraId="497B1170" w14:textId="77777777" w:rsidR="0030311B" w:rsidRDefault="0030311B" w:rsidP="0030311B">
      <w:pPr>
        <w:pStyle w:val="ListParagraph"/>
      </w:pPr>
    </w:p>
    <w:p w14:paraId="1158C963" w14:textId="77777777" w:rsidR="0030311B" w:rsidRDefault="0030311B" w:rsidP="0030311B">
      <w:pPr>
        <w:tabs>
          <w:tab w:val="left" w:pos="-720"/>
        </w:tabs>
        <w:suppressAutoHyphens/>
        <w:contextualSpacing/>
        <w:rPr>
          <w:rFonts w:cs="Times New Roman"/>
        </w:rPr>
      </w:pPr>
      <w:r>
        <w:rPr>
          <w:rFonts w:cs="Times New Roman"/>
        </w:rPr>
        <w:tab/>
        <w:t>4.</w:t>
      </w:r>
      <w:r>
        <w:rPr>
          <w:rFonts w:cs="Times New Roman"/>
        </w:rPr>
        <w:tab/>
      </w:r>
      <w:proofErr w:type="gramStart"/>
      <w:r>
        <w:rPr>
          <w:rFonts w:cs="Times New Roman"/>
        </w:rPr>
        <w:t>Borrower</w:t>
      </w:r>
      <w:proofErr w:type="gramEnd"/>
      <w:r>
        <w:rPr>
          <w:rFonts w:cs="Times New Roman"/>
        </w:rPr>
        <w:t xml:space="preserve"> agrees to hold Lender harmless and </w:t>
      </w:r>
      <w:proofErr w:type="gramStart"/>
      <w:r>
        <w:rPr>
          <w:rFonts w:cs="Times New Roman"/>
        </w:rPr>
        <w:t>agree</w:t>
      </w:r>
      <w:proofErr w:type="gramEnd"/>
      <w:r>
        <w:rPr>
          <w:rFonts w:cs="Times New Roman"/>
        </w:rPr>
        <w:t xml:space="preserve"> to defend, indemnify, protect and hold Lender and its agents, officers, contractors, and employees harmless from and against </w:t>
      </w:r>
      <w:proofErr w:type="gramStart"/>
      <w:r>
        <w:rPr>
          <w:rFonts w:cs="Times New Roman"/>
        </w:rPr>
        <w:t>any and all</w:t>
      </w:r>
      <w:proofErr w:type="gramEnd"/>
      <w:r>
        <w:rPr>
          <w:rFonts w:cs="Times New Roman"/>
        </w:rPr>
        <w:t xml:space="preserve"> claims </w:t>
      </w:r>
      <w:proofErr w:type="gramStart"/>
      <w:r>
        <w:rPr>
          <w:rFonts w:cs="Times New Roman"/>
        </w:rPr>
        <w:t>asserted</w:t>
      </w:r>
      <w:proofErr w:type="gramEnd"/>
      <w:r>
        <w:rPr>
          <w:rFonts w:cs="Times New Roman"/>
        </w:rPr>
        <w:t xml:space="preserve"> or liability established that </w:t>
      </w:r>
      <w:proofErr w:type="gramStart"/>
      <w:r>
        <w:rPr>
          <w:rFonts w:cs="Times New Roman"/>
        </w:rPr>
        <w:t>arises</w:t>
      </w:r>
      <w:proofErr w:type="gramEnd"/>
      <w:r>
        <w:rPr>
          <w:rFonts w:cs="Times New Roman"/>
        </w:rPr>
        <w:t xml:space="preserve"> from the falsity of any part of this declaration.  </w:t>
      </w:r>
    </w:p>
    <w:p w14:paraId="16328A53" w14:textId="77777777" w:rsidR="0030311B" w:rsidRDefault="0030311B" w:rsidP="0030311B">
      <w:pPr>
        <w:tabs>
          <w:tab w:val="left" w:pos="-720"/>
        </w:tabs>
        <w:suppressAutoHyphens/>
        <w:contextualSpacing/>
        <w:jc w:val="center"/>
        <w:rPr>
          <w:rFonts w:cs="Times New Roman"/>
          <w:i/>
        </w:rPr>
      </w:pPr>
    </w:p>
    <w:p w14:paraId="2BF13DD6" w14:textId="77777777" w:rsidR="0030311B" w:rsidRDefault="0030311B" w:rsidP="0030311B">
      <w:pPr>
        <w:contextualSpacing/>
        <w:jc w:val="center"/>
        <w:rPr>
          <w:rFonts w:cs="Times New Roman"/>
          <w:i/>
        </w:rPr>
      </w:pPr>
      <w:r>
        <w:rPr>
          <w:rFonts w:cs="Times New Roman"/>
          <w:b/>
          <w:smallCaps/>
          <w:spacing w:val="4"/>
        </w:rPr>
        <w:t>[Signatures Follow]</w:t>
      </w:r>
      <w:r>
        <w:rPr>
          <w:rFonts w:cs="Times New Roman"/>
          <w:i/>
        </w:rPr>
        <w:br w:type="page"/>
      </w:r>
    </w:p>
    <w:p w14:paraId="60DE109C" w14:textId="77777777" w:rsidR="0030311B" w:rsidRDefault="0030311B" w:rsidP="0030311B">
      <w:pPr>
        <w:tabs>
          <w:tab w:val="left" w:pos="-720"/>
        </w:tabs>
        <w:suppressAutoHyphens/>
        <w:contextualSpacing/>
        <w:jc w:val="center"/>
        <w:rPr>
          <w:rFonts w:cs="Times New Roman"/>
          <w:i/>
        </w:rPr>
      </w:pPr>
    </w:p>
    <w:p w14:paraId="423010A8" w14:textId="77777777" w:rsidR="0030311B" w:rsidRDefault="0030311B" w:rsidP="0030311B">
      <w:pPr>
        <w:keepNext/>
        <w:keepLines/>
        <w:tabs>
          <w:tab w:val="left" w:pos="-720"/>
        </w:tabs>
        <w:suppressAutoHyphens/>
        <w:contextualSpacing/>
        <w:rPr>
          <w:rFonts w:cs="Times New Roman"/>
        </w:rPr>
      </w:pPr>
      <w:r>
        <w:rPr>
          <w:rFonts w:cs="Times New Roman"/>
        </w:rPr>
        <w:tab/>
      </w:r>
      <w:proofErr w:type="gramStart"/>
      <w:r>
        <w:rPr>
          <w:rFonts w:cs="Times New Roman"/>
        </w:rPr>
        <w:t>Borrower</w:t>
      </w:r>
      <w:proofErr w:type="gramEnd"/>
      <w:r>
        <w:rPr>
          <w:rFonts w:cs="Times New Roman"/>
        </w:rPr>
        <w:t xml:space="preserve"> declares under penalty of perjury under the laws of the state in which the Property is located that the foregoing is true and correct as of the date set forth above.</w:t>
      </w:r>
    </w:p>
    <w:p w14:paraId="48FBCAA8" w14:textId="77777777" w:rsidR="0030311B" w:rsidRDefault="0030311B" w:rsidP="0030311B">
      <w:pPr>
        <w:keepNext/>
        <w:keepLines/>
        <w:contextualSpacing/>
        <w:rPr>
          <w:rFonts w:cs="Times New Roman"/>
        </w:rPr>
      </w:pPr>
    </w:p>
    <w:p w14:paraId="7E9A6FC3" w14:textId="77777777" w:rsidR="0030311B" w:rsidRDefault="0030311B" w:rsidP="0030311B">
      <w:pPr>
        <w:keepNext/>
        <w:keepLines/>
        <w:contextualSpacing/>
        <w:rPr>
          <w:rFonts w:cs="Times New Roman"/>
          <w:b/>
        </w:rPr>
      </w:pPr>
      <w:r>
        <w:rPr>
          <w:rFonts w:cs="Times New Roman"/>
          <w:b/>
        </w:rPr>
        <w:t>BORROWER:</w:t>
      </w:r>
      <w:r>
        <w:rPr>
          <w:rFonts w:cs="Times New Roman"/>
          <w:b/>
        </w:rPr>
        <w:tab/>
      </w:r>
    </w:p>
    <w:p w14:paraId="05BE78CA" w14:textId="77777777" w:rsidR="0030311B" w:rsidRDefault="0030311B" w:rsidP="0030311B">
      <w:pPr>
        <w:pStyle w:val="Form"/>
        <w:ind w:firstLine="0"/>
        <w:rPr>
          <w:rFonts w:ascii="Times New Roman" w:hAnsi="Times New Roman"/>
          <w:b/>
          <w:smallCaps/>
          <w:sz w:val="22"/>
          <w:szCs w:val="22"/>
        </w:rPr>
      </w:pPr>
    </w:p>
    <w:p w14:paraId="772C950D" w14:textId="77777777" w:rsidR="0030311B" w:rsidRDefault="0030311B" w:rsidP="0030311B">
      <w:pPr>
        <w:jc w:val="left"/>
        <w:rPr>
          <w:rFonts w:ascii="Times New Roman Bold" w:hAnsi="Times New Roman Bold"/>
          <w:b/>
          <w:bCs/>
          <w:smallCaps/>
        </w:rPr>
      </w:pPr>
      <w:r>
        <w:rPr>
          <w:rFonts w:ascii="Times New Roman Bold" w:hAnsi="Times New Roman Bold"/>
          <w:b/>
          <w:bCs/>
          <w:smallCaps/>
        </w:rPr>
        <w:t>[Borrower entity name], a(n) [Borrower organized state] [Borrower Entity Type]</w:t>
      </w:r>
    </w:p>
    <w:p w14:paraId="045F125B" w14:textId="77777777" w:rsidR="0030311B" w:rsidRDefault="0030311B" w:rsidP="0030311B">
      <w:pPr>
        <w:tabs>
          <w:tab w:val="right" w:pos="9360"/>
        </w:tabs>
        <w:jc w:val="left"/>
        <w:rPr>
          <w:u w:val="single"/>
        </w:rPr>
      </w:pPr>
    </w:p>
    <w:p w14:paraId="4E4FDFA2" w14:textId="77777777" w:rsidR="0030311B" w:rsidRDefault="0030311B" w:rsidP="0030311B">
      <w:pPr>
        <w:tabs>
          <w:tab w:val="right" w:pos="9360"/>
        </w:tabs>
        <w:ind w:left="450" w:hanging="450"/>
        <w:jc w:val="left"/>
      </w:pPr>
      <w:commentRangeStart w:id="1"/>
      <w:r>
        <w:t>By:  _________________________________________</w:t>
      </w:r>
      <w:r>
        <w:br/>
        <w:t>[Authorized Signatory 1 Full Name], [Authorized Signatory 1 Title]</w:t>
      </w:r>
      <w:commentRangeEnd w:id="1"/>
      <w:r>
        <w:rPr>
          <w:rStyle w:val="CommentReference"/>
          <w:rFonts w:ascii="Arial" w:eastAsia="Times New Roman" w:hAnsi="Arial" w:cs="Times New Roman"/>
        </w:rPr>
        <w:commentReference w:id="1"/>
      </w:r>
    </w:p>
    <w:p w14:paraId="25EE53BB" w14:textId="77777777" w:rsidR="007F792A" w:rsidRDefault="007F792A"/>
    <w:sectPr w:rsidR="007F792A">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nthony Geraci" w:date="2025-05-09T15:20:00Z" w:initials="AG">
    <w:p w14:paraId="69433AFE" w14:textId="77777777" w:rsidR="0030311B" w:rsidRDefault="0030311B" w:rsidP="0030311B">
      <w:pPr>
        <w:pStyle w:val="CommentText"/>
        <w:jc w:val="left"/>
      </w:pPr>
      <w:r>
        <w:rPr>
          <w:rStyle w:val="CommentReference"/>
        </w:rPr>
        <w:annotationRef/>
      </w:r>
      <w:r>
        <w:t>Need Flexibility for Country</w:t>
      </w:r>
    </w:p>
  </w:comment>
  <w:comment w:id="1" w:author="Anthony Geraci" w:date="2025-05-09T14:38:00Z" w:initials="AG">
    <w:p w14:paraId="533B06C0" w14:textId="77777777" w:rsidR="0030311B" w:rsidRDefault="0030311B" w:rsidP="0030311B">
      <w:pPr>
        <w:pStyle w:val="CommentText"/>
        <w:jc w:val="left"/>
      </w:pPr>
      <w:r>
        <w:rPr>
          <w:rStyle w:val="CommentReference"/>
        </w:rPr>
        <w:annotationRef/>
      </w:r>
      <w:r>
        <w:t>Format like this for each Authorized Signatory for Each Borrower Entity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9433AFE" w15:done="0"/>
  <w15:commentEx w15:paraId="533B06C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B215569" w16cex:dateUtc="2025-05-09T22:20:00Z"/>
  <w16cex:commentExtensible w16cex:durableId="5107A2C6" w16cex:dateUtc="2025-05-09T21:3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9433AFE" w16cid:durableId="2B215569"/>
  <w16cid:commentId w16cid:paraId="533B06C0" w16cid:durableId="5107A2C6"/>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Bold">
    <w:altName w:val="Times New Roman"/>
    <w:panose1 w:val="02020803070505020304"/>
    <w:charset w:val="00"/>
    <w:family w:val="auto"/>
    <w:pitch w:val="variable"/>
    <w:sig w:usb0="E0002AFF" w:usb1="C0007841"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E711AF"/>
    <w:multiLevelType w:val="hybridMultilevel"/>
    <w:tmpl w:val="B7E6A3E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18487415">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thony Geraci">
    <w15:presenceInfo w15:providerId="Windows Live" w15:userId="d530456b65b47fb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311B"/>
    <w:rsid w:val="002E282F"/>
    <w:rsid w:val="0030311B"/>
    <w:rsid w:val="007C5EF7"/>
    <w:rsid w:val="007F79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862BCA"/>
  <w15:chartTrackingRefBased/>
  <w15:docId w15:val="{72613B8D-66ED-4D40-84BA-F0AF04BA6B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311B"/>
    <w:pPr>
      <w:spacing w:after="0" w:line="240" w:lineRule="auto"/>
      <w:jc w:val="both"/>
    </w:pPr>
    <w:rPr>
      <w:rFonts w:ascii="Times New Roman" w:hAnsi="Times New Roman"/>
      <w:kern w:val="0"/>
      <w:sz w:val="22"/>
      <w:szCs w:val="22"/>
      <w14:ligatures w14:val="none"/>
    </w:rPr>
  </w:style>
  <w:style w:type="paragraph" w:styleId="Heading1">
    <w:name w:val="heading 1"/>
    <w:basedOn w:val="Normal"/>
    <w:next w:val="Normal"/>
    <w:link w:val="Heading1Char"/>
    <w:uiPriority w:val="9"/>
    <w:qFormat/>
    <w:rsid w:val="003031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031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0311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0311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0311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311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311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311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311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311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0311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0311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0311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0311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031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31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31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311B"/>
    <w:rPr>
      <w:rFonts w:eastAsiaTheme="majorEastAsia" w:cstheme="majorBidi"/>
      <w:color w:val="272727" w:themeColor="text1" w:themeTint="D8"/>
    </w:rPr>
  </w:style>
  <w:style w:type="paragraph" w:styleId="Title">
    <w:name w:val="Title"/>
    <w:basedOn w:val="Normal"/>
    <w:next w:val="Normal"/>
    <w:link w:val="TitleChar"/>
    <w:uiPriority w:val="10"/>
    <w:qFormat/>
    <w:rsid w:val="0030311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31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31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31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311B"/>
    <w:pPr>
      <w:spacing w:before="160"/>
      <w:jc w:val="center"/>
    </w:pPr>
    <w:rPr>
      <w:i/>
      <w:iCs/>
      <w:color w:val="404040" w:themeColor="text1" w:themeTint="BF"/>
    </w:rPr>
  </w:style>
  <w:style w:type="character" w:customStyle="1" w:styleId="QuoteChar">
    <w:name w:val="Quote Char"/>
    <w:basedOn w:val="DefaultParagraphFont"/>
    <w:link w:val="Quote"/>
    <w:uiPriority w:val="29"/>
    <w:rsid w:val="0030311B"/>
    <w:rPr>
      <w:i/>
      <w:iCs/>
      <w:color w:val="404040" w:themeColor="text1" w:themeTint="BF"/>
    </w:rPr>
  </w:style>
  <w:style w:type="paragraph" w:styleId="ListParagraph">
    <w:name w:val="List Paragraph"/>
    <w:basedOn w:val="Normal"/>
    <w:link w:val="ListParagraphChar"/>
    <w:uiPriority w:val="34"/>
    <w:qFormat/>
    <w:rsid w:val="0030311B"/>
    <w:pPr>
      <w:ind w:left="720"/>
      <w:contextualSpacing/>
    </w:pPr>
  </w:style>
  <w:style w:type="character" w:styleId="IntenseEmphasis">
    <w:name w:val="Intense Emphasis"/>
    <w:basedOn w:val="DefaultParagraphFont"/>
    <w:uiPriority w:val="21"/>
    <w:qFormat/>
    <w:rsid w:val="0030311B"/>
    <w:rPr>
      <w:i/>
      <w:iCs/>
      <w:color w:val="0F4761" w:themeColor="accent1" w:themeShade="BF"/>
    </w:rPr>
  </w:style>
  <w:style w:type="paragraph" w:styleId="IntenseQuote">
    <w:name w:val="Intense Quote"/>
    <w:basedOn w:val="Normal"/>
    <w:next w:val="Normal"/>
    <w:link w:val="IntenseQuoteChar"/>
    <w:uiPriority w:val="30"/>
    <w:qFormat/>
    <w:rsid w:val="003031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311B"/>
    <w:rPr>
      <w:i/>
      <w:iCs/>
      <w:color w:val="0F4761" w:themeColor="accent1" w:themeShade="BF"/>
    </w:rPr>
  </w:style>
  <w:style w:type="character" w:styleId="IntenseReference">
    <w:name w:val="Intense Reference"/>
    <w:basedOn w:val="DefaultParagraphFont"/>
    <w:uiPriority w:val="32"/>
    <w:qFormat/>
    <w:rsid w:val="0030311B"/>
    <w:rPr>
      <w:b/>
      <w:bCs/>
      <w:smallCaps/>
      <w:color w:val="0F4761" w:themeColor="accent1" w:themeShade="BF"/>
      <w:spacing w:val="5"/>
    </w:rPr>
  </w:style>
  <w:style w:type="character" w:customStyle="1" w:styleId="CommentTextChar">
    <w:name w:val="Comment Text Char"/>
    <w:basedOn w:val="DefaultParagraphFont"/>
    <w:link w:val="CommentText"/>
    <w:uiPriority w:val="99"/>
    <w:semiHidden/>
    <w:rsid w:val="0030311B"/>
    <w:rPr>
      <w:rFonts w:ascii="Arial" w:eastAsia="Times New Roman" w:hAnsi="Arial" w:cs="Times New Roman"/>
      <w:sz w:val="20"/>
      <w:szCs w:val="20"/>
    </w:rPr>
  </w:style>
  <w:style w:type="paragraph" w:styleId="CommentText">
    <w:name w:val="annotation text"/>
    <w:basedOn w:val="Normal"/>
    <w:link w:val="CommentTextChar"/>
    <w:uiPriority w:val="99"/>
    <w:semiHidden/>
    <w:rsid w:val="0030311B"/>
    <w:rPr>
      <w:rFonts w:ascii="Arial" w:eastAsia="Times New Roman" w:hAnsi="Arial" w:cs="Times New Roman"/>
      <w:kern w:val="2"/>
      <w:sz w:val="20"/>
      <w:szCs w:val="20"/>
      <w14:ligatures w14:val="standardContextual"/>
    </w:rPr>
  </w:style>
  <w:style w:type="character" w:customStyle="1" w:styleId="CommentTextChar1">
    <w:name w:val="Comment Text Char1"/>
    <w:basedOn w:val="DefaultParagraphFont"/>
    <w:uiPriority w:val="99"/>
    <w:semiHidden/>
    <w:rsid w:val="0030311B"/>
    <w:rPr>
      <w:rFonts w:ascii="Times New Roman" w:hAnsi="Times New Roman"/>
      <w:kern w:val="0"/>
      <w:sz w:val="20"/>
      <w:szCs w:val="20"/>
      <w14:ligatures w14:val="none"/>
    </w:rPr>
  </w:style>
  <w:style w:type="character" w:styleId="CommentReference">
    <w:name w:val="annotation reference"/>
    <w:basedOn w:val="DefaultParagraphFont"/>
    <w:uiPriority w:val="99"/>
    <w:semiHidden/>
    <w:unhideWhenUsed/>
    <w:rsid w:val="0030311B"/>
    <w:rPr>
      <w:sz w:val="16"/>
      <w:szCs w:val="16"/>
    </w:rPr>
  </w:style>
  <w:style w:type="character" w:customStyle="1" w:styleId="ListParagraphChar">
    <w:name w:val="List Paragraph Char"/>
    <w:basedOn w:val="DefaultParagraphFont"/>
    <w:link w:val="ListParagraph"/>
    <w:uiPriority w:val="34"/>
    <w:rsid w:val="0030311B"/>
  </w:style>
  <w:style w:type="paragraph" w:customStyle="1" w:styleId="Form">
    <w:name w:val="Form:"/>
    <w:link w:val="FormChar"/>
    <w:rsid w:val="0030311B"/>
    <w:pPr>
      <w:spacing w:after="0" w:line="240" w:lineRule="auto"/>
      <w:ind w:firstLine="240"/>
    </w:pPr>
    <w:rPr>
      <w:rFonts w:ascii="Arial" w:eastAsia="Times New Roman" w:hAnsi="Arial" w:cs="Times New Roman"/>
      <w:kern w:val="0"/>
      <w:szCs w:val="20"/>
      <w14:ligatures w14:val="none"/>
    </w:rPr>
  </w:style>
  <w:style w:type="character" w:customStyle="1" w:styleId="FormChar">
    <w:name w:val="Form: Char"/>
    <w:basedOn w:val="DefaultParagraphFont"/>
    <w:link w:val="Form"/>
    <w:rsid w:val="0030311B"/>
    <w:rPr>
      <w:rFonts w:ascii="Arial" w:eastAsia="Times New Roman" w:hAnsi="Arial" w:cs="Times New Roman"/>
      <w:kern w:val="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355</Words>
  <Characters>2025</Characters>
  <Application>Microsoft Office Word</Application>
  <DocSecurity>0</DocSecurity>
  <Lines>16</Lines>
  <Paragraphs>4</Paragraphs>
  <ScaleCrop>false</ScaleCrop>
  <Company/>
  <LinksUpToDate>false</LinksUpToDate>
  <CharactersWithSpaces>2376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Anthony Geraci</dc:creator>
  <cp:keywords/>
  <dc:description/>
  <cp:lastModifiedBy>Anthony Geraci</cp:lastModifiedBy>
  <cp:revision>1</cp:revision>
  <dcterms:created xsi:type="dcterms:W3CDTF">2025-05-10T21:23:00Z</dcterms:created>
  <dcterms:modified xsi:type="dcterms:W3CDTF">2025-05-10T21:24:00Z</dcterms:modified>
</cp:coreProperties>
</file>