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65B3A" w14:textId="77777777" w:rsidR="00D316A6" w:rsidRDefault="00D316A6" w:rsidP="00D316A6">
      <w:pPr>
        <w:rPr>
          <w:b/>
          <w:bCs/>
        </w:rPr>
      </w:pPr>
      <w:r w:rsidRPr="00CB4B78">
        <w:rPr>
          <w:b/>
          <w:bCs/>
          <w:highlight w:val="magenta"/>
        </w:rPr>
        <w:t xml:space="preserve">//// If ACH is Selected for Delivery of Payments, </w:t>
      </w:r>
      <w:r>
        <w:rPr>
          <w:b/>
          <w:bCs/>
          <w:highlight w:val="magenta"/>
        </w:rPr>
        <w:t xml:space="preserve">for each Borrower </w:t>
      </w:r>
      <w:r w:rsidRPr="00CB4B78">
        <w:rPr>
          <w:b/>
          <w:bCs/>
          <w:highlight w:val="magenta"/>
        </w:rPr>
        <w:t>this Doc Generated</w:t>
      </w:r>
    </w:p>
    <w:p w14:paraId="5056AB84" w14:textId="77777777" w:rsidR="00D316A6" w:rsidRDefault="00D316A6" w:rsidP="00D316A6">
      <w:pPr>
        <w:rPr>
          <w:b/>
          <w:bCs/>
        </w:rPr>
      </w:pPr>
    </w:p>
    <w:p w14:paraId="27FED2ED" w14:textId="77777777" w:rsidR="00D316A6" w:rsidRDefault="00D316A6" w:rsidP="00D316A6">
      <w:pPr>
        <w:jc w:val="center"/>
        <w:rPr>
          <w:b/>
          <w:bCs/>
        </w:rPr>
      </w:pPr>
      <w:r>
        <w:rPr>
          <w:b/>
          <w:bCs/>
        </w:rPr>
        <w:t>AUTHORIZATION FOR AUTOMATED CLEARINGHOUSE (ACH) PAYMENTS</w:t>
      </w:r>
    </w:p>
    <w:p w14:paraId="75EE9E1E" w14:textId="77777777" w:rsidR="00D316A6" w:rsidRDefault="00D316A6" w:rsidP="00D316A6"/>
    <w:p w14:paraId="5E34E4CD" w14:textId="77777777" w:rsidR="00D316A6" w:rsidRDefault="00D316A6" w:rsidP="00D316A6">
      <w:r>
        <w:t>Borrower: [</w:t>
      </w:r>
      <w:r w:rsidRPr="00D500DA">
        <w:rPr>
          <w:highlight w:val="yellow"/>
        </w:rPr>
        <w:t>Borrower 1</w:t>
      </w:r>
      <w:r w:rsidRPr="000D3534">
        <w:rPr>
          <w:highlight w:val="yellow"/>
        </w:rPr>
        <w:t>-4 Name</w:t>
      </w:r>
      <w:r>
        <w:t>] a(n) [</w:t>
      </w:r>
      <w:r w:rsidRPr="00D500DA">
        <w:rPr>
          <w:highlight w:val="yellow"/>
        </w:rPr>
        <w:t>Borrower Organized State</w:t>
      </w:r>
      <w:r>
        <w:t>] [</w:t>
      </w:r>
      <w:r w:rsidRPr="00D500DA">
        <w:rPr>
          <w:highlight w:val="yellow"/>
        </w:rPr>
        <w:t>Borrower Entity Type</w:t>
      </w:r>
      <w:r>
        <w:t>] (“Borrower”)</w:t>
      </w:r>
    </w:p>
    <w:p w14:paraId="2E3A68B6" w14:textId="77777777" w:rsidR="00D316A6" w:rsidRDefault="00D316A6" w:rsidP="00D316A6">
      <w:r>
        <w:t xml:space="preserve">Lender: </w:t>
      </w:r>
      <w:r w:rsidRPr="000D3534">
        <w:rPr>
          <w:highlight w:val="yellow"/>
        </w:rPr>
        <w:t xml:space="preserve">[Lender 1-5 Name, </w:t>
      </w:r>
      <w:proofErr w:type="gramStart"/>
      <w:r w:rsidRPr="000D3534">
        <w:rPr>
          <w:highlight w:val="yellow"/>
        </w:rPr>
        <w:t>Address</w:t>
      </w:r>
      <w:r>
        <w:t>]  (</w:t>
      </w:r>
      <w:proofErr w:type="gramEnd"/>
      <w:r>
        <w:t>“Lender”)</w:t>
      </w:r>
    </w:p>
    <w:p w14:paraId="11CFD899" w14:textId="77777777" w:rsidR="00D316A6" w:rsidRDefault="00D316A6" w:rsidP="00D316A6">
      <w:r>
        <w:t>Property Address: [</w:t>
      </w:r>
      <w:r w:rsidRPr="000D3534">
        <w:rPr>
          <w:highlight w:val="yellow"/>
        </w:rPr>
        <w:t>Property 1-4 Address</w:t>
      </w:r>
      <w:r>
        <w:t xml:space="preserve">] </w:t>
      </w:r>
    </w:p>
    <w:p w14:paraId="6DB52E2F" w14:textId="77777777" w:rsidR="00D316A6" w:rsidRDefault="00D316A6" w:rsidP="00D316A6">
      <w:r>
        <w:t>Lender’s Loan No. [</w:t>
      </w:r>
      <w:r w:rsidRPr="000D3534">
        <w:rPr>
          <w:highlight w:val="yellow"/>
        </w:rPr>
        <w:t>Loan Number</w:t>
      </w:r>
      <w:r>
        <w:t>] (“Loan”)</w:t>
      </w:r>
    </w:p>
    <w:p w14:paraId="5AB9C1A6" w14:textId="77777777" w:rsidR="00D316A6" w:rsidRDefault="00D316A6" w:rsidP="00D316A6">
      <w:r>
        <w:t>Base Monthly Debit:</w:t>
      </w:r>
      <w:r>
        <w:tab/>
        <w:t>[</w:t>
      </w:r>
      <w:r w:rsidRPr="000D3534">
        <w:rPr>
          <w:highlight w:val="yellow"/>
        </w:rPr>
        <w:t xml:space="preserve">Monthly </w:t>
      </w:r>
      <w:proofErr w:type="gramStart"/>
      <w:r w:rsidRPr="000D3534">
        <w:rPr>
          <w:highlight w:val="yellow"/>
        </w:rPr>
        <w:t>Payment</w:t>
      </w:r>
      <w:r>
        <w:t>]*</w:t>
      </w:r>
      <w:proofErr w:type="gramEnd"/>
      <w:r>
        <w:t xml:space="preserve"> (“Base Monthly Debit”)</w:t>
      </w:r>
    </w:p>
    <w:p w14:paraId="2346F1D2" w14:textId="77777777" w:rsidR="00D316A6" w:rsidRDefault="00D316A6" w:rsidP="00D316A6"/>
    <w:p w14:paraId="73B7CA12" w14:textId="62E1A5C0" w:rsidR="00D316A6" w:rsidRDefault="00D316A6" w:rsidP="00D316A6">
      <w:proofErr w:type="gramStart"/>
      <w:r>
        <w:t>The undersigned Borrower,</w:t>
      </w:r>
      <w:proofErr w:type="gramEnd"/>
      <w:r>
        <w:t xml:space="preserve"> hereby authorizes Lender, to initiate debit entries to Borrower’s account at the bank named below in the amounts due under the Loan pursuant to the Loan and Security Agreement and Secured Note, each dated </w:t>
      </w:r>
      <w:r w:rsidR="00B861E4">
        <w:t>[</w:t>
      </w:r>
      <w:r w:rsidR="00B861E4" w:rsidRPr="00B861E4">
        <w:rPr>
          <w:highlight w:val="yellow"/>
        </w:rPr>
        <w:t>Doc Generated Date</w:t>
      </w:r>
      <w:r w:rsidR="00B861E4">
        <w:t>]</w:t>
      </w:r>
      <w:r>
        <w:t xml:space="preserve"> (the “Loan Documents”) for charges authorized by the Loan Documents. The undersigned authorizes the account below to be debited on the first business day of each month beginning </w:t>
      </w:r>
      <w:r w:rsidR="00B861E4">
        <w:t>[</w:t>
      </w:r>
      <w:r w:rsidR="00B861E4" w:rsidRPr="00B861E4">
        <w:rPr>
          <w:highlight w:val="yellow"/>
        </w:rPr>
        <w:t>First Payment Date</w:t>
      </w:r>
      <w:r w:rsidR="00B861E4">
        <w:t>]</w:t>
      </w:r>
      <w:r>
        <w:t xml:space="preserve"> in the amount required under the Loan Documents.  The undersigned Borrower further certifies and represents to Lender that the account listed below has been established for business purposes and not any consumer or </w:t>
      </w:r>
      <w:proofErr w:type="gramStart"/>
      <w:r>
        <w:t>personal</w:t>
      </w:r>
      <w:proofErr w:type="gramEnd"/>
      <w:r>
        <w:t xml:space="preserve">, family, or household purposes. </w:t>
      </w:r>
    </w:p>
    <w:p w14:paraId="6CD00B00" w14:textId="77777777" w:rsidR="00D316A6" w:rsidRDefault="00D316A6" w:rsidP="00D316A6">
      <w:r>
        <w:t xml:space="preserve">* The payment amount does not include amounts due for property tax and/or property insurance escrow, if any, which will increase the monthly amount debited. Furthermore, the payment amount may vary from month to month due to changes in the interest rate, principal balance and/or escrow requirements.  If the required payment exceeds the Base Monthly Debit by more than 30%, a new authorization shall be required. Borrower shall promptly execute a new authorization upon presentation from </w:t>
      </w:r>
      <w:proofErr w:type="gramStart"/>
      <w:r>
        <w:t>Lender, or</w:t>
      </w:r>
      <w:proofErr w:type="gramEnd"/>
      <w:r>
        <w:t xml:space="preserve"> will be considered a default under the Loan Documents.</w:t>
      </w:r>
    </w:p>
    <w:p w14:paraId="0442DF96" w14:textId="77777777" w:rsidR="00D316A6" w:rsidRDefault="00D316A6" w:rsidP="00D316A6"/>
    <w:p w14:paraId="14883637" w14:textId="77777777" w:rsidR="00D316A6" w:rsidRDefault="00D316A6" w:rsidP="00D316A6">
      <w:r>
        <w:t>Borrower agrees to pay Lender the lesser of (a) $50</w:t>
      </w:r>
      <w:r>
        <w:rPr>
          <w:rFonts w:cs="Times New Roman"/>
        </w:rPr>
        <w:t xml:space="preserve">.00 </w:t>
      </w:r>
      <w:bookmarkStart w:id="0" w:name="_Hlk159342713"/>
      <w:r>
        <w:rPr>
          <w:rFonts w:cs="Times New Roman"/>
        </w:rPr>
        <w:t>or (b) the maximum fee allowed by law</w:t>
      </w:r>
      <w:bookmarkEnd w:id="0"/>
      <w:r>
        <w:rPr>
          <w:rFonts w:cs="Times New Roman"/>
        </w:rPr>
        <w:t xml:space="preserve"> for each ACH item returned unpaid by Borrower’s bank.  This charge may be in addition to the late charge provided in the Loan</w:t>
      </w:r>
      <w:r>
        <w:t xml:space="preserve"> Documents.</w:t>
      </w:r>
    </w:p>
    <w:p w14:paraId="4894A2B6" w14:textId="77777777" w:rsidR="00D316A6" w:rsidRDefault="00D316A6" w:rsidP="00D316A6"/>
    <w:p w14:paraId="09330BF1" w14:textId="77777777" w:rsidR="00D316A6" w:rsidRDefault="00D316A6" w:rsidP="00D316A6"/>
    <w:p w14:paraId="065DDEA4" w14:textId="77777777" w:rsidR="00D316A6" w:rsidRDefault="00D316A6" w:rsidP="00D316A6">
      <w:r>
        <w:t>Dated: [Doc Effective Date]</w:t>
      </w:r>
    </w:p>
    <w:p w14:paraId="5A32F4FF" w14:textId="77777777" w:rsidR="00D316A6" w:rsidRDefault="00D316A6" w:rsidP="00D316A6"/>
    <w:p w14:paraId="6FEDB60C" w14:textId="77777777" w:rsidR="00D316A6" w:rsidRPr="00B861E4" w:rsidRDefault="00D316A6" w:rsidP="00D316A6">
      <w:pPr>
        <w:jc w:val="left"/>
        <w:rPr>
          <w:rFonts w:ascii="Times New Roman Bold" w:hAnsi="Times New Roman Bold"/>
          <w:b/>
          <w:bCs/>
          <w:smallCaps/>
          <w:highlight w:val="yellow"/>
        </w:rPr>
      </w:pPr>
      <w:r w:rsidRPr="00B861E4">
        <w:rPr>
          <w:rFonts w:ascii="Times New Roman Bold" w:hAnsi="Times New Roman Bold"/>
          <w:b/>
          <w:bCs/>
          <w:smallCaps/>
          <w:highlight w:val="yellow"/>
        </w:rPr>
        <w:t>[Borrower entity name], a(n) [Borrower organized state] [Borrower Entity Type]</w:t>
      </w:r>
    </w:p>
    <w:p w14:paraId="0D6DDB48" w14:textId="77777777" w:rsidR="00D316A6" w:rsidRPr="00B861E4" w:rsidRDefault="00D316A6" w:rsidP="00D316A6">
      <w:pPr>
        <w:tabs>
          <w:tab w:val="right" w:pos="9360"/>
        </w:tabs>
        <w:jc w:val="left"/>
        <w:rPr>
          <w:highlight w:val="yellow"/>
          <w:u w:val="single"/>
        </w:rPr>
      </w:pPr>
    </w:p>
    <w:p w14:paraId="4A820271" w14:textId="77777777" w:rsidR="00D316A6" w:rsidRDefault="00D316A6" w:rsidP="00D316A6">
      <w:pPr>
        <w:tabs>
          <w:tab w:val="right" w:pos="9360"/>
        </w:tabs>
        <w:ind w:left="450" w:hanging="450"/>
        <w:jc w:val="left"/>
      </w:pPr>
      <w:commentRangeStart w:id="1"/>
      <w:r w:rsidRPr="00B861E4">
        <w:rPr>
          <w:highlight w:val="yellow"/>
        </w:rPr>
        <w:t>By:  _________________________________________</w:t>
      </w:r>
      <w:r w:rsidRPr="00B861E4">
        <w:rPr>
          <w:highlight w:val="yellow"/>
        </w:rPr>
        <w:br/>
        <w:t>[Authorized Signatory 1 Full Name], [Authorized Signatory 1 Title]</w:t>
      </w:r>
      <w:commentRangeEnd w:id="1"/>
      <w:r w:rsidRPr="00B861E4">
        <w:rPr>
          <w:rStyle w:val="CommentReference"/>
          <w:rFonts w:ascii="Arial" w:eastAsia="Times New Roman" w:hAnsi="Arial" w:cs="Times New Roman"/>
          <w:highlight w:val="yellow"/>
        </w:rPr>
        <w:commentReference w:id="1"/>
      </w:r>
    </w:p>
    <w:p w14:paraId="78A4861C" w14:textId="77777777" w:rsidR="00D316A6" w:rsidRDefault="00D316A6" w:rsidP="00D316A6">
      <w:pPr>
        <w:jc w:val="left"/>
      </w:pPr>
    </w:p>
    <w:p w14:paraId="5AB9D0F0" w14:textId="77777777" w:rsidR="00D316A6" w:rsidRDefault="00D316A6" w:rsidP="00D316A6">
      <w:pPr>
        <w:jc w:val="left"/>
      </w:pPr>
      <w:r>
        <w:br w:type="page"/>
      </w:r>
    </w:p>
    <w:p w14:paraId="25916F44" w14:textId="77777777" w:rsidR="00D316A6" w:rsidRDefault="00D316A6" w:rsidP="00D316A6"/>
    <w:tbl>
      <w:tblPr>
        <w:tblW w:w="9540" w:type="dxa"/>
        <w:tblInd w:w="-5" w:type="dxa"/>
        <w:tblBorders>
          <w:top w:val="single" w:sz="4" w:space="0" w:color="auto"/>
          <w:left w:val="single" w:sz="4" w:space="0" w:color="auto"/>
          <w:bottom w:val="single" w:sz="4" w:space="0" w:color="auto"/>
          <w:right w:val="single" w:sz="4" w:space="0" w:color="auto"/>
        </w:tblBorders>
        <w:tblLayout w:type="fixed"/>
        <w:tblLook w:val="01E0" w:firstRow="1" w:lastRow="1" w:firstColumn="1" w:lastColumn="1" w:noHBand="0" w:noVBand="0"/>
      </w:tblPr>
      <w:tblGrid>
        <w:gridCol w:w="4836"/>
        <w:gridCol w:w="4704"/>
      </w:tblGrid>
      <w:tr w:rsidR="00D316A6" w14:paraId="23F0BA60" w14:textId="77777777" w:rsidTr="008B1ED4">
        <w:tc>
          <w:tcPr>
            <w:tcW w:w="4836" w:type="dxa"/>
            <w:tcBorders>
              <w:top w:val="single" w:sz="4" w:space="0" w:color="auto"/>
              <w:left w:val="single" w:sz="4" w:space="0" w:color="auto"/>
              <w:bottom w:val="nil"/>
              <w:right w:val="nil"/>
            </w:tcBorders>
          </w:tcPr>
          <w:p w14:paraId="576642A4" w14:textId="77777777" w:rsidR="00D316A6" w:rsidRDefault="00D316A6" w:rsidP="008B1ED4">
            <w:r>
              <w:t>NAME OF BANK:</w:t>
            </w:r>
          </w:p>
          <w:p w14:paraId="09177D99" w14:textId="77777777" w:rsidR="00D316A6" w:rsidRDefault="00D316A6" w:rsidP="008B1ED4"/>
          <w:p w14:paraId="653A1F43" w14:textId="77777777" w:rsidR="00D316A6" w:rsidRDefault="00D316A6" w:rsidP="008B1ED4">
            <w:r>
              <w:t>__________________________________________</w:t>
            </w:r>
          </w:p>
        </w:tc>
        <w:tc>
          <w:tcPr>
            <w:tcW w:w="4704" w:type="dxa"/>
            <w:tcBorders>
              <w:top w:val="single" w:sz="4" w:space="0" w:color="auto"/>
              <w:left w:val="nil"/>
              <w:bottom w:val="nil"/>
              <w:right w:val="single" w:sz="4" w:space="0" w:color="auto"/>
            </w:tcBorders>
          </w:tcPr>
          <w:p w14:paraId="01CE2E87" w14:textId="77777777" w:rsidR="00D316A6" w:rsidRDefault="00D316A6" w:rsidP="008B1ED4">
            <w:r>
              <w:t>NAME ON BANK ACCOUNT:</w:t>
            </w:r>
          </w:p>
          <w:p w14:paraId="5DDB94B5" w14:textId="77777777" w:rsidR="00D316A6" w:rsidRDefault="00D316A6" w:rsidP="008B1ED4"/>
          <w:p w14:paraId="4BE4CF47" w14:textId="77777777" w:rsidR="00D316A6" w:rsidRDefault="00D316A6" w:rsidP="008B1ED4">
            <w:r>
              <w:t>___________________________________</w:t>
            </w:r>
          </w:p>
        </w:tc>
      </w:tr>
      <w:tr w:rsidR="00D316A6" w14:paraId="1A8E5C05" w14:textId="77777777" w:rsidTr="008B1ED4">
        <w:tc>
          <w:tcPr>
            <w:tcW w:w="4836" w:type="dxa"/>
            <w:tcBorders>
              <w:top w:val="nil"/>
              <w:left w:val="single" w:sz="4" w:space="0" w:color="auto"/>
              <w:bottom w:val="nil"/>
              <w:right w:val="nil"/>
            </w:tcBorders>
          </w:tcPr>
          <w:p w14:paraId="652AB7B6" w14:textId="77777777" w:rsidR="00D316A6" w:rsidRDefault="00D316A6" w:rsidP="008B1ED4"/>
          <w:p w14:paraId="32D69BDB" w14:textId="77777777" w:rsidR="00D316A6" w:rsidRDefault="00D316A6" w:rsidP="008B1ED4"/>
        </w:tc>
        <w:tc>
          <w:tcPr>
            <w:tcW w:w="4704" w:type="dxa"/>
            <w:tcBorders>
              <w:top w:val="nil"/>
              <w:left w:val="nil"/>
              <w:bottom w:val="nil"/>
              <w:right w:val="single" w:sz="4" w:space="0" w:color="auto"/>
            </w:tcBorders>
          </w:tcPr>
          <w:p w14:paraId="6E25F91F" w14:textId="77777777" w:rsidR="00D316A6" w:rsidRDefault="00D316A6" w:rsidP="008B1ED4"/>
          <w:p w14:paraId="41D30EED" w14:textId="77777777" w:rsidR="00D316A6" w:rsidRDefault="00D316A6" w:rsidP="008B1ED4">
            <w:r>
              <w:rPr>
                <w:noProof/>
              </w:rPr>
              <mc:AlternateContent>
                <mc:Choice Requires="wps">
                  <w:drawing>
                    <wp:anchor distT="0" distB="0" distL="114300" distR="114300" simplePos="0" relativeHeight="251659264" behindDoc="0" locked="0" layoutInCell="1" allowOverlap="1" wp14:anchorId="1B549156" wp14:editId="165860DE">
                      <wp:simplePos x="0" y="0"/>
                      <wp:positionH relativeFrom="column">
                        <wp:posOffset>2377440</wp:posOffset>
                      </wp:positionH>
                      <wp:positionV relativeFrom="paragraph">
                        <wp:posOffset>75565</wp:posOffset>
                      </wp:positionV>
                      <wp:extent cx="792480" cy="624840"/>
                      <wp:effectExtent l="0" t="0" r="0" b="3810"/>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2480" cy="624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4E7B78" w14:textId="77777777" w:rsidR="00D316A6" w:rsidRDefault="00D316A6" w:rsidP="00D316A6">
                                  <w:pPr>
                                    <w:spacing w:line="300" w:lineRule="auto"/>
                                    <w:rPr>
                                      <w:sz w:val="10"/>
                                      <w:szCs w:val="10"/>
                                    </w:rPr>
                                  </w:pPr>
                                  <w:r>
                                    <w:rPr>
                                      <w:sz w:val="10"/>
                                      <w:szCs w:val="10"/>
                                    </w:rPr>
                                    <w:t>.com</w:t>
                                  </w:r>
                                </w:p>
                                <w:p w14:paraId="39E35813" w14:textId="77777777" w:rsidR="00D316A6" w:rsidRDefault="00D316A6" w:rsidP="00D316A6">
                                  <w:pPr>
                                    <w:spacing w:line="300" w:lineRule="auto"/>
                                    <w:rPr>
                                      <w:sz w:val="10"/>
                                      <w:szCs w:val="10"/>
                                    </w:rPr>
                                  </w:pPr>
                                  <w:r>
                                    <w:rPr>
                                      <w:sz w:val="10"/>
                                      <w:szCs w:val="10"/>
                                    </w:rPr>
                                    <w:t>.net</w:t>
                                  </w:r>
                                </w:p>
                                <w:p w14:paraId="61B6B48E" w14:textId="77777777" w:rsidR="00D316A6" w:rsidRDefault="00D316A6" w:rsidP="00D316A6">
                                  <w:pPr>
                                    <w:spacing w:line="300" w:lineRule="auto"/>
                                    <w:rPr>
                                      <w:sz w:val="10"/>
                                      <w:szCs w:val="10"/>
                                    </w:rPr>
                                  </w:pPr>
                                  <w:r>
                                    <w:rPr>
                                      <w:sz w:val="10"/>
                                      <w:szCs w:val="10"/>
                                    </w:rPr>
                                    <w:t>.biz</w:t>
                                  </w:r>
                                </w:p>
                                <w:p w14:paraId="39399BC1" w14:textId="77777777" w:rsidR="00D316A6" w:rsidRDefault="00D316A6" w:rsidP="00D316A6">
                                  <w:pPr>
                                    <w:spacing w:line="300" w:lineRule="auto"/>
                                    <w:rPr>
                                      <w:sz w:val="10"/>
                                      <w:szCs w:val="10"/>
                                    </w:rPr>
                                  </w:pPr>
                                  <w:r>
                                    <w:rPr>
                                      <w:sz w:val="10"/>
                                      <w:szCs w:val="10"/>
                                    </w:rPr>
                                    <w:t>________</w:t>
                                  </w:r>
                                </w:p>
                                <w:p w14:paraId="721911BA" w14:textId="77777777" w:rsidR="00D316A6" w:rsidRDefault="00D316A6" w:rsidP="00D316A6">
                                  <w:pPr>
                                    <w:spacing w:line="300" w:lineRule="auto"/>
                                    <w:rPr>
                                      <w:sz w:val="10"/>
                                      <w:szCs w:val="10"/>
                                    </w:rPr>
                                  </w:pPr>
                                  <w:r>
                                    <w:rPr>
                                      <w:sz w:val="10"/>
                                      <w:szCs w:val="10"/>
                                    </w:rPr>
                                    <w:t>(other)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549156" id="_x0000_t202" coordsize="21600,21600" o:spt="202" path="m,l,21600r21600,l21600,xe">
                      <v:stroke joinstyle="miter"/>
                      <v:path gradientshapeok="t" o:connecttype="rect"/>
                    </v:shapetype>
                    <v:shape id="Text Box 5" o:spid="_x0000_s1026" type="#_x0000_t202" style="position:absolute;left:0;text-align:left;margin-left:187.2pt;margin-top:5.95pt;width:62.4pt;height:49.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" filled="f" stroked="f">
                      <v:textbox>
                        <w:txbxContent>
                          <w:p w14:paraId="0C4E7B78" w14:textId="77777777" w:rsidR="00D316A6" w:rsidRDefault="00D316A6" w:rsidP="00D316A6">
                            <w:pPr>
                              <w:spacing w:line="300" w:lineRule="auto"/>
                              <w:rPr>
                                <w:sz w:val="10"/>
                                <w:szCs w:val="10"/>
                              </w:rPr>
                            </w:pPr>
                            <w:r>
                              <w:rPr>
                                <w:sz w:val="10"/>
                                <w:szCs w:val="10"/>
                              </w:rPr>
                              <w:t>.com</w:t>
                            </w:r>
                          </w:p>
                          <w:p w14:paraId="39E35813" w14:textId="77777777" w:rsidR="00D316A6" w:rsidRDefault="00D316A6" w:rsidP="00D316A6">
                            <w:pPr>
                              <w:spacing w:line="300" w:lineRule="auto"/>
                              <w:rPr>
                                <w:sz w:val="10"/>
                                <w:szCs w:val="10"/>
                              </w:rPr>
                            </w:pPr>
                            <w:r>
                              <w:rPr>
                                <w:sz w:val="10"/>
                                <w:szCs w:val="10"/>
                              </w:rPr>
                              <w:t>.net</w:t>
                            </w:r>
                          </w:p>
                          <w:p w14:paraId="61B6B48E" w14:textId="77777777" w:rsidR="00D316A6" w:rsidRDefault="00D316A6" w:rsidP="00D316A6">
                            <w:pPr>
                              <w:spacing w:line="300" w:lineRule="auto"/>
                              <w:rPr>
                                <w:sz w:val="10"/>
                                <w:szCs w:val="10"/>
                              </w:rPr>
                            </w:pPr>
                            <w:r>
                              <w:rPr>
                                <w:sz w:val="10"/>
                                <w:szCs w:val="10"/>
                              </w:rPr>
                              <w:t>.biz</w:t>
                            </w:r>
                          </w:p>
                          <w:p w14:paraId="39399BC1" w14:textId="77777777" w:rsidR="00D316A6" w:rsidRDefault="00D316A6" w:rsidP="00D316A6">
                            <w:pPr>
                              <w:spacing w:line="300" w:lineRule="auto"/>
                              <w:rPr>
                                <w:sz w:val="10"/>
                                <w:szCs w:val="10"/>
                              </w:rPr>
                            </w:pPr>
                            <w:r>
                              <w:rPr>
                                <w:sz w:val="10"/>
                                <w:szCs w:val="10"/>
                              </w:rPr>
                              <w:t>________</w:t>
                            </w:r>
                          </w:p>
                          <w:p w14:paraId="721911BA" w14:textId="77777777" w:rsidR="00D316A6" w:rsidRDefault="00D316A6" w:rsidP="00D316A6">
                            <w:pPr>
                              <w:spacing w:line="300" w:lineRule="auto"/>
                              <w:rPr>
                                <w:sz w:val="10"/>
                                <w:szCs w:val="10"/>
                              </w:rPr>
                            </w:pPr>
                            <w:r>
                              <w:rPr>
                                <w:sz w:val="10"/>
                                <w:szCs w:val="10"/>
                              </w:rPr>
                              <w:t>(other)</w:t>
                            </w:r>
                          </w:p>
                        </w:txbxContent>
                      </v:textbox>
                    </v:shape>
                  </w:pict>
                </mc:Fallback>
              </mc:AlternateContent>
            </w:r>
            <w:r>
              <w:t>EMAIL ADDRESS OF PERSON RESPONSIBLE FOR PAYMENTS</w:t>
            </w:r>
          </w:p>
          <w:p w14:paraId="58F06CE4" w14:textId="77777777" w:rsidR="00D316A6" w:rsidRDefault="00D316A6" w:rsidP="008B1ED4">
            <w:r>
              <w:t>_________________@ ____________</w:t>
            </w:r>
          </w:p>
        </w:tc>
      </w:tr>
      <w:tr w:rsidR="00D316A6" w14:paraId="0B7927F3" w14:textId="77777777" w:rsidTr="008B1ED4">
        <w:tc>
          <w:tcPr>
            <w:tcW w:w="4836" w:type="dxa"/>
            <w:tcBorders>
              <w:top w:val="nil"/>
              <w:left w:val="single" w:sz="4" w:space="0" w:color="auto"/>
              <w:bottom w:val="nil"/>
              <w:right w:val="nil"/>
            </w:tcBorders>
          </w:tcPr>
          <w:p w14:paraId="626CE296" w14:textId="77777777" w:rsidR="00D316A6" w:rsidRDefault="00D316A6" w:rsidP="008B1ED4"/>
          <w:p w14:paraId="063D8C3B" w14:textId="77777777" w:rsidR="00D316A6" w:rsidRDefault="00D316A6" w:rsidP="008B1ED4">
            <w:r>
              <w:t>BANK REPRESENTATIVE</w:t>
            </w:r>
          </w:p>
          <w:p w14:paraId="023970F4" w14:textId="77777777" w:rsidR="00D316A6" w:rsidRDefault="00D316A6" w:rsidP="008B1ED4"/>
          <w:p w14:paraId="70AEF8FC" w14:textId="77777777" w:rsidR="00D316A6" w:rsidRDefault="00D316A6" w:rsidP="008B1ED4">
            <w:r>
              <w:t>___________________________________</w:t>
            </w:r>
          </w:p>
        </w:tc>
        <w:tc>
          <w:tcPr>
            <w:tcW w:w="4704" w:type="dxa"/>
            <w:tcBorders>
              <w:top w:val="nil"/>
              <w:left w:val="nil"/>
              <w:bottom w:val="nil"/>
              <w:right w:val="single" w:sz="4" w:space="0" w:color="auto"/>
            </w:tcBorders>
          </w:tcPr>
          <w:p w14:paraId="0392CC2C" w14:textId="77777777" w:rsidR="00D316A6" w:rsidRDefault="00D316A6" w:rsidP="008B1ED4"/>
          <w:p w14:paraId="31AF5853" w14:textId="77777777" w:rsidR="00D316A6" w:rsidRDefault="00D316A6" w:rsidP="008B1ED4">
            <w:r>
              <w:t>BANK PHONE NUMBER</w:t>
            </w:r>
          </w:p>
          <w:p w14:paraId="2EDC45AA" w14:textId="77777777" w:rsidR="00D316A6" w:rsidRDefault="00D316A6" w:rsidP="008B1ED4"/>
          <w:p w14:paraId="5369589C" w14:textId="77777777" w:rsidR="00D316A6" w:rsidRDefault="00D316A6" w:rsidP="008B1ED4">
            <w:r>
              <w:t>___________________________________</w:t>
            </w:r>
          </w:p>
        </w:tc>
      </w:tr>
      <w:tr w:rsidR="00D316A6" w14:paraId="33F26392" w14:textId="77777777" w:rsidTr="008B1ED4">
        <w:trPr>
          <w:trHeight w:val="720"/>
        </w:trPr>
        <w:tc>
          <w:tcPr>
            <w:tcW w:w="4836" w:type="dxa"/>
            <w:tcBorders>
              <w:top w:val="nil"/>
              <w:left w:val="single" w:sz="4" w:space="0" w:color="auto"/>
              <w:bottom w:val="single" w:sz="4" w:space="0" w:color="auto"/>
              <w:right w:val="nil"/>
            </w:tcBorders>
            <w:hideMark/>
          </w:tcPr>
          <w:p w14:paraId="41FE4F7F" w14:textId="77777777" w:rsidR="00D316A6" w:rsidRDefault="00D316A6" w:rsidP="008B1ED4">
            <w:r>
              <w:t xml:space="preserve">BANK ROUTING &amp; TRANSIT NUMBER </w:t>
            </w:r>
          </w:p>
        </w:tc>
        <w:tc>
          <w:tcPr>
            <w:tcW w:w="4704" w:type="dxa"/>
            <w:tcBorders>
              <w:top w:val="nil"/>
              <w:left w:val="nil"/>
              <w:bottom w:val="single" w:sz="4" w:space="0" w:color="auto"/>
              <w:right w:val="single" w:sz="4" w:space="0" w:color="auto"/>
            </w:tcBorders>
          </w:tcPr>
          <w:p w14:paraId="543C9A25" w14:textId="77777777" w:rsidR="00D316A6" w:rsidRDefault="00D316A6" w:rsidP="008B1ED4">
            <w:r>
              <w:t xml:space="preserve">BANK ACCOUNT NUMBER </w:t>
            </w:r>
          </w:p>
        </w:tc>
      </w:tr>
    </w:tbl>
    <w:p w14:paraId="74E2A19E" w14:textId="77777777" w:rsidR="00D316A6" w:rsidRDefault="00D316A6" w:rsidP="00D316A6"/>
    <w:p w14:paraId="355F127A" w14:textId="77777777" w:rsidR="00D316A6" w:rsidRDefault="00D316A6" w:rsidP="00D316A6">
      <w:pPr>
        <w:jc w:val="center"/>
        <w:rPr>
          <w:b/>
          <w:bCs/>
          <w:i/>
          <w:iCs/>
        </w:rPr>
        <w:sectPr w:rsidR="00D316A6" w:rsidSect="00D316A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pPr>
      <w:r>
        <w:rPr>
          <w:b/>
          <w:bCs/>
          <w:i/>
          <w:iCs/>
        </w:rPr>
        <w:t>ATTACH VOIDED CHECK TO FORM</w:t>
      </w:r>
    </w:p>
    <w:p w14:paraId="37B92BBB" w14:textId="77777777" w:rsidR="007F792A" w:rsidRDefault="007F792A"/>
    <w:sectPr w:rsidR="007F792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nthony Geraci" w:date="2025-05-09T14:38:00Z" w:initials="AG">
    <w:p w14:paraId="5788E935" w14:textId="77777777" w:rsidR="00D316A6" w:rsidRDefault="00D316A6" w:rsidP="00D316A6">
      <w:pPr>
        <w:pStyle w:val="CommentText"/>
        <w:jc w:val="left"/>
      </w:pPr>
      <w:r>
        <w:rPr>
          <w:rStyle w:val="CommentReference"/>
        </w:rPr>
        <w:annotationRef/>
      </w:r>
      <w:r>
        <w:t>Format like this for each Authorized Signatory for Each Borrower Entity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88E93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4460C4" w16cex:dateUtc="2025-05-09T21: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88E935" w16cid:durableId="0A4460C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E0002AF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7214C" w14:textId="77777777" w:rsidR="00000000" w:rsidRDefault="00000000">
    <w:pPr>
      <w:pStyle w:val="Footer"/>
      <w:tabs>
        <w:tab w:val="left" w:pos="2291"/>
        <w:tab w:val="left" w:pos="2705"/>
        <w:tab w:val="left" w:pos="3494"/>
      </w:tabs>
      <w:jc w:val="center"/>
      <w:rPr>
        <w:sz w:val="18"/>
        <w:szCs w:val="18"/>
        <w:u w:val="single"/>
      </w:rPr>
    </w:pPr>
    <w:r>
      <w:rPr>
        <w:sz w:val="18"/>
        <w:szCs w:val="18"/>
        <w:u w:val="single"/>
      </w:rPr>
      <w:tab/>
      <w:t xml:space="preserve">      </w:t>
    </w:r>
    <w:r>
      <w:rPr>
        <w:sz w:val="18"/>
        <w:szCs w:val="18"/>
        <w:u w:val="single"/>
      </w:rPr>
      <w:tab/>
    </w:r>
    <w:r>
      <w:rPr>
        <w:sz w:val="18"/>
        <w:szCs w:val="18"/>
        <w:u w:val="single"/>
      </w:rPr>
      <w:tab/>
    </w:r>
    <w:r>
      <w:rPr>
        <w:sz w:val="18"/>
        <w:szCs w:val="18"/>
        <w:u w:val="single"/>
      </w:rPr>
      <w:tab/>
    </w:r>
    <w:r>
      <w:rPr>
        <w:sz w:val="18"/>
        <w:szCs w:val="18"/>
        <w:u w:val="single"/>
      </w:rPr>
      <w:tab/>
    </w:r>
    <w:r>
      <w:rPr>
        <w:sz w:val="18"/>
        <w:szCs w:val="18"/>
        <w:u w:val="single"/>
      </w:rPr>
      <w:tab/>
    </w:r>
  </w:p>
  <w:p w14:paraId="4EE54696" w14:textId="77777777" w:rsidR="00000000" w:rsidRDefault="00000000">
    <w:pPr>
      <w:pStyle w:val="Footer"/>
      <w:jc w:val="center"/>
      <w:rPr>
        <w:sz w:val="18"/>
        <w:szCs w:val="18"/>
      </w:rPr>
    </w:pPr>
    <w:r>
      <w:rPr>
        <w:sz w:val="18"/>
        <w:szCs w:val="18"/>
      </w:rPr>
      <w:fldChar w:fldCharType="begin"/>
    </w:r>
    <w:r>
      <w:rPr>
        <w:sz w:val="18"/>
        <w:szCs w:val="18"/>
      </w:rPr>
      <w:instrText xml:space="preserve"> PAGE    \* MERGEFORMAT </w:instrText>
    </w:r>
    <w:r>
      <w:rPr>
        <w:sz w:val="18"/>
        <w:szCs w:val="18"/>
      </w:rPr>
      <w:fldChar w:fldCharType="separate"/>
    </w:r>
    <w:r>
      <w:rPr>
        <w:sz w:val="18"/>
        <w:szCs w:val="18"/>
      </w:rPr>
      <w:t>1</w:t>
    </w:r>
    <w:r>
      <w:rPr>
        <w:sz w:val="18"/>
        <w:szCs w:val="18"/>
      </w:rPr>
      <w:fldChar w:fldCharType="end"/>
    </w:r>
  </w:p>
  <w:p w14:paraId="4CD1CA7F" w14:textId="77777777" w:rsidR="00000000" w:rsidRDefault="00000000">
    <w:pPr>
      <w:pStyle w:val="Footer"/>
      <w:tabs>
        <w:tab w:val="clear" w:pos="8640"/>
        <w:tab w:val="right" w:pos="9360"/>
      </w:tabs>
      <w:rPr>
        <w:sz w:val="18"/>
        <w:szCs w:val="18"/>
        <w:lang w:val="en-US"/>
      </w:rPr>
    </w:pPr>
    <w:r>
      <w:rPr>
        <w:sz w:val="18"/>
        <w:szCs w:val="18"/>
      </w:rPr>
      <w:t>© Lightning Docs™; All Rights Reserved.</w:t>
    </w:r>
    <w:r>
      <w:rPr>
        <w:sz w:val="18"/>
        <w:szCs w:val="18"/>
      </w:rPr>
      <w:tab/>
    </w:r>
    <w:r>
      <w:rPr>
        <w:sz w:val="18"/>
        <w:szCs w:val="18"/>
      </w:rPr>
      <w:tab/>
    </w:r>
    <w:r>
      <w:rPr>
        <w:sz w:val="20"/>
        <w:lang w:val="en-US"/>
      </w:rPr>
      <w:t>v192</w:t>
    </w:r>
  </w:p>
  <w:p w14:paraId="27525A75" w14:textId="77777777" w:rsidR="00000000" w:rsidRDefault="00000000">
    <w:pPr>
      <w:pStyle w:val="Footer"/>
      <w:tabs>
        <w:tab w:val="left" w:pos="7470"/>
      </w:tabs>
      <w:rPr>
        <w:sz w:val="18"/>
        <w:szCs w:val="18"/>
        <w:lang w:val="en-US"/>
      </w:rPr>
    </w:pPr>
    <w:r>
      <w:rPr>
        <w:sz w:val="18"/>
        <w:szCs w:val="18"/>
        <w:lang w:val="en-US"/>
      </w:rPr>
      <w:t xml:space="preserve">Debit Authorization            </w:t>
    </w:r>
    <w:r>
      <w:rPr>
        <w:sz w:val="18"/>
        <w:szCs w:val="18"/>
      </w:rPr>
      <w:t>Loan No.</w:t>
    </w:r>
    <w:r>
      <w:rPr>
        <w:sz w:val="18"/>
        <w:szCs w:val="18"/>
        <w:lang w:val="en-US"/>
      </w:rPr>
      <w:t xml:space="preserve"> 25-16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5955D" w14:textId="77777777" w:rsidR="00000000" w:rsidRDefault="00000000">
    <w:pPr>
      <w:pStyle w:val="Footer"/>
      <w:tabs>
        <w:tab w:val="left" w:pos="2291"/>
        <w:tab w:val="left" w:pos="2705"/>
        <w:tab w:val="left" w:pos="3494"/>
      </w:tabs>
      <w:jc w:val="center"/>
      <w:rPr>
        <w:sz w:val="18"/>
        <w:szCs w:val="18"/>
        <w:u w:val="single"/>
      </w:rPr>
    </w:pPr>
    <w:r>
      <w:rPr>
        <w:sz w:val="18"/>
        <w:szCs w:val="18"/>
        <w:u w:val="single"/>
      </w:rPr>
      <w:tab/>
      <w:t xml:space="preserve">      </w:t>
    </w:r>
    <w:r>
      <w:rPr>
        <w:sz w:val="18"/>
        <w:szCs w:val="18"/>
        <w:u w:val="single"/>
      </w:rPr>
      <w:tab/>
    </w:r>
    <w:r>
      <w:rPr>
        <w:sz w:val="18"/>
        <w:szCs w:val="18"/>
        <w:u w:val="single"/>
      </w:rPr>
      <w:tab/>
    </w:r>
    <w:r>
      <w:rPr>
        <w:sz w:val="18"/>
        <w:szCs w:val="18"/>
        <w:u w:val="single"/>
      </w:rPr>
      <w:tab/>
    </w:r>
    <w:r>
      <w:rPr>
        <w:sz w:val="18"/>
        <w:szCs w:val="18"/>
        <w:u w:val="single"/>
      </w:rPr>
      <w:tab/>
    </w:r>
    <w:r>
      <w:rPr>
        <w:sz w:val="18"/>
        <w:szCs w:val="18"/>
        <w:u w:val="single"/>
      </w:rPr>
      <w:tab/>
    </w:r>
  </w:p>
  <w:p w14:paraId="7C5FDC4F" w14:textId="77777777" w:rsidR="00000000" w:rsidRDefault="00000000">
    <w:pPr>
      <w:pStyle w:val="Footer"/>
      <w:jc w:val="center"/>
      <w:rPr>
        <w:sz w:val="18"/>
        <w:szCs w:val="18"/>
      </w:rPr>
    </w:pPr>
    <w:r>
      <w:rPr>
        <w:sz w:val="18"/>
        <w:szCs w:val="18"/>
      </w:rPr>
      <w:fldChar w:fldCharType="begin"/>
    </w:r>
    <w:r>
      <w:rPr>
        <w:sz w:val="18"/>
        <w:szCs w:val="18"/>
      </w:rPr>
      <w:instrText xml:space="preserve"> PAGE    \* MERGEFORMAT </w:instrText>
    </w:r>
    <w:r>
      <w:rPr>
        <w:sz w:val="18"/>
        <w:szCs w:val="18"/>
      </w:rPr>
      <w:fldChar w:fldCharType="separate"/>
    </w:r>
    <w:r>
      <w:rPr>
        <w:sz w:val="18"/>
        <w:szCs w:val="18"/>
      </w:rPr>
      <w:t>1</w:t>
    </w:r>
    <w:r>
      <w:rPr>
        <w:sz w:val="18"/>
        <w:szCs w:val="18"/>
      </w:rPr>
      <w:fldChar w:fldCharType="end"/>
    </w:r>
  </w:p>
  <w:p w14:paraId="0493C681" w14:textId="77777777" w:rsidR="00000000" w:rsidRDefault="00000000">
    <w:pPr>
      <w:pStyle w:val="Footer"/>
      <w:tabs>
        <w:tab w:val="clear" w:pos="8640"/>
        <w:tab w:val="right" w:pos="9360"/>
      </w:tabs>
      <w:rPr>
        <w:sz w:val="18"/>
        <w:szCs w:val="18"/>
        <w:lang w:val="en-US"/>
      </w:rPr>
    </w:pPr>
    <w:r>
      <w:rPr>
        <w:sz w:val="18"/>
        <w:szCs w:val="18"/>
      </w:rPr>
      <w:t xml:space="preserve">© </w:t>
    </w:r>
    <w:r>
      <w:rPr>
        <w:sz w:val="18"/>
        <w:szCs w:val="18"/>
      </w:rPr>
      <w:t>Geraci</w:t>
    </w:r>
    <w:r>
      <w:rPr>
        <w:sz w:val="18"/>
        <w:szCs w:val="18"/>
      </w:rPr>
      <w:t>;</w:t>
    </w:r>
    <w:r>
      <w:rPr>
        <w:sz w:val="18"/>
        <w:szCs w:val="18"/>
      </w:rPr>
      <w:t xml:space="preserve"> All Rights Reserved.</w:t>
    </w:r>
    <w:r>
      <w:rPr>
        <w:sz w:val="18"/>
        <w:szCs w:val="18"/>
      </w:rPr>
      <w:tab/>
    </w:r>
    <w:r>
      <w:rPr>
        <w:sz w:val="18"/>
        <w:szCs w:val="18"/>
      </w:rPr>
      <w:tab/>
    </w:r>
  </w:p>
  <w:p w14:paraId="3432E375" w14:textId="77777777" w:rsidR="00000000" w:rsidRDefault="00000000">
    <w:pPr>
      <w:pStyle w:val="Footer"/>
      <w:tabs>
        <w:tab w:val="left" w:pos="7470"/>
      </w:tabs>
      <w:rPr>
        <w:sz w:val="18"/>
        <w:szCs w:val="18"/>
        <w:lang w:val="en-US"/>
      </w:rPr>
    </w:pPr>
    <w:r>
      <w:rPr>
        <w:sz w:val="18"/>
        <w:szCs w:val="18"/>
        <w:lang w:val="en-US"/>
      </w:rPr>
      <w:t xml:space="preserve">Debit Authorization            </w:t>
    </w:r>
    <w:r>
      <w:rPr>
        <w:sz w:val="18"/>
        <w:szCs w:val="18"/>
      </w:rPr>
      <w:t>Loan No.</w:t>
    </w:r>
    <w:r>
      <w:rPr>
        <w:sz w:val="18"/>
        <w:szCs w:val="18"/>
        <w:lang w:val="en-U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86BBD" w14:textId="77777777" w:rsidR="00000000" w:rsidRDefault="00000000">
    <w:pPr>
      <w:pStyle w:val="Footer"/>
      <w:tabs>
        <w:tab w:val="left" w:pos="2291"/>
        <w:tab w:val="left" w:pos="2705"/>
        <w:tab w:val="left" w:pos="3494"/>
      </w:tabs>
      <w:jc w:val="center"/>
      <w:rPr>
        <w:sz w:val="18"/>
        <w:szCs w:val="18"/>
        <w:u w:val="single"/>
      </w:rPr>
    </w:pPr>
    <w:r>
      <w:rPr>
        <w:sz w:val="18"/>
        <w:szCs w:val="18"/>
        <w:u w:val="single"/>
      </w:rPr>
      <w:tab/>
      <w:t xml:space="preserve">      </w:t>
    </w:r>
    <w:r>
      <w:rPr>
        <w:sz w:val="18"/>
        <w:szCs w:val="18"/>
        <w:u w:val="single"/>
      </w:rPr>
      <w:tab/>
    </w:r>
    <w:r>
      <w:rPr>
        <w:sz w:val="18"/>
        <w:szCs w:val="18"/>
        <w:u w:val="single"/>
      </w:rPr>
      <w:tab/>
    </w:r>
    <w:r>
      <w:rPr>
        <w:sz w:val="18"/>
        <w:szCs w:val="18"/>
        <w:u w:val="single"/>
      </w:rPr>
      <w:tab/>
    </w:r>
    <w:r>
      <w:rPr>
        <w:sz w:val="18"/>
        <w:szCs w:val="18"/>
        <w:u w:val="single"/>
      </w:rPr>
      <w:tab/>
    </w:r>
    <w:r>
      <w:rPr>
        <w:sz w:val="18"/>
        <w:szCs w:val="18"/>
        <w:u w:val="single"/>
      </w:rPr>
      <w:tab/>
    </w:r>
  </w:p>
  <w:p w14:paraId="5EEA0B1F" w14:textId="77777777" w:rsidR="00000000" w:rsidRDefault="00000000">
    <w:pPr>
      <w:pStyle w:val="Footer"/>
      <w:jc w:val="center"/>
      <w:rPr>
        <w:sz w:val="18"/>
        <w:szCs w:val="18"/>
      </w:rPr>
    </w:pPr>
    <w:r>
      <w:rPr>
        <w:sz w:val="18"/>
        <w:szCs w:val="18"/>
      </w:rPr>
      <w:fldChar w:fldCharType="begin"/>
    </w:r>
    <w:r>
      <w:rPr>
        <w:sz w:val="18"/>
        <w:szCs w:val="18"/>
      </w:rPr>
      <w:instrText xml:space="preserve"> PAGE    \* MERGEFORMAT </w:instrText>
    </w:r>
    <w:r>
      <w:rPr>
        <w:sz w:val="18"/>
        <w:szCs w:val="18"/>
      </w:rPr>
      <w:fldChar w:fldCharType="separate"/>
    </w:r>
    <w:r>
      <w:rPr>
        <w:sz w:val="18"/>
        <w:szCs w:val="18"/>
      </w:rPr>
      <w:t>1</w:t>
    </w:r>
    <w:r>
      <w:rPr>
        <w:sz w:val="18"/>
        <w:szCs w:val="18"/>
      </w:rPr>
      <w:fldChar w:fldCharType="end"/>
    </w:r>
  </w:p>
  <w:p w14:paraId="53B99FD1" w14:textId="77777777" w:rsidR="00000000" w:rsidRDefault="00000000">
    <w:pPr>
      <w:pStyle w:val="Footer"/>
      <w:tabs>
        <w:tab w:val="clear" w:pos="8640"/>
        <w:tab w:val="right" w:pos="9360"/>
      </w:tabs>
      <w:rPr>
        <w:sz w:val="18"/>
        <w:szCs w:val="18"/>
        <w:lang w:val="en-US"/>
      </w:rPr>
    </w:pPr>
    <w:r>
      <w:rPr>
        <w:sz w:val="18"/>
        <w:szCs w:val="18"/>
      </w:rPr>
      <w:t>© Lightning Docs™; All Rights Reserved.</w:t>
    </w:r>
    <w:r>
      <w:rPr>
        <w:sz w:val="18"/>
        <w:szCs w:val="18"/>
      </w:rPr>
      <w:tab/>
    </w:r>
    <w:r>
      <w:rPr>
        <w:sz w:val="18"/>
        <w:szCs w:val="18"/>
      </w:rPr>
      <w:tab/>
    </w:r>
    <w:r>
      <w:rPr>
        <w:sz w:val="20"/>
        <w:lang w:val="en-US"/>
      </w:rPr>
      <w:t>v192</w:t>
    </w:r>
  </w:p>
  <w:p w14:paraId="133502EC" w14:textId="77777777" w:rsidR="00000000" w:rsidRDefault="00000000">
    <w:pPr>
      <w:pStyle w:val="Footer"/>
      <w:tabs>
        <w:tab w:val="left" w:pos="7470"/>
      </w:tabs>
      <w:rPr>
        <w:sz w:val="18"/>
        <w:szCs w:val="18"/>
        <w:lang w:val="en-US"/>
      </w:rPr>
    </w:pPr>
    <w:r>
      <w:rPr>
        <w:sz w:val="18"/>
        <w:szCs w:val="18"/>
        <w:lang w:val="en-US"/>
      </w:rPr>
      <w:t xml:space="preserve">Debit Authorization            </w:t>
    </w:r>
    <w:r>
      <w:rPr>
        <w:sz w:val="18"/>
        <w:szCs w:val="18"/>
      </w:rPr>
      <w:t>Loan No.</w:t>
    </w:r>
    <w:r>
      <w:rPr>
        <w:sz w:val="18"/>
        <w:szCs w:val="18"/>
        <w:lang w:val="en-US"/>
      </w:rPr>
      <w:t xml:space="preserve"> 25-16</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777D0"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9E276" w14:textId="77777777" w:rsidR="00000000" w:rsidRDefault="000000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EF5BC" w14:textId="77777777" w:rsidR="00000000" w:rsidRDefault="00000000">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Geraci">
    <w15:presenceInfo w15:providerId="Windows Live" w15:userId="d530456b65b47f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6A6"/>
    <w:rsid w:val="002E282F"/>
    <w:rsid w:val="007C5EF7"/>
    <w:rsid w:val="007F792A"/>
    <w:rsid w:val="00B861E4"/>
    <w:rsid w:val="00D316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66BFA"/>
  <w15:chartTrackingRefBased/>
  <w15:docId w15:val="{5E746CF7-986C-4825-8D1C-F3BC67D52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6A6"/>
    <w:pPr>
      <w:spacing w:after="0" w:line="240" w:lineRule="auto"/>
      <w:jc w:val="both"/>
    </w:pPr>
    <w:rPr>
      <w:rFonts w:ascii="Times New Roman" w:hAnsi="Times New Roman"/>
      <w:kern w:val="0"/>
      <w:sz w:val="22"/>
      <w:szCs w:val="22"/>
      <w14:ligatures w14:val="none"/>
    </w:rPr>
  </w:style>
  <w:style w:type="paragraph" w:styleId="Heading1">
    <w:name w:val="heading 1"/>
    <w:basedOn w:val="Normal"/>
    <w:next w:val="Normal"/>
    <w:link w:val="Heading1Char"/>
    <w:uiPriority w:val="9"/>
    <w:qFormat/>
    <w:rsid w:val="00D316A6"/>
    <w:pPr>
      <w:keepNext/>
      <w:keepLines/>
      <w:spacing w:before="360" w:after="80" w:line="278" w:lineRule="auto"/>
      <w:jc w:val="left"/>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316A6"/>
    <w:pPr>
      <w:keepNext/>
      <w:keepLines/>
      <w:spacing w:before="160" w:after="80" w:line="278" w:lineRule="auto"/>
      <w:jc w:val="left"/>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316A6"/>
    <w:pPr>
      <w:keepNext/>
      <w:keepLines/>
      <w:spacing w:before="160" w:after="80" w:line="278" w:lineRule="auto"/>
      <w:jc w:val="left"/>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316A6"/>
    <w:pPr>
      <w:keepNext/>
      <w:keepLines/>
      <w:spacing w:before="80" w:after="40" w:line="278" w:lineRule="auto"/>
      <w:jc w:val="left"/>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D316A6"/>
    <w:pPr>
      <w:keepNext/>
      <w:keepLines/>
      <w:spacing w:before="80" w:after="40" w:line="278" w:lineRule="auto"/>
      <w:jc w:val="left"/>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D316A6"/>
    <w:pPr>
      <w:keepNext/>
      <w:keepLines/>
      <w:spacing w:before="40" w:line="278" w:lineRule="auto"/>
      <w:jc w:val="left"/>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316A6"/>
    <w:pPr>
      <w:keepNext/>
      <w:keepLines/>
      <w:spacing w:before="40" w:line="278" w:lineRule="auto"/>
      <w:jc w:val="left"/>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316A6"/>
    <w:pPr>
      <w:keepNext/>
      <w:keepLines/>
      <w:spacing w:line="278" w:lineRule="auto"/>
      <w:jc w:val="left"/>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316A6"/>
    <w:pPr>
      <w:keepNext/>
      <w:keepLines/>
      <w:spacing w:line="278" w:lineRule="auto"/>
      <w:jc w:val="left"/>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6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16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16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16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16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16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6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6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6A6"/>
    <w:rPr>
      <w:rFonts w:eastAsiaTheme="majorEastAsia" w:cstheme="majorBidi"/>
      <w:color w:val="272727" w:themeColor="text1" w:themeTint="D8"/>
    </w:rPr>
  </w:style>
  <w:style w:type="paragraph" w:styleId="Title">
    <w:name w:val="Title"/>
    <w:basedOn w:val="Normal"/>
    <w:next w:val="Normal"/>
    <w:link w:val="TitleChar"/>
    <w:uiPriority w:val="10"/>
    <w:qFormat/>
    <w:rsid w:val="00D316A6"/>
    <w:pPr>
      <w:spacing w:after="80"/>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316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6A6"/>
    <w:pPr>
      <w:numPr>
        <w:ilvl w:val="1"/>
      </w:numPr>
      <w:spacing w:after="160" w:line="278" w:lineRule="auto"/>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316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6A6"/>
    <w:pPr>
      <w:spacing w:before="160" w:after="160" w:line="278" w:lineRule="auto"/>
      <w:jc w:val="center"/>
    </w:pPr>
    <w:rPr>
      <w:rFonts w:ascii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316A6"/>
    <w:rPr>
      <w:i/>
      <w:iCs/>
      <w:color w:val="404040" w:themeColor="text1" w:themeTint="BF"/>
    </w:rPr>
  </w:style>
  <w:style w:type="paragraph" w:styleId="ListParagraph">
    <w:name w:val="List Paragraph"/>
    <w:basedOn w:val="Normal"/>
    <w:uiPriority w:val="34"/>
    <w:qFormat/>
    <w:rsid w:val="00D316A6"/>
    <w:pPr>
      <w:spacing w:after="160" w:line="278" w:lineRule="auto"/>
      <w:ind w:left="720"/>
      <w:contextualSpacing/>
      <w:jc w:val="left"/>
    </w:pPr>
    <w:rPr>
      <w:rFonts w:asciiTheme="minorHAnsi" w:hAnsiTheme="minorHAnsi"/>
      <w:kern w:val="2"/>
      <w:sz w:val="24"/>
      <w:szCs w:val="24"/>
      <w14:ligatures w14:val="standardContextual"/>
    </w:rPr>
  </w:style>
  <w:style w:type="character" w:styleId="IntenseEmphasis">
    <w:name w:val="Intense Emphasis"/>
    <w:basedOn w:val="DefaultParagraphFont"/>
    <w:uiPriority w:val="21"/>
    <w:qFormat/>
    <w:rsid w:val="00D316A6"/>
    <w:rPr>
      <w:i/>
      <w:iCs/>
      <w:color w:val="0F4761" w:themeColor="accent1" w:themeShade="BF"/>
    </w:rPr>
  </w:style>
  <w:style w:type="paragraph" w:styleId="IntenseQuote">
    <w:name w:val="Intense Quote"/>
    <w:basedOn w:val="Normal"/>
    <w:next w:val="Normal"/>
    <w:link w:val="IntenseQuoteChar"/>
    <w:uiPriority w:val="30"/>
    <w:qFormat/>
    <w:rsid w:val="00D316A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316A6"/>
    <w:rPr>
      <w:i/>
      <w:iCs/>
      <w:color w:val="0F4761" w:themeColor="accent1" w:themeShade="BF"/>
    </w:rPr>
  </w:style>
  <w:style w:type="character" w:styleId="IntenseReference">
    <w:name w:val="Intense Reference"/>
    <w:basedOn w:val="DefaultParagraphFont"/>
    <w:uiPriority w:val="32"/>
    <w:qFormat/>
    <w:rsid w:val="00D316A6"/>
    <w:rPr>
      <w:b/>
      <w:bCs/>
      <w:smallCaps/>
      <w:color w:val="0F4761" w:themeColor="accent1" w:themeShade="BF"/>
      <w:spacing w:val="5"/>
    </w:rPr>
  </w:style>
  <w:style w:type="character" w:customStyle="1" w:styleId="CommentTextChar">
    <w:name w:val="Comment Text Char"/>
    <w:basedOn w:val="DefaultParagraphFont"/>
    <w:link w:val="CommentText"/>
    <w:uiPriority w:val="99"/>
    <w:semiHidden/>
    <w:rsid w:val="00D316A6"/>
    <w:rPr>
      <w:rFonts w:ascii="Arial" w:eastAsia="Times New Roman" w:hAnsi="Arial" w:cs="Times New Roman"/>
      <w:sz w:val="20"/>
      <w:szCs w:val="20"/>
    </w:rPr>
  </w:style>
  <w:style w:type="paragraph" w:styleId="CommentText">
    <w:name w:val="annotation text"/>
    <w:basedOn w:val="Normal"/>
    <w:link w:val="CommentTextChar"/>
    <w:uiPriority w:val="99"/>
    <w:semiHidden/>
    <w:rsid w:val="00D316A6"/>
    <w:rPr>
      <w:rFonts w:ascii="Arial" w:eastAsia="Times New Roman" w:hAnsi="Arial" w:cs="Times New Roman"/>
      <w:kern w:val="2"/>
      <w:sz w:val="20"/>
      <w:szCs w:val="20"/>
      <w14:ligatures w14:val="standardContextual"/>
    </w:rPr>
  </w:style>
  <w:style w:type="character" w:customStyle="1" w:styleId="CommentTextChar1">
    <w:name w:val="Comment Text Char1"/>
    <w:basedOn w:val="DefaultParagraphFont"/>
    <w:uiPriority w:val="99"/>
    <w:semiHidden/>
    <w:rsid w:val="00D316A6"/>
    <w:rPr>
      <w:rFonts w:ascii="Times New Roman" w:hAnsi="Times New Roman"/>
      <w:kern w:val="0"/>
      <w:sz w:val="20"/>
      <w:szCs w:val="20"/>
      <w14:ligatures w14:val="none"/>
    </w:rPr>
  </w:style>
  <w:style w:type="paragraph" w:styleId="Footer">
    <w:name w:val="footer"/>
    <w:basedOn w:val="Normal"/>
    <w:link w:val="FooterChar"/>
    <w:uiPriority w:val="99"/>
    <w:rsid w:val="00D316A6"/>
    <w:pPr>
      <w:tabs>
        <w:tab w:val="center" w:pos="4320"/>
        <w:tab w:val="right" w:pos="8640"/>
      </w:tabs>
    </w:pPr>
    <w:rPr>
      <w:rFonts w:eastAsia="Times New Roman" w:cs="Times New Roman"/>
      <w:szCs w:val="20"/>
      <w:lang w:val="x-none" w:eastAsia="x-none"/>
    </w:rPr>
  </w:style>
  <w:style w:type="character" w:customStyle="1" w:styleId="FooterChar">
    <w:name w:val="Footer Char"/>
    <w:basedOn w:val="DefaultParagraphFont"/>
    <w:link w:val="Footer"/>
    <w:uiPriority w:val="99"/>
    <w:rsid w:val="00D316A6"/>
    <w:rPr>
      <w:rFonts w:ascii="Times New Roman" w:eastAsia="Times New Roman" w:hAnsi="Times New Roman" w:cs="Times New Roman"/>
      <w:kern w:val="0"/>
      <w:sz w:val="22"/>
      <w:szCs w:val="20"/>
      <w:lang w:val="x-none" w:eastAsia="x-none"/>
      <w14:ligatures w14:val="none"/>
    </w:rPr>
  </w:style>
  <w:style w:type="character" w:customStyle="1" w:styleId="HeaderChar">
    <w:name w:val="Header Char"/>
    <w:basedOn w:val="DefaultParagraphFont"/>
    <w:link w:val="Header"/>
    <w:rsid w:val="00D316A6"/>
    <w:rPr>
      <w:rFonts w:ascii="Arial" w:eastAsia="Times New Roman" w:hAnsi="Arial" w:cs="Times New Roman"/>
      <w:szCs w:val="20"/>
    </w:rPr>
  </w:style>
  <w:style w:type="paragraph" w:styleId="Header">
    <w:name w:val="header"/>
    <w:basedOn w:val="Normal"/>
    <w:link w:val="HeaderChar"/>
    <w:rsid w:val="00D316A6"/>
    <w:pPr>
      <w:tabs>
        <w:tab w:val="center" w:pos="4320"/>
        <w:tab w:val="right" w:pos="8640"/>
      </w:tabs>
    </w:pPr>
    <w:rPr>
      <w:rFonts w:ascii="Arial" w:eastAsia="Times New Roman" w:hAnsi="Arial" w:cs="Times New Roman"/>
      <w:kern w:val="2"/>
      <w:sz w:val="24"/>
      <w:szCs w:val="20"/>
      <w14:ligatures w14:val="standardContextual"/>
    </w:rPr>
  </w:style>
  <w:style w:type="character" w:customStyle="1" w:styleId="HeaderChar1">
    <w:name w:val="Header Char1"/>
    <w:basedOn w:val="DefaultParagraphFont"/>
    <w:uiPriority w:val="99"/>
    <w:semiHidden/>
    <w:rsid w:val="00D316A6"/>
    <w:rPr>
      <w:rFonts w:ascii="Times New Roman" w:hAnsi="Times New Roman"/>
      <w:kern w:val="0"/>
      <w:sz w:val="22"/>
      <w:szCs w:val="22"/>
      <w14:ligatures w14:val="none"/>
    </w:rPr>
  </w:style>
  <w:style w:type="character" w:styleId="CommentReference">
    <w:name w:val="annotation reference"/>
    <w:basedOn w:val="DefaultParagraphFont"/>
    <w:uiPriority w:val="99"/>
    <w:semiHidden/>
    <w:unhideWhenUsed/>
    <w:rsid w:val="00D316A6"/>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microsoft.com/office/2018/08/relationships/commentsExtensible" Target="commentsExtensible.xml"/><Relationship Id="rId12"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footer" Target="footer2.xml"/><Relationship Id="rId5" Type="http://schemas.microsoft.com/office/2011/relationships/commentsExtended" Target="commentsExtended.xml"/><Relationship Id="rId15" Type="http://schemas.microsoft.com/office/2011/relationships/people" Target="people.xml"/><Relationship Id="rId10" Type="http://schemas.openxmlformats.org/officeDocument/2006/relationships/footer" Target="footer1.xml"/><Relationship Id="rId4" Type="http://schemas.openxmlformats.org/officeDocument/2006/relationships/comments" Target="comment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382</Words>
  <Characters>2181</Characters>
  <Application>Microsoft Office Word</Application>
  <DocSecurity>0</DocSecurity>
  <Lines>18</Lines>
  <Paragraphs>5</Paragraphs>
  <ScaleCrop>false</ScaleCrop>
  <Company/>
  <LinksUpToDate>false</LinksUpToDate>
  <CharactersWithSpaces>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Geraci</dc:creator>
  <cp:keywords/>
  <dc:description/>
  <cp:lastModifiedBy>Anthony Geraci</cp:lastModifiedBy>
  <cp:revision>2</cp:revision>
  <dcterms:created xsi:type="dcterms:W3CDTF">2025-05-10T23:07:00Z</dcterms:created>
  <dcterms:modified xsi:type="dcterms:W3CDTF">2025-05-10T23:09:00Z</dcterms:modified>
</cp:coreProperties>
</file>