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42B" w:rsidRPr="00BB6424" w:rsidRDefault="008374FC" w:rsidP="00DB4D1C">
      <w:pPr>
        <w:jc w:val="center"/>
        <w:rPr>
          <w:b/>
          <w:sz w:val="40"/>
          <w:szCs w:val="28"/>
        </w:rPr>
      </w:pPr>
      <w:r w:rsidRPr="00BB6424">
        <w:rPr>
          <w:rFonts w:hint="eastAsia"/>
          <w:b/>
          <w:sz w:val="40"/>
          <w:szCs w:val="28"/>
        </w:rPr>
        <w:t>新个税法实施后，年终奖怎么发？</w:t>
      </w:r>
    </w:p>
    <w:p w:rsidR="008374FC" w:rsidRPr="00BB6424" w:rsidRDefault="008374FC">
      <w:pPr>
        <w:rPr>
          <w:sz w:val="28"/>
        </w:rPr>
      </w:pPr>
    </w:p>
    <w:p w:rsidR="008374FC" w:rsidRPr="00BB6424" w:rsidRDefault="008374FC">
      <w:pPr>
        <w:rPr>
          <w:sz w:val="28"/>
        </w:rPr>
      </w:pPr>
      <w:r w:rsidRPr="00BB6424">
        <w:rPr>
          <w:noProof/>
          <w:sz w:val="28"/>
        </w:rPr>
        <w:drawing>
          <wp:inline distT="0" distB="0" distL="0" distR="0" wp14:anchorId="569C3B27" wp14:editId="42963324">
            <wp:extent cx="4759325" cy="5226685"/>
            <wp:effectExtent l="0" t="0" r="3175" b="0"/>
            <wp:docPr id="1" name="图片 1" descr="C:\Users\Administrator\AppData\Local\Temp\WeChat Files\6b405d9dabe6e8cffdc6c9bdaaed25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6b405d9dabe6e8cffdc6c9bdaaed25f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4FC" w:rsidRPr="00BB6424" w:rsidRDefault="008374FC" w:rsidP="008374FC">
      <w:pPr>
        <w:rPr>
          <w:sz w:val="28"/>
        </w:rPr>
      </w:pPr>
      <w:r w:rsidRPr="00BB6424">
        <w:rPr>
          <w:rFonts w:hint="eastAsia"/>
          <w:sz w:val="28"/>
        </w:rPr>
        <w:t>《个人所得税法》修改正式生效日期是</w:t>
      </w:r>
      <w:r w:rsidRPr="00BB6424">
        <w:rPr>
          <w:rFonts w:hint="eastAsia"/>
          <w:sz w:val="28"/>
        </w:rPr>
        <w:t>2019</w:t>
      </w:r>
      <w:r w:rsidRPr="00BB6424">
        <w:rPr>
          <w:rFonts w:hint="eastAsia"/>
          <w:sz w:val="28"/>
        </w:rPr>
        <w:t>年</w:t>
      </w:r>
      <w:r w:rsidRPr="00BB6424">
        <w:rPr>
          <w:rFonts w:hint="eastAsia"/>
          <w:sz w:val="28"/>
        </w:rPr>
        <w:t>1</w:t>
      </w:r>
      <w:r w:rsidRPr="00BB6424">
        <w:rPr>
          <w:rFonts w:hint="eastAsia"/>
          <w:sz w:val="28"/>
        </w:rPr>
        <w:t>月</w:t>
      </w:r>
      <w:r w:rsidRPr="00BB6424">
        <w:rPr>
          <w:rFonts w:hint="eastAsia"/>
          <w:sz w:val="28"/>
        </w:rPr>
        <w:t>1</w:t>
      </w:r>
      <w:r w:rsidRPr="00BB6424">
        <w:rPr>
          <w:rFonts w:hint="eastAsia"/>
          <w:sz w:val="28"/>
        </w:rPr>
        <w:t>日，</w:t>
      </w:r>
      <w:r w:rsidRPr="00BB6424">
        <w:rPr>
          <w:rFonts w:hint="eastAsia"/>
          <w:sz w:val="28"/>
        </w:rPr>
        <w:t>2018</w:t>
      </w:r>
      <w:r w:rsidRPr="00BB6424">
        <w:rPr>
          <w:rFonts w:hint="eastAsia"/>
          <w:sz w:val="28"/>
        </w:rPr>
        <w:t>年</w:t>
      </w:r>
      <w:r w:rsidRPr="00BB6424">
        <w:rPr>
          <w:rFonts w:hint="eastAsia"/>
          <w:sz w:val="28"/>
        </w:rPr>
        <w:t>12</w:t>
      </w:r>
      <w:r w:rsidRPr="00BB6424">
        <w:rPr>
          <w:rFonts w:hint="eastAsia"/>
          <w:sz w:val="28"/>
        </w:rPr>
        <w:t>月</w:t>
      </w:r>
      <w:r w:rsidRPr="00BB6424">
        <w:rPr>
          <w:rFonts w:hint="eastAsia"/>
          <w:sz w:val="28"/>
        </w:rPr>
        <w:t>31</w:t>
      </w:r>
      <w:r w:rsidRPr="00BB6424">
        <w:rPr>
          <w:rFonts w:hint="eastAsia"/>
          <w:sz w:val="28"/>
        </w:rPr>
        <w:t>日之前仍然适用</w:t>
      </w:r>
      <w:r w:rsidRPr="00BB6424">
        <w:rPr>
          <w:rFonts w:hint="eastAsia"/>
          <w:sz w:val="28"/>
        </w:rPr>
        <w:t>2011</w:t>
      </w:r>
      <w:r w:rsidRPr="00BB6424">
        <w:rPr>
          <w:rFonts w:hint="eastAsia"/>
          <w:sz w:val="28"/>
        </w:rPr>
        <w:t>年版《个人所得税法》，即</w:t>
      </w:r>
      <w:r w:rsidRPr="00BB6424">
        <w:rPr>
          <w:rFonts w:hint="eastAsia"/>
          <w:sz w:val="28"/>
        </w:rPr>
        <w:t>2018</w:t>
      </w:r>
      <w:r w:rsidRPr="00BB6424">
        <w:rPr>
          <w:rFonts w:hint="eastAsia"/>
          <w:sz w:val="28"/>
        </w:rPr>
        <w:t>年</w:t>
      </w:r>
      <w:r w:rsidRPr="00BB6424">
        <w:rPr>
          <w:rFonts w:hint="eastAsia"/>
          <w:sz w:val="28"/>
        </w:rPr>
        <w:t>12</w:t>
      </w:r>
      <w:r w:rsidRPr="00BB6424">
        <w:rPr>
          <w:rFonts w:hint="eastAsia"/>
          <w:sz w:val="28"/>
        </w:rPr>
        <w:t>月</w:t>
      </w:r>
      <w:r w:rsidRPr="00BB6424">
        <w:rPr>
          <w:rFonts w:hint="eastAsia"/>
          <w:sz w:val="28"/>
        </w:rPr>
        <w:t>31</w:t>
      </w:r>
      <w:r w:rsidRPr="00BB6424">
        <w:rPr>
          <w:rFonts w:hint="eastAsia"/>
          <w:sz w:val="28"/>
        </w:rPr>
        <w:t>日之前（包括当日）对于个人所得税采取按“月”征收的方式，在</w:t>
      </w:r>
      <w:r w:rsidRPr="00BB6424">
        <w:rPr>
          <w:rFonts w:hint="eastAsia"/>
          <w:sz w:val="28"/>
        </w:rPr>
        <w:t>2018</w:t>
      </w:r>
      <w:r w:rsidRPr="00BB6424">
        <w:rPr>
          <w:rFonts w:hint="eastAsia"/>
          <w:sz w:val="28"/>
        </w:rPr>
        <w:t>年</w:t>
      </w:r>
      <w:r w:rsidRPr="00BB6424">
        <w:rPr>
          <w:rFonts w:hint="eastAsia"/>
          <w:sz w:val="28"/>
        </w:rPr>
        <w:t>12</w:t>
      </w:r>
      <w:r w:rsidRPr="00BB6424">
        <w:rPr>
          <w:rFonts w:hint="eastAsia"/>
          <w:sz w:val="28"/>
        </w:rPr>
        <w:t>月</w:t>
      </w:r>
      <w:r w:rsidRPr="00BB6424">
        <w:rPr>
          <w:rFonts w:hint="eastAsia"/>
          <w:sz w:val="28"/>
        </w:rPr>
        <w:t>31</w:t>
      </w:r>
      <w:r w:rsidRPr="00BB6424">
        <w:rPr>
          <w:rFonts w:hint="eastAsia"/>
          <w:sz w:val="28"/>
        </w:rPr>
        <w:t>日之前（包括当日）发放的年终奖，适用老政策确定的计算方式，除以</w:t>
      </w:r>
      <w:r w:rsidRPr="00BB6424">
        <w:rPr>
          <w:rFonts w:hint="eastAsia"/>
          <w:sz w:val="28"/>
        </w:rPr>
        <w:t>12</w:t>
      </w:r>
      <w:r w:rsidRPr="00BB6424">
        <w:rPr>
          <w:rFonts w:hint="eastAsia"/>
          <w:sz w:val="28"/>
        </w:rPr>
        <w:t>，分摊到各个月份分别计算。</w:t>
      </w:r>
    </w:p>
    <w:p w:rsidR="008374FC" w:rsidRPr="00BB6424" w:rsidRDefault="008374FC" w:rsidP="008374FC">
      <w:pPr>
        <w:rPr>
          <w:sz w:val="28"/>
        </w:rPr>
      </w:pPr>
    </w:p>
    <w:p w:rsidR="008374FC" w:rsidRPr="00BB6424" w:rsidRDefault="008374FC" w:rsidP="008374FC">
      <w:pPr>
        <w:rPr>
          <w:sz w:val="28"/>
        </w:rPr>
      </w:pPr>
      <w:r w:rsidRPr="00BB6424">
        <w:rPr>
          <w:rFonts w:hint="eastAsia"/>
          <w:sz w:val="28"/>
        </w:rPr>
        <w:t>2019</w:t>
      </w:r>
      <w:r w:rsidRPr="00BB6424">
        <w:rPr>
          <w:rFonts w:hint="eastAsia"/>
          <w:sz w:val="28"/>
        </w:rPr>
        <w:t>年</w:t>
      </w:r>
      <w:r w:rsidRPr="00BB6424">
        <w:rPr>
          <w:rFonts w:hint="eastAsia"/>
          <w:sz w:val="28"/>
        </w:rPr>
        <w:t>1</w:t>
      </w:r>
      <w:r w:rsidRPr="00BB6424">
        <w:rPr>
          <w:rFonts w:hint="eastAsia"/>
          <w:sz w:val="28"/>
        </w:rPr>
        <w:t>月</w:t>
      </w:r>
      <w:r w:rsidRPr="00BB6424">
        <w:rPr>
          <w:rFonts w:hint="eastAsia"/>
          <w:sz w:val="28"/>
        </w:rPr>
        <w:t>1</w:t>
      </w:r>
      <w:r w:rsidRPr="00BB6424">
        <w:rPr>
          <w:rFonts w:hint="eastAsia"/>
          <w:sz w:val="28"/>
        </w:rPr>
        <w:t>日后实际发放</w:t>
      </w:r>
      <w:r w:rsidRPr="00BB6424">
        <w:rPr>
          <w:rFonts w:hint="eastAsia"/>
          <w:sz w:val="28"/>
        </w:rPr>
        <w:t>2018</w:t>
      </w:r>
      <w:r w:rsidRPr="00BB6424">
        <w:rPr>
          <w:rFonts w:hint="eastAsia"/>
          <w:sz w:val="28"/>
        </w:rPr>
        <w:t>年度的全年一次性奖金，按照长期</w:t>
      </w:r>
      <w:r w:rsidRPr="00BB6424">
        <w:rPr>
          <w:rFonts w:hint="eastAsia"/>
          <w:sz w:val="28"/>
        </w:rPr>
        <w:lastRenderedPageBreak/>
        <w:t>以来形成的“实际取得”的原则，理应归属</w:t>
      </w:r>
      <w:r w:rsidRPr="00BB6424">
        <w:rPr>
          <w:rFonts w:hint="eastAsia"/>
          <w:sz w:val="28"/>
        </w:rPr>
        <w:t>2019</w:t>
      </w:r>
      <w:r w:rsidRPr="00BB6424">
        <w:rPr>
          <w:rFonts w:hint="eastAsia"/>
          <w:sz w:val="28"/>
        </w:rPr>
        <w:t>年度。最新政策解读已确定：</w:t>
      </w:r>
      <w:r w:rsidRPr="00BB6424">
        <w:rPr>
          <w:rFonts w:hint="eastAsia"/>
          <w:sz w:val="28"/>
        </w:rPr>
        <w:t>2019</w:t>
      </w:r>
      <w:r w:rsidRPr="00BB6424">
        <w:rPr>
          <w:rFonts w:hint="eastAsia"/>
          <w:sz w:val="28"/>
        </w:rPr>
        <w:t>年之后发放的年终奖，不能除以</w:t>
      </w:r>
      <w:r w:rsidRPr="00BB6424">
        <w:rPr>
          <w:rFonts w:hint="eastAsia"/>
          <w:sz w:val="28"/>
        </w:rPr>
        <w:t>12</w:t>
      </w:r>
      <w:r w:rsidRPr="00BB6424">
        <w:rPr>
          <w:rFonts w:hint="eastAsia"/>
          <w:sz w:val="28"/>
        </w:rPr>
        <w:t>分摊到各个月分别计算税率。</w:t>
      </w:r>
    </w:p>
    <w:p w:rsidR="008374FC" w:rsidRPr="00BB6424" w:rsidRDefault="008374FC" w:rsidP="008374FC">
      <w:pPr>
        <w:rPr>
          <w:sz w:val="28"/>
        </w:rPr>
      </w:pPr>
    </w:p>
    <w:p w:rsidR="008374FC" w:rsidRPr="00BB6424" w:rsidRDefault="008374FC" w:rsidP="008374FC">
      <w:pPr>
        <w:rPr>
          <w:sz w:val="28"/>
        </w:rPr>
      </w:pPr>
      <w:r w:rsidRPr="00BB6424">
        <w:rPr>
          <w:rFonts w:hint="eastAsia"/>
          <w:sz w:val="28"/>
        </w:rPr>
        <w:t>而更详细的操作方法，还是等官方给出具体的解答后，再更新给</w:t>
      </w:r>
      <w:r w:rsidRPr="00BB6424">
        <w:rPr>
          <w:rFonts w:hint="eastAsia"/>
          <w:sz w:val="28"/>
        </w:rPr>
        <w:t>HR</w:t>
      </w:r>
      <w:r w:rsidRPr="00BB6424">
        <w:rPr>
          <w:rFonts w:hint="eastAsia"/>
          <w:sz w:val="28"/>
        </w:rPr>
        <w:t>们，继续保持关注。</w:t>
      </w:r>
    </w:p>
    <w:p w:rsidR="008374FC" w:rsidRPr="00BB6424" w:rsidRDefault="008374FC" w:rsidP="008374FC">
      <w:pPr>
        <w:rPr>
          <w:sz w:val="28"/>
        </w:rPr>
      </w:pPr>
    </w:p>
    <w:p w:rsidR="008374FC" w:rsidRPr="00BB6424" w:rsidRDefault="008374FC" w:rsidP="008374FC">
      <w:pPr>
        <w:rPr>
          <w:sz w:val="28"/>
        </w:rPr>
      </w:pPr>
      <w:r w:rsidRPr="00BB6424">
        <w:rPr>
          <w:rFonts w:hint="eastAsia"/>
          <w:sz w:val="28"/>
        </w:rPr>
        <w:t>先不要听信外部的猜测，一切都说不准的，应该等待官方的解释。</w:t>
      </w:r>
    </w:p>
    <w:sectPr w:rsidR="008374FC" w:rsidRPr="00BB6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9A7" w:rsidRDefault="009D59A7" w:rsidP="008374FC">
      <w:r>
        <w:separator/>
      </w:r>
    </w:p>
  </w:endnote>
  <w:endnote w:type="continuationSeparator" w:id="0">
    <w:p w:rsidR="009D59A7" w:rsidRDefault="009D59A7" w:rsidP="0083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9A7" w:rsidRDefault="009D59A7" w:rsidP="008374FC">
      <w:r>
        <w:separator/>
      </w:r>
    </w:p>
  </w:footnote>
  <w:footnote w:type="continuationSeparator" w:id="0">
    <w:p w:rsidR="009D59A7" w:rsidRDefault="009D59A7" w:rsidP="00837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BD"/>
    <w:rsid w:val="001B772D"/>
    <w:rsid w:val="008374FC"/>
    <w:rsid w:val="009D59A7"/>
    <w:rsid w:val="00B33C96"/>
    <w:rsid w:val="00B606BD"/>
    <w:rsid w:val="00BA0A0B"/>
    <w:rsid w:val="00BB6424"/>
    <w:rsid w:val="00DB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74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4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74F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8374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74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4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74F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8374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杨燕锋</cp:lastModifiedBy>
  <cp:revision>4</cp:revision>
  <dcterms:created xsi:type="dcterms:W3CDTF">2018-12-24T10:57:00Z</dcterms:created>
  <dcterms:modified xsi:type="dcterms:W3CDTF">2019-01-01T12:09:00Z</dcterms:modified>
</cp:coreProperties>
</file>