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C8C7" w14:textId="3D94B8E3" w:rsidR="00EE1A83" w:rsidRDefault="00EE1A83">
      <w:pPr>
        <w:rPr>
          <w:rFonts w:ascii="Cambria" w:hAnsi="Cambria"/>
        </w:rPr>
      </w:pPr>
      <w:r>
        <w:rPr>
          <w:rFonts w:ascii="Cambria" w:hAnsi="Cambria" w:hint="eastAsia"/>
        </w:rPr>
        <w:t>X</w:t>
      </w:r>
      <w:r>
        <w:rPr>
          <w:rFonts w:ascii="Cambria" w:hAnsi="Cambria"/>
        </w:rPr>
        <w:t>iangrui Kong</w:t>
      </w:r>
    </w:p>
    <w:p w14:paraId="1513CC8B" w14:textId="1187B094" w:rsidR="008A77AA" w:rsidRPr="00014D42" w:rsidRDefault="00014D42">
      <w:pPr>
        <w:rPr>
          <w:rFonts w:ascii="Cambria" w:hAnsi="Cambria"/>
        </w:rPr>
      </w:pPr>
      <w:r w:rsidRPr="00014D42">
        <w:rPr>
          <w:rFonts w:ascii="Cambria" w:hAnsi="Cambria"/>
        </w:rPr>
        <w:t>HW1</w:t>
      </w:r>
    </w:p>
    <w:p w14:paraId="62716A19" w14:textId="0A20C8D5" w:rsidR="00014D42" w:rsidRPr="00014D42" w:rsidRDefault="00014D42">
      <w:pPr>
        <w:rPr>
          <w:rFonts w:ascii="Cambria" w:hAnsi="Cambria"/>
        </w:rPr>
      </w:pPr>
      <w:r w:rsidRPr="00014D42">
        <w:rPr>
          <w:rFonts w:ascii="Cambria" w:hAnsi="Cambria"/>
        </w:rPr>
        <w:t>1.1</w:t>
      </w:r>
    </w:p>
    <w:p w14:paraId="143594AC" w14:textId="50AA1192" w:rsidR="00014D42" w:rsidRDefault="00014D42">
      <w:pPr>
        <w:rPr>
          <w:rFonts w:ascii="Cambria" w:hAnsi="Cambria"/>
        </w:rPr>
      </w:pPr>
      <w:r w:rsidRPr="00014D42">
        <w:rPr>
          <w:rFonts w:ascii="Cambria" w:hAnsi="Cambria"/>
        </w:rPr>
        <w:tab/>
        <w:t xml:space="preserve">The input </w:t>
      </w:r>
      <w:r>
        <w:rPr>
          <w:rFonts w:ascii="Cambria" w:hAnsi="Cambria"/>
        </w:rPr>
        <w:t xml:space="preserve">/*aa/***/ is accepted by the DFA. </w:t>
      </w:r>
    </w:p>
    <w:p w14:paraId="27710148" w14:textId="7EEE2811" w:rsidR="00014D42" w:rsidRDefault="00014D42">
      <w:pPr>
        <w:rPr>
          <w:rFonts w:ascii="Cambria" w:hAnsi="Cambria"/>
        </w:rPr>
      </w:pPr>
      <w:r>
        <w:rPr>
          <w:rFonts w:ascii="Cambria" w:hAnsi="Cambria"/>
        </w:rPr>
        <w:tab/>
        <w:t>States visited: 1, 2, 3, 3, 3, 3, 4, 4, 4, 5</w:t>
      </w:r>
    </w:p>
    <w:p w14:paraId="11840A31" w14:textId="77777777" w:rsidR="00EE1A83" w:rsidRDefault="00EE1A83">
      <w:pPr>
        <w:rPr>
          <w:rFonts w:ascii="Cambria" w:hAnsi="Cambria"/>
        </w:rPr>
      </w:pPr>
    </w:p>
    <w:p w14:paraId="2C4DB03A" w14:textId="2280A93E" w:rsidR="00BB737D" w:rsidRDefault="00BB737D">
      <w:pPr>
        <w:rPr>
          <w:rFonts w:ascii="Cambria" w:hAnsi="Cambria"/>
        </w:rPr>
      </w:pPr>
      <w:r>
        <w:rPr>
          <w:rFonts w:ascii="Cambria" w:hAnsi="Cambria" w:hint="eastAsia"/>
        </w:rPr>
        <w:t>1</w:t>
      </w:r>
      <w:r>
        <w:rPr>
          <w:rFonts w:ascii="Cambria" w:hAnsi="Cambria"/>
        </w:rPr>
        <w:t xml:space="preserve">.2 </w:t>
      </w:r>
    </w:p>
    <w:p w14:paraId="3CE981B8" w14:textId="0474A644" w:rsidR="00BB737D" w:rsidRDefault="00BB737D">
      <w:pPr>
        <w:rPr>
          <w:rFonts w:ascii="Cambria" w:hAnsi="Cambria"/>
        </w:rPr>
      </w:pPr>
      <w:r>
        <w:rPr>
          <w:rFonts w:ascii="Cambria" w:hAnsi="Cambria"/>
        </w:rPr>
        <w:tab/>
        <w:t>The input /***a*/*/ is not accepted by DFA.</w:t>
      </w:r>
    </w:p>
    <w:p w14:paraId="0A1B2811" w14:textId="0D85C212" w:rsidR="00BB737D" w:rsidRDefault="00BB737D">
      <w:pPr>
        <w:rPr>
          <w:rFonts w:ascii="Cambria" w:hAnsi="Cambria"/>
        </w:rPr>
      </w:pPr>
      <w:r>
        <w:rPr>
          <w:rFonts w:ascii="Cambria" w:hAnsi="Cambria"/>
        </w:rPr>
        <w:tab/>
      </w:r>
      <w:r w:rsidR="00A64CB9">
        <w:rPr>
          <w:rFonts w:ascii="Cambria" w:hAnsi="Cambria"/>
        </w:rPr>
        <w:t>The error will be detected at state 5. The states visited is 1, 2, 3, 4, 4, 3, 4, 5. (chars consumed /***a*/) And then the input will stuck at state 5, since there no way to consume the next input character *.</w:t>
      </w:r>
    </w:p>
    <w:p w14:paraId="5972AF95" w14:textId="77777777" w:rsidR="009C6191" w:rsidRDefault="009C6191">
      <w:pPr>
        <w:rPr>
          <w:rFonts w:ascii="Cambria" w:hAnsi="Cambria"/>
        </w:rPr>
      </w:pPr>
    </w:p>
    <w:p w14:paraId="7701B86F" w14:textId="1FC6D114" w:rsidR="009C6191" w:rsidRDefault="009C6191">
      <w:pPr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</w:t>
      </w:r>
    </w:p>
    <w:p w14:paraId="1F0DB3AD" w14:textId="73841615" w:rsidR="00EE1A83" w:rsidRDefault="009832B1">
      <w:pPr>
        <w:rPr>
          <w:rFonts w:ascii="Cambria" w:hAnsi="Cambria"/>
        </w:rPr>
      </w:pPr>
      <w:r w:rsidRPr="009832B1">
        <w:rPr>
          <w:rFonts w:ascii="Cambria" w:hAnsi="Cambria" w:hint="eastAsia"/>
          <w:noProof/>
          <w:color w:val="FF0000"/>
        </w:rPr>
        <mc:AlternateContent>
          <mc:Choice Requires="wpc">
            <w:drawing>
              <wp:inline distT="0" distB="0" distL="0" distR="0" wp14:anchorId="4789D8F1" wp14:editId="64A6BB47">
                <wp:extent cx="4354477" cy="2607129"/>
                <wp:effectExtent l="0" t="0" r="825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8" name="文本框 15"/>
                        <wps:cNvSpPr txBox="1"/>
                        <wps:spPr>
                          <a:xfrm>
                            <a:off x="2596242" y="849471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631473" w14:textId="14B23DBD" w:rsidR="009C6191" w:rsidRDefault="009C6191" w:rsidP="009C6191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5"/>
                        <wps:cNvSpPr txBox="1"/>
                        <wps:spPr>
                          <a:xfrm>
                            <a:off x="2596243" y="1317557"/>
                            <a:ext cx="25527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A1E202" w14:textId="57AE040F" w:rsidR="009832B1" w:rsidRDefault="009832B1" w:rsidP="009832B1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5"/>
                        <wps:cNvSpPr txBox="1"/>
                        <wps:spPr>
                          <a:xfrm>
                            <a:off x="2792572" y="1513500"/>
                            <a:ext cx="25527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BDCABE" w14:textId="61687819" w:rsidR="009832B1" w:rsidRDefault="00050BD6" w:rsidP="009832B1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5"/>
                        <wps:cNvSpPr txBox="1"/>
                        <wps:spPr>
                          <a:xfrm>
                            <a:off x="2031116" y="1638686"/>
                            <a:ext cx="25527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500D65" w14:textId="77777777" w:rsidR="00050BD6" w:rsidRDefault="00050BD6" w:rsidP="00050BD6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91343" y="876272"/>
                            <a:ext cx="255815" cy="28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83BF5" w14:textId="3FB28BD6" w:rsidR="009832B1" w:rsidRPr="009832B1" w:rsidRDefault="009832B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832B1"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5"/>
                        <wps:cNvSpPr txBox="1"/>
                        <wps:spPr>
                          <a:xfrm>
                            <a:off x="2384198" y="1504464"/>
                            <a:ext cx="25527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A56DD" w14:textId="149ECA1A" w:rsidR="009832B1" w:rsidRDefault="00050BD6" w:rsidP="009832B1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870857" y="1039586"/>
                            <a:ext cx="522514" cy="5061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7C6A7" w14:textId="02163AE3" w:rsidR="009832B1" w:rsidRPr="009832B1" w:rsidRDefault="009832B1" w:rsidP="009832B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832B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2"/>
                        </wps:cNvCnPr>
                        <wps:spPr>
                          <a:xfrm>
                            <a:off x="326571" y="1289957"/>
                            <a:ext cx="544286" cy="257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399200" y="1287290"/>
                            <a:ext cx="544195" cy="254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1954371" y="1045415"/>
                            <a:ext cx="521970" cy="50609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847D4" w14:textId="35A67A6A" w:rsidR="009832B1" w:rsidRPr="009832B1" w:rsidRDefault="009832B1" w:rsidP="009832B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832B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476341" y="1369265"/>
                            <a:ext cx="544195" cy="254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3026886" y="1045414"/>
                            <a:ext cx="521970" cy="50609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44E80" w14:textId="6D738F4C" w:rsidR="009832B1" w:rsidRPr="009832B1" w:rsidRDefault="009832B1" w:rsidP="009832B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832B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286386" y="1535075"/>
                            <a:ext cx="326185" cy="4461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2563972" y="1894499"/>
                            <a:ext cx="521970" cy="5054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B977D" w14:textId="0997838C" w:rsidR="009832B1" w:rsidRPr="009832B1" w:rsidRDefault="009832B1" w:rsidP="009832B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832B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2" idx="0"/>
                        </wps:cNvCnPr>
                        <wps:spPr>
                          <a:xfrm flipV="1">
                            <a:off x="2824957" y="1502407"/>
                            <a:ext cx="348614" cy="3918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2019686" y="1116099"/>
                            <a:ext cx="391500" cy="380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DD934" w14:textId="75AA9C34" w:rsidR="009832B1" w:rsidRDefault="001721E3" w:rsidP="009832B1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091929" y="1105286"/>
                            <a:ext cx="391160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A2EE3" w14:textId="4162822D" w:rsidR="00B168A6" w:rsidRDefault="001721E3" w:rsidP="00B168A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623843" y="1959813"/>
                            <a:ext cx="391160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D5C3E" w14:textId="682E2BF1" w:rsidR="00B168A6" w:rsidRDefault="001721E3" w:rsidP="00B168A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12" idx="2"/>
                          <a:endCxn id="5" idx="3"/>
                        </wps:cNvCnPr>
                        <wps:spPr>
                          <a:xfrm flipH="1" flipV="1">
                            <a:off x="2030812" y="1477225"/>
                            <a:ext cx="533160" cy="6697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15"/>
                        <wps:cNvSpPr txBox="1"/>
                        <wps:spPr>
                          <a:xfrm>
                            <a:off x="3168128" y="1649539"/>
                            <a:ext cx="25527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47D54A" w14:textId="2129D2EF" w:rsidR="00050BD6" w:rsidRDefault="00050BD6" w:rsidP="00050BD6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5"/>
                        <wps:cNvSpPr txBox="1"/>
                        <wps:spPr>
                          <a:xfrm>
                            <a:off x="2074115" y="305185"/>
                            <a:ext cx="25527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345391" w14:textId="2140DACA" w:rsidR="00050BD6" w:rsidRDefault="00050BD6" w:rsidP="00050BD6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5"/>
                        <wps:cNvSpPr txBox="1"/>
                        <wps:spPr>
                          <a:xfrm>
                            <a:off x="1529828" y="1859492"/>
                            <a:ext cx="25527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6820B0" w14:textId="45FEF514" w:rsidR="00050BD6" w:rsidRDefault="00050BD6" w:rsidP="00050BD6">
                              <w:pP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直接箭头连接符 192"/>
                        <wps:cNvCnPr>
                          <a:endCxn id="12" idx="3"/>
                        </wps:cNvCnPr>
                        <wps:spPr>
                          <a:xfrm>
                            <a:off x="1137236" y="1528397"/>
                            <a:ext cx="1503177" cy="79727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>
                          <a:stCxn id="2" idx="0"/>
                          <a:endCxn id="7" idx="0"/>
                        </wps:cNvCnPr>
                        <wps:spPr>
                          <a:xfrm rot="16200000" flipH="1">
                            <a:off x="2207078" y="-35498"/>
                            <a:ext cx="5827" cy="2155757"/>
                          </a:xfrm>
                          <a:prstGeom prst="curvedConnector3">
                            <a:avLst>
                              <a:gd name="adj1" fmla="val -747259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7" idx="4"/>
                          <a:endCxn id="12" idx="7"/>
                        </wps:cNvCnPr>
                        <wps:spPr>
                          <a:xfrm flipH="1">
                            <a:off x="3009501" y="1551331"/>
                            <a:ext cx="278370" cy="41696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7" idx="1"/>
                          <a:endCxn id="5" idx="7"/>
                        </wps:cNvCnPr>
                        <wps:spPr>
                          <a:xfrm flipH="1">
                            <a:off x="2399744" y="1119335"/>
                            <a:ext cx="703382" cy="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89D8F1" id="画布 1" o:spid="_x0000_s1026" editas="canvas" style="width:342.85pt;height:205.3pt;mso-position-horizontal-relative:char;mso-position-vertical-relative:line" coordsize="43541,2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">
                <v:shape id="_x0000_s1027" type="#_x0000_t75" style="position:absolute;width:43541;height:2606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8" type="#_x0000_t202" style="position:absolute;left:25962;top:8494;width:254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<v:textbox>
                    <w:txbxContent>
                      <w:p w14:paraId="6F631473" w14:textId="14B23DBD" w:rsidR="009C6191" w:rsidRDefault="009C6191" w:rsidP="009C6191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15" o:spid="_x0000_s1029" type="#_x0000_t202" style="position:absolute;left:25962;top:13175;width:255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56A1E202" w14:textId="57AE040F" w:rsidR="009832B1" w:rsidRDefault="009832B1" w:rsidP="009832B1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shape id="文本框 15" o:spid="_x0000_s1030" type="#_x0000_t202" style="position:absolute;left:27925;top:15135;width:255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2BDCABE" w14:textId="61687819" w:rsidR="009832B1" w:rsidRDefault="00050BD6" w:rsidP="009832B1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shape id="文本框 15" o:spid="_x0000_s1031" type="#_x0000_t202" style="position:absolute;left:20311;top:16386;width:255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6F500D65" w14:textId="77777777" w:rsidR="00050BD6" w:rsidRDefault="00050BD6" w:rsidP="00050BD6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15" o:spid="_x0000_s1032" type="#_x0000_t202" style="position:absolute;left:14913;top:8762;width:2558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0AD83BF5" w14:textId="3FB28BD6" w:rsidR="009832B1" w:rsidRPr="009832B1" w:rsidRDefault="009832B1">
                        <w:pPr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832B1"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文本框 15" o:spid="_x0000_s1033" type="#_x0000_t202" style="position:absolute;left:23841;top:15044;width:2553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7DEA56DD" w14:textId="149ECA1A" w:rsidR="009832B1" w:rsidRDefault="00050BD6" w:rsidP="009832B1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2</w:t>
                        </w:r>
                      </w:p>
                    </w:txbxContent>
                  </v:textbox>
                </v:shape>
                <v:oval id="椭圆 2" o:spid="_x0000_s1034" style="position:absolute;left:8708;top:10395;width:5225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B7C6A7" w14:textId="02163AE3" w:rsidR="009832B1" w:rsidRPr="009832B1" w:rsidRDefault="009832B1" w:rsidP="009832B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832B1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  <w:t>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5" type="#_x0000_t32" style="position:absolute;left:3265;top:12899;width:5443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" strokecolor="#4472c4 [3204]" strokeweight="2.25pt">
                  <v:stroke endarrow="block" joinstyle="miter"/>
                </v:shape>
                <v:shape id="直接箭头连接符 4" o:spid="_x0000_s1036" type="#_x0000_t32" style="position:absolute;left:13992;top:12872;width:5441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" strokecolor="#4472c4 [3204]" strokeweight="2.25pt">
                  <v:stroke endarrow="block" joinstyle="miter"/>
                </v:shape>
                <v:oval id="椭圆 5" o:spid="_x0000_s1037" style="position:absolute;left:19543;top:10454;width:5220;height:5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" fillcolor="#b4c6e7 [1300]" strokecolor="#1f3763 [1604]" strokeweight="1pt">
                  <v:stroke joinstyle="miter"/>
                  <v:textbox>
                    <w:txbxContent>
                      <w:p w14:paraId="024847D4" w14:textId="35A67A6A" w:rsidR="009832B1" w:rsidRPr="009832B1" w:rsidRDefault="009832B1" w:rsidP="009832B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832B1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shape id="直接箭头连接符 6" o:spid="_x0000_s1038" type="#_x0000_t32" style="position:absolute;left:24763;top:13692;width:5442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" strokecolor="#4472c4 [3204]" strokeweight="2.25pt">
                  <v:stroke endarrow="block" joinstyle="miter"/>
                </v:shape>
                <v:oval id="椭圆 7" o:spid="_x0000_s1039" style="position:absolute;left:30268;top:10454;width:5220;height:5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" fillcolor="#b4c6e7 [1300]" strokecolor="#1f3763 [1604]" strokeweight="1pt">
                  <v:stroke joinstyle="miter"/>
                  <v:textbox>
                    <w:txbxContent>
                      <w:p w14:paraId="42044E80" w14:textId="6D738F4C" w:rsidR="009832B1" w:rsidRPr="009832B1" w:rsidRDefault="009832B1" w:rsidP="009832B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832B1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shape id="直接箭头连接符 11" o:spid="_x0000_s1040" type="#_x0000_t32" style="position:absolute;left:22863;top:15350;width:3262;height:4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" strokecolor="#4472c4 [3204]" strokeweight="2.25pt">
                  <v:stroke endarrow="block" joinstyle="miter"/>
                </v:shape>
                <v:oval id="椭圆 12" o:spid="_x0000_s1041" style="position:absolute;left:25639;top:18944;width:5220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" fillcolor="#b4c6e7 [1300]" strokecolor="#1f3763 [1604]" strokeweight="1pt">
                  <v:stroke joinstyle="miter"/>
                  <v:textbox>
                    <w:txbxContent>
                      <w:p w14:paraId="035B977D" w14:textId="0997838C" w:rsidR="009832B1" w:rsidRPr="009832B1" w:rsidRDefault="009832B1" w:rsidP="009832B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832B1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14" o:spid="_x0000_s1042" type="#_x0000_t32" style="position:absolute;left:28249;top:15024;width:3486;height:3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" strokecolor="#4472c4 [3204]" strokeweight="2.25pt">
                  <v:stroke endarrow="block" joinstyle="miter"/>
                </v:shape>
                <v:oval id="椭圆 22" o:spid="_x0000_s1043" style="position:absolute;left:20196;top:11160;width:3915;height: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33DD934" w14:textId="75AA9C34" w:rsidR="009832B1" w:rsidRDefault="001721E3" w:rsidP="009832B1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  <w:t>0</w:t>
                        </w:r>
                      </w:p>
                    </w:txbxContent>
                  </v:textbox>
                </v:oval>
                <v:oval id="椭圆 23" o:spid="_x0000_s1044" style="position:absolute;left:30919;top:11052;width:391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DA2EE3" w14:textId="4162822D" w:rsidR="00B168A6" w:rsidRDefault="001721E3" w:rsidP="00B168A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  <w:t>1</w:t>
                        </w:r>
                      </w:p>
                    </w:txbxContent>
                  </v:textbox>
                </v:oval>
                <v:oval id="椭圆 24" o:spid="_x0000_s1045" style="position:absolute;left:26238;top:19598;width:3912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4D5C3E" w14:textId="682E2BF1" w:rsidR="00B168A6" w:rsidRDefault="001721E3" w:rsidP="00B168A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2"/>
                          </w:rPr>
                          <w:t>2</w:t>
                        </w:r>
                      </w:p>
                    </w:txbxContent>
                  </v:textbox>
                </v:oval>
                <v:shape id="直接箭头连接符 25" o:spid="_x0000_s1046" type="#_x0000_t32" style="position:absolute;left:20308;top:14772;width:5331;height:66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" strokecolor="#4472c4 [3204]" strokeweight="2.25pt">
                  <v:stroke endarrow="block" joinstyle="miter"/>
                </v:shape>
                <v:shape id="文本框 15" o:spid="_x0000_s1047" type="#_x0000_t202" style="position:absolute;left:31681;top:16495;width:255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1547D54A" w14:textId="2129D2EF" w:rsidR="00050BD6" w:rsidRDefault="00050BD6" w:rsidP="00050BD6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2</w:t>
                        </w:r>
                      </w:p>
                    </w:txbxContent>
                  </v:textbox>
                </v:shape>
                <v:shape id="文本框 15" o:spid="_x0000_s1048" type="#_x0000_t202" style="position:absolute;left:20741;top:3051;width:2552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65345391" w14:textId="2140DACA" w:rsidR="00050BD6" w:rsidRDefault="00050BD6" w:rsidP="00050BD6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shape id="文本框 15" o:spid="_x0000_s1049" type="#_x0000_t202" style="position:absolute;left:15298;top:18594;width:2552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096820B0" w14:textId="45FEF514" w:rsidR="00050BD6" w:rsidRDefault="00050BD6" w:rsidP="00050BD6">
                        <w:pP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2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192" o:spid="_x0000_s1050" type="#_x0000_t32" style="position:absolute;left:11372;top:15283;width:15032;height:7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" strokecolor="#4472c4 [3204]" strokeweight="2.2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194" o:spid="_x0000_s1051" type="#_x0000_t38" style="position:absolute;left:22071;top:-356;width:58;height:2155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" adj="-1614080" strokecolor="#4472c4 [3204]" strokeweight="2.25pt">
                  <v:stroke endarrow="block" joinstyle="miter"/>
                </v:shape>
                <v:shape id="直接箭头连接符 195" o:spid="_x0000_s1052" type="#_x0000_t32" style="position:absolute;left:30095;top:15513;width:2783;height:4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" strokecolor="#4472c4 [3204]" strokeweight="2.25pt">
                  <v:stroke endarrow="block" joinstyle="miter"/>
                </v:shape>
                <v:shape id="直接箭头连接符 196" o:spid="_x0000_s1053" type="#_x0000_t32" style="position:absolute;left:23997;top:11193;width:70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2DEE5B" w14:textId="77777777" w:rsidR="00DB7A7D" w:rsidRDefault="00DB7A7D">
      <w:pPr>
        <w:rPr>
          <w:rFonts w:ascii="Cambria" w:hAnsi="Cambria"/>
        </w:rPr>
      </w:pPr>
    </w:p>
    <w:p w14:paraId="7E438264" w14:textId="629A57FA" w:rsidR="00EE1A83" w:rsidRDefault="009C6191">
      <w:pPr>
        <w:rPr>
          <w:rFonts w:ascii="Cambria" w:hAnsi="Cambria"/>
        </w:rPr>
      </w:pPr>
      <w:r>
        <w:rPr>
          <w:rFonts w:ascii="Cambria" w:hAnsi="Cambria" w:hint="eastAsia"/>
        </w:rPr>
        <w:t>3</w:t>
      </w:r>
      <w:r>
        <w:rPr>
          <w:rFonts w:ascii="Cambria" w:hAnsi="Cambria"/>
        </w:rPr>
        <w:t>.</w:t>
      </w:r>
    </w:p>
    <w:p w14:paraId="70912BB6" w14:textId="180D5EEA" w:rsidR="009C6191" w:rsidRDefault="009C6191">
      <w:pPr>
        <w:rPr>
          <w:rFonts w:ascii="Cambria" w:hAnsi="Cambria"/>
        </w:rPr>
      </w:pPr>
      <w:r>
        <w:rPr>
          <w:rFonts w:ascii="Cambria" w:hAnsi="Cambria"/>
        </w:rPr>
        <w:tab/>
      </w:r>
      <w:r w:rsidR="0074081F">
        <w:rPr>
          <w:rFonts w:ascii="Cambria" w:hAnsi="Cambria"/>
        </w:rPr>
        <w:t>“/”“*” ([^*] | “*”+[^*/])* “*”“/”</w:t>
      </w:r>
    </w:p>
    <w:p w14:paraId="53FF077B" w14:textId="1624DA29" w:rsidR="0074081F" w:rsidRDefault="0074081F">
      <w:pPr>
        <w:rPr>
          <w:rFonts w:ascii="Cambria" w:hAnsi="Cambria"/>
        </w:rPr>
      </w:pPr>
      <w:r>
        <w:rPr>
          <w:rFonts w:ascii="Cambria" w:hAnsi="Cambria"/>
        </w:rPr>
        <w:tab/>
        <w:t>The logic behind this regular expression is the middle part besides of the beginning and end of the comment (“/*”, “/*”), is any string without the substring “/*”, thus there are 2 cases, one without “*” at all, one with “*” but not directly follows by “/”.</w:t>
      </w:r>
    </w:p>
    <w:p w14:paraId="7441A107" w14:textId="14CB7BF6" w:rsidR="00CC3F56" w:rsidRDefault="00CC3F56">
      <w:pPr>
        <w:rPr>
          <w:rFonts w:ascii="Cambria" w:hAnsi="Cambria"/>
        </w:rPr>
      </w:pPr>
    </w:p>
    <w:p w14:paraId="5D5F4DEE" w14:textId="3DFD20F0" w:rsidR="00CC3F56" w:rsidRDefault="00CC3F56">
      <w:pPr>
        <w:rPr>
          <w:rFonts w:ascii="Cambria" w:hAnsi="Cambria"/>
        </w:rPr>
      </w:pPr>
      <w:r>
        <w:rPr>
          <w:rFonts w:ascii="Cambria" w:hAnsi="Cambria" w:hint="eastAsia"/>
        </w:rPr>
        <w:t>4</w:t>
      </w:r>
      <w:r>
        <w:rPr>
          <w:rFonts w:ascii="Cambria" w:hAnsi="Cambria"/>
        </w:rPr>
        <w:t>.</w:t>
      </w:r>
    </w:p>
    <w:p w14:paraId="32E57F6A" w14:textId="7A50CEED" w:rsidR="00CC3F56" w:rsidRDefault="00CC3F5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061D">
        <w:rPr>
          <w:rFonts w:ascii="Cambria" w:hAnsi="Cambria"/>
        </w:rPr>
        <w:t xml:space="preserve">&lt;prog&gt; -&gt; (rule 10) L </w:t>
      </w:r>
    </w:p>
    <w:p w14:paraId="0356C478" w14:textId="0CAC1B5A" w:rsidR="009B061D" w:rsidRDefault="009B0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8’) S L’</w:t>
      </w:r>
    </w:p>
    <w:p w14:paraId="48C4AD45" w14:textId="77777777" w:rsidR="009B061D" w:rsidRDefault="009B0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1) ID = E; L’</w:t>
      </w:r>
    </w:p>
    <w:p w14:paraId="5F6F1711" w14:textId="77777777" w:rsidR="009B061D" w:rsidRDefault="009B0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4’) ID = F E’; L’</w:t>
      </w:r>
    </w:p>
    <w:p w14:paraId="3B9E0309" w14:textId="77777777" w:rsidR="009B061D" w:rsidRDefault="009B0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6) ID = ID E’; L’</w:t>
      </w:r>
    </w:p>
    <w:p w14:paraId="3E08FEF9" w14:textId="77777777" w:rsidR="0096407E" w:rsidRDefault="009B0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</w:t>
      </w:r>
      <w:r w:rsidR="0096407E">
        <w:rPr>
          <w:rFonts w:ascii="Cambria" w:hAnsi="Cambria"/>
        </w:rPr>
        <w:t>rule 5’’</w:t>
      </w:r>
      <w:r>
        <w:rPr>
          <w:rFonts w:ascii="Cambria" w:hAnsi="Cambria"/>
        </w:rPr>
        <w:t>)</w:t>
      </w:r>
      <w:r w:rsidR="0096407E">
        <w:rPr>
          <w:rFonts w:ascii="Cambria" w:hAnsi="Cambria"/>
        </w:rPr>
        <w:t xml:space="preserve"> ID = ID + F; L’</w:t>
      </w:r>
    </w:p>
    <w:p w14:paraId="03596D8C" w14:textId="768262CC" w:rsidR="0096407E" w:rsidRDefault="0096407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</w:t>
      </w:r>
      <w:r w:rsidR="00EA4A20">
        <w:rPr>
          <w:rFonts w:ascii="Cambria" w:hAnsi="Cambria"/>
        </w:rPr>
        <w:t>7</w:t>
      </w:r>
      <w:r>
        <w:rPr>
          <w:rFonts w:ascii="Cambria" w:hAnsi="Cambria"/>
        </w:rPr>
        <w:t xml:space="preserve">) ID = ID + </w:t>
      </w:r>
      <w:r w:rsidR="00EA4A20">
        <w:rPr>
          <w:rFonts w:ascii="Cambria" w:hAnsi="Cambria"/>
        </w:rPr>
        <w:t>num</w:t>
      </w:r>
      <w:r>
        <w:rPr>
          <w:rFonts w:ascii="Cambria" w:hAnsi="Cambria"/>
        </w:rPr>
        <w:t>; L’</w:t>
      </w:r>
    </w:p>
    <w:p w14:paraId="107C2874" w14:textId="6BC2E6AB" w:rsidR="0096407E" w:rsidRDefault="0096407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9’’) ID = ID + </w:t>
      </w:r>
      <w:r w:rsidR="00EA4A20">
        <w:rPr>
          <w:rFonts w:ascii="Cambria" w:hAnsi="Cambria"/>
        </w:rPr>
        <w:t>num</w:t>
      </w:r>
      <w:r>
        <w:rPr>
          <w:rFonts w:ascii="Cambria" w:hAnsi="Cambria"/>
        </w:rPr>
        <w:t>; L</w:t>
      </w:r>
    </w:p>
    <w:p w14:paraId="2A5626DE" w14:textId="77777777" w:rsidR="00924009" w:rsidRDefault="0096407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</w:t>
      </w:r>
      <w:r w:rsidR="00924009">
        <w:rPr>
          <w:rFonts w:ascii="Cambria" w:hAnsi="Cambria"/>
        </w:rPr>
        <w:t>rule 8’</w:t>
      </w:r>
      <w:r>
        <w:rPr>
          <w:rFonts w:ascii="Cambria" w:hAnsi="Cambria"/>
        </w:rPr>
        <w:t>)</w:t>
      </w:r>
      <w:r w:rsidR="00924009">
        <w:rPr>
          <w:rFonts w:ascii="Cambria" w:hAnsi="Cambria"/>
        </w:rPr>
        <w:t xml:space="preserve"> ID = ID + ID; S L’</w:t>
      </w:r>
    </w:p>
    <w:p w14:paraId="7B775D8D" w14:textId="2E04D69B" w:rsidR="00924009" w:rsidRDefault="0092400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  -&gt; (rule 2) ID = ID + ID; write (ID); L’</w:t>
      </w:r>
    </w:p>
    <w:p w14:paraId="2F857243" w14:textId="77777777" w:rsidR="00924009" w:rsidRDefault="00924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9’) ID = ID + ID; write (ID); </w:t>
      </w:r>
    </w:p>
    <w:p w14:paraId="41A20923" w14:textId="40A78DF7" w:rsidR="009B061D" w:rsidRDefault="00924009">
      <w:pPr>
        <w:rPr>
          <w:rFonts w:ascii="Cambria" w:hAnsi="Cambria"/>
        </w:rPr>
      </w:pPr>
      <w:r>
        <w:rPr>
          <w:rFonts w:ascii="Cambria" w:hAnsi="Cambria"/>
        </w:rPr>
        <w:tab/>
        <w:t xml:space="preserve">Since x, y, a are IDs, the derivation </w:t>
      </w:r>
      <w:r w:rsidR="00832676">
        <w:rPr>
          <w:rFonts w:ascii="Cambria" w:hAnsi="Cambria"/>
        </w:rPr>
        <w:t xml:space="preserve">equals to the input </w:t>
      </w:r>
      <w:r w:rsidR="00832676" w:rsidRPr="00832676">
        <w:rPr>
          <w:rFonts w:ascii="Cambria" w:hAnsi="Cambria" w:hint="eastAsia"/>
        </w:rPr>
        <w:t>“</w:t>
      </w:r>
      <w:r w:rsidR="00832676" w:rsidRPr="00832676">
        <w:rPr>
          <w:rFonts w:ascii="Cambria" w:hAnsi="Cambria"/>
        </w:rPr>
        <w:t>x = a+2; write ( y );”</w:t>
      </w:r>
      <w:r w:rsidR="00832676">
        <w:rPr>
          <w:rFonts w:ascii="Cambria" w:hAnsi="Cambria"/>
        </w:rPr>
        <w:t>.</w:t>
      </w:r>
      <w:r w:rsidR="009B061D">
        <w:rPr>
          <w:rFonts w:ascii="Cambria" w:hAnsi="Cambria"/>
        </w:rPr>
        <w:t xml:space="preserve"> </w:t>
      </w:r>
    </w:p>
    <w:p w14:paraId="362913C4" w14:textId="77777777" w:rsidR="007C5831" w:rsidRDefault="007C5831">
      <w:pPr>
        <w:rPr>
          <w:rFonts w:ascii="Cambria" w:hAnsi="Cambria"/>
        </w:rPr>
      </w:pPr>
    </w:p>
    <w:p w14:paraId="76FE0B07" w14:textId="243591DA" w:rsidR="00760C4E" w:rsidRDefault="00760C4E">
      <w:pPr>
        <w:rPr>
          <w:rFonts w:ascii="Cambria" w:hAnsi="Cambria"/>
        </w:rPr>
      </w:pPr>
      <w:r>
        <w:rPr>
          <w:rFonts w:ascii="Cambria" w:hAnsi="Cambria" w:hint="eastAsia"/>
        </w:rPr>
        <w:t>5</w:t>
      </w:r>
      <w:r>
        <w:rPr>
          <w:rFonts w:ascii="Cambria" w:hAnsi="Cambria"/>
        </w:rPr>
        <w:t xml:space="preserve">. </w:t>
      </w:r>
    </w:p>
    <w:p w14:paraId="7AE1D293" w14:textId="4F57EB11" w:rsidR="00760C4E" w:rsidRDefault="00760C4E">
      <w:pPr>
        <w:rPr>
          <w:rFonts w:ascii="Cambria" w:hAnsi="Cambria"/>
        </w:rPr>
      </w:pPr>
      <w:r>
        <w:rPr>
          <w:rFonts w:ascii="Cambria" w:hAnsi="Cambria"/>
        </w:rPr>
        <w:tab/>
        <w:t>The first leftmost derivation:</w:t>
      </w:r>
    </w:p>
    <w:p w14:paraId="4D2F4E02" w14:textId="15B2DBBB" w:rsidR="00760C4E" w:rsidRDefault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 -&gt; (rule 1) - A</w:t>
      </w:r>
    </w:p>
    <w:p w14:paraId="338C24D9" w14:textId="4B2EC841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2) - A – id</w:t>
      </w:r>
    </w:p>
    <w:p w14:paraId="798402A0" w14:textId="703AF506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3) - id – id</w:t>
      </w:r>
    </w:p>
    <w:p w14:paraId="7EE23128" w14:textId="444650C1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  <w:t xml:space="preserve">The second leftmost derivation: </w:t>
      </w:r>
    </w:p>
    <w:p w14:paraId="5894C2D8" w14:textId="21C24817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 -&gt; (rule 2) A – id</w:t>
      </w:r>
    </w:p>
    <w:p w14:paraId="4B265F1A" w14:textId="4E763DA4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1) – A – id</w:t>
      </w:r>
    </w:p>
    <w:p w14:paraId="4DB9F510" w14:textId="56466215" w:rsidR="00760C4E" w:rsidRDefault="00760C4E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(rule 3) - id </w:t>
      </w:r>
      <w:r w:rsidR="00745958">
        <w:rPr>
          <w:rFonts w:ascii="Cambria" w:hAnsi="Cambria"/>
        </w:rPr>
        <w:t>–</w:t>
      </w:r>
      <w:r>
        <w:rPr>
          <w:rFonts w:ascii="Cambria" w:hAnsi="Cambria"/>
        </w:rPr>
        <w:t xml:space="preserve"> id</w:t>
      </w:r>
    </w:p>
    <w:p w14:paraId="64F48315" w14:textId="60E80930" w:rsidR="00745958" w:rsidRDefault="00745958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4319">
        <w:rPr>
          <w:rFonts w:ascii="Cambria" w:hAnsi="Cambria"/>
        </w:rPr>
        <w:t xml:space="preserve">we have more than one leftmost derivation for the same input, thus the grammar is ambiguous. </w:t>
      </w:r>
    </w:p>
    <w:p w14:paraId="38952AEB" w14:textId="4D9C3A2F" w:rsidR="00364B3E" w:rsidRDefault="00364B3E" w:rsidP="00760C4E">
      <w:pPr>
        <w:rPr>
          <w:rFonts w:ascii="Cambria" w:hAnsi="Cambria"/>
        </w:rPr>
      </w:pPr>
    </w:p>
    <w:p w14:paraId="2129F330" w14:textId="3B19189F" w:rsidR="00364B3E" w:rsidRDefault="00364B3E" w:rsidP="00760C4E">
      <w:pPr>
        <w:rPr>
          <w:rFonts w:ascii="Cambria" w:hAnsi="Cambria"/>
        </w:rPr>
      </w:pPr>
      <w:r>
        <w:rPr>
          <w:rFonts w:ascii="Cambria" w:hAnsi="Cambria" w:hint="eastAsia"/>
        </w:rPr>
        <w:t>6</w:t>
      </w:r>
      <w:r>
        <w:rPr>
          <w:rFonts w:ascii="Cambria" w:hAnsi="Cambria"/>
        </w:rPr>
        <w:t>.</w:t>
      </w:r>
    </w:p>
    <w:p w14:paraId="4CD24CE0" w14:textId="621F2EB2" w:rsidR="00567138" w:rsidRDefault="00567138" w:rsidP="00760C4E">
      <w:pPr>
        <w:rPr>
          <w:rFonts w:ascii="Cambria" w:hAnsi="Cambria"/>
        </w:rPr>
      </w:pPr>
      <w:r>
        <w:rPr>
          <w:rFonts w:ascii="Cambria" w:hAnsi="Cambria"/>
        </w:rPr>
        <w:tab/>
        <w:t>The grammar is ambiguous.</w:t>
      </w:r>
    </w:p>
    <w:p w14:paraId="5F61E962" w14:textId="4E0E8CB6" w:rsidR="00567138" w:rsidRDefault="00567138" w:rsidP="00760C4E">
      <w:pPr>
        <w:rPr>
          <w:rFonts w:ascii="Cambria" w:hAnsi="Cambria"/>
        </w:rPr>
      </w:pPr>
      <w:r>
        <w:rPr>
          <w:rFonts w:ascii="Cambria" w:hAnsi="Cambria"/>
        </w:rPr>
        <w:tab/>
        <w:t>An example: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If(Stmt) If(Stmt) else Stmt</w:t>
      </w:r>
    </w:p>
    <w:p w14:paraId="1F39034D" w14:textId="7491B67D" w:rsidR="00567138" w:rsidRDefault="00567138" w:rsidP="00760C4E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1512DEB6" w14:textId="5F78C58C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  <w:t xml:space="preserve">The first leftmost derivation: </w:t>
      </w:r>
    </w:p>
    <w:p w14:paraId="373F87A4" w14:textId="529C897A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 -&gt; Stmt</w:t>
      </w:r>
    </w:p>
    <w:p w14:paraId="5A52FE89" w14:textId="2CEB7CC8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-&gt; IfStmt</w:t>
      </w:r>
    </w:p>
    <w:p w14:paraId="611ED0A2" w14:textId="5CE3B58D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-&gt; (rule 4)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Stmt</w:t>
      </w:r>
    </w:p>
    <w:p w14:paraId="5BD8230B" w14:textId="19277712" w:rsidR="006A478F" w:rsidRDefault="006A478F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-&gt; (rule 2)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IfStmt</w:t>
      </w:r>
    </w:p>
    <w:p w14:paraId="7021C106" w14:textId="69B6E6D5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-&gt; (rule 5)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else Stmt</w:t>
      </w:r>
    </w:p>
    <w:p w14:paraId="7BAEC394" w14:textId="7A920F3B" w:rsidR="008A4269" w:rsidRPr="00562510" w:rsidRDefault="008A4269" w:rsidP="00760C4E">
      <w:pPr>
        <w:rPr>
          <w:rFonts w:ascii="Cambria" w:hAnsi="Cambria"/>
        </w:rPr>
      </w:pPr>
    </w:p>
    <w:p w14:paraId="505F3E0C" w14:textId="6BE47F7D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  <w:t>The second leftmost derivation:</w:t>
      </w:r>
    </w:p>
    <w:p w14:paraId="37FBD3C0" w14:textId="6972AA18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 -&gt; Stmt</w:t>
      </w:r>
    </w:p>
    <w:p w14:paraId="6EF44BEF" w14:textId="68DEEB4F" w:rsidR="008A4269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-&gt; IfStmt</w:t>
      </w:r>
    </w:p>
    <w:p w14:paraId="5AA43FAF" w14:textId="47016356" w:rsidR="006A478F" w:rsidRDefault="008A4269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-&gt; </w:t>
      </w:r>
      <w:r w:rsidR="006A478F">
        <w:rPr>
          <w:rFonts w:ascii="Cambria" w:hAnsi="Cambria"/>
        </w:rPr>
        <w:t>(rule 5) if (Exp</w:t>
      </w:r>
      <w:r w:rsidR="00562510">
        <w:rPr>
          <w:rFonts w:ascii="Cambria" w:hAnsi="Cambria"/>
        </w:rPr>
        <w:t>r</w:t>
      </w:r>
      <w:r w:rsidR="006A478F">
        <w:rPr>
          <w:rFonts w:ascii="Cambria" w:hAnsi="Cambria"/>
        </w:rPr>
        <w:t>) Stmt else Stmt</w:t>
      </w:r>
    </w:p>
    <w:p w14:paraId="6FC34DCB" w14:textId="69185620" w:rsidR="006A478F" w:rsidRDefault="006A478F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-&gt; (rule 2)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IfStmt else Stmt</w:t>
      </w:r>
    </w:p>
    <w:p w14:paraId="22920BCA" w14:textId="02DE8CB5" w:rsidR="006A478F" w:rsidRPr="006A478F" w:rsidRDefault="006A478F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-&gt; (rule 4)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if (Exp</w:t>
      </w:r>
      <w:r w:rsidR="00562510">
        <w:rPr>
          <w:rFonts w:ascii="Cambria" w:hAnsi="Cambria"/>
        </w:rPr>
        <w:t>r</w:t>
      </w:r>
      <w:r>
        <w:rPr>
          <w:rFonts w:ascii="Cambria" w:hAnsi="Cambria"/>
        </w:rPr>
        <w:t>) else Stmt</w:t>
      </w:r>
    </w:p>
    <w:p w14:paraId="4AF6233E" w14:textId="378CE4A8" w:rsidR="008A4269" w:rsidRPr="00760C4E" w:rsidRDefault="006A478F" w:rsidP="00760C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</w:p>
    <w:sectPr w:rsidR="008A4269" w:rsidRPr="0076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0.15pt;height:22.7pt;visibility:visible;mso-wrap-style:square" o:bullet="t">
        <v:imagedata r:id="rId1" o:title=""/>
      </v:shape>
    </w:pict>
  </w:numPicBullet>
  <w:numPicBullet w:numPicBulletId="1">
    <w:pict>
      <v:shape id="_x0000_i1087" type="#_x0000_t75" style="width:20.15pt;height:22.7pt;visibility:visible;mso-wrap-style:square" o:bullet="t">
        <v:imagedata r:id="rId2" o:title=""/>
      </v:shape>
    </w:pict>
  </w:numPicBullet>
  <w:numPicBullet w:numPicBulletId="2">
    <w:pict>
      <v:shape id="_x0000_i1088" type="#_x0000_t75" style="width:20.15pt;height:22.7pt;visibility:visible;mso-wrap-style:square" o:bullet="t">
        <v:imagedata r:id="rId3" o:title=""/>
      </v:shape>
    </w:pict>
  </w:numPicBullet>
  <w:abstractNum w:abstractNumId="0" w15:restartNumberingAfterBreak="0">
    <w:nsid w:val="42E469E6"/>
    <w:multiLevelType w:val="hybridMultilevel"/>
    <w:tmpl w:val="A8F6551E"/>
    <w:lvl w:ilvl="0" w:tplc="22D21BB0">
      <w:start w:val="5"/>
      <w:numFmt w:val="bullet"/>
      <w:lvlText w:val="&gt;"/>
      <w:lvlJc w:val="left"/>
      <w:pPr>
        <w:ind w:left="130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20"/>
      </w:pPr>
      <w:rPr>
        <w:rFonts w:ascii="Wingdings" w:hAnsi="Wingdings" w:hint="default"/>
      </w:rPr>
    </w:lvl>
  </w:abstractNum>
  <w:num w:numId="1" w16cid:durableId="147136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74"/>
    <w:rsid w:val="00014D42"/>
    <w:rsid w:val="00050BD6"/>
    <w:rsid w:val="001721E3"/>
    <w:rsid w:val="00364B3E"/>
    <w:rsid w:val="00562510"/>
    <w:rsid w:val="00567138"/>
    <w:rsid w:val="00620ABA"/>
    <w:rsid w:val="006A478F"/>
    <w:rsid w:val="0074081F"/>
    <w:rsid w:val="00745958"/>
    <w:rsid w:val="00760C4E"/>
    <w:rsid w:val="007C5831"/>
    <w:rsid w:val="00832676"/>
    <w:rsid w:val="008A4269"/>
    <w:rsid w:val="008A77AA"/>
    <w:rsid w:val="00904319"/>
    <w:rsid w:val="00924009"/>
    <w:rsid w:val="0096407E"/>
    <w:rsid w:val="009832B1"/>
    <w:rsid w:val="009A4D74"/>
    <w:rsid w:val="009B061D"/>
    <w:rsid w:val="009C6191"/>
    <w:rsid w:val="00A64CB9"/>
    <w:rsid w:val="00B168A6"/>
    <w:rsid w:val="00BB737D"/>
    <w:rsid w:val="00CC3F56"/>
    <w:rsid w:val="00DB7A7D"/>
    <w:rsid w:val="00EA4A20"/>
    <w:rsid w:val="00ED3125"/>
    <w:rsid w:val="00E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5653"/>
  <w15:chartTrackingRefBased/>
  <w15:docId w15:val="{7048FAFA-2ADC-47EA-BD19-6AFA9EF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Xiangrui</dc:creator>
  <cp:keywords/>
  <dc:description/>
  <cp:lastModifiedBy>Kong, Xiangrui</cp:lastModifiedBy>
  <cp:revision>39</cp:revision>
  <dcterms:created xsi:type="dcterms:W3CDTF">2023-01-24T03:27:00Z</dcterms:created>
  <dcterms:modified xsi:type="dcterms:W3CDTF">2023-01-25T00:37:00Z</dcterms:modified>
</cp:coreProperties>
</file>