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1C8" w:rsidRDefault="00D021C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D021C8" w:rsidRDefault="00D20224">
      <w:pPr>
        <w:spacing w:before="109"/>
        <w:ind w:right="-60"/>
        <w:jc w:val="center"/>
        <w:rPr>
          <w:sz w:val="44"/>
          <w:szCs w:val="44"/>
        </w:rPr>
      </w:pPr>
      <w:r>
        <w:rPr>
          <w:b/>
          <w:sz w:val="36"/>
          <w:szCs w:val="36"/>
        </w:rPr>
        <w:t>TP 03</w:t>
      </w:r>
      <w:r w:rsidR="00501247">
        <w:rPr>
          <w:b/>
          <w:sz w:val="36"/>
          <w:szCs w:val="36"/>
        </w:rPr>
        <w:t xml:space="preserve"> : Analyse des logs avec </w:t>
      </w:r>
      <w:proofErr w:type="spellStart"/>
      <w:r w:rsidR="00501247">
        <w:rPr>
          <w:b/>
          <w:sz w:val="36"/>
          <w:szCs w:val="36"/>
        </w:rPr>
        <w:t>Splunk</w:t>
      </w:r>
      <w:proofErr w:type="spellEnd"/>
      <w:r w:rsidR="00E952AA">
        <w:rPr>
          <w:b/>
          <w:sz w:val="36"/>
          <w:szCs w:val="36"/>
        </w:rPr>
        <w:t xml:space="preserve"> (suite)</w:t>
      </w:r>
    </w:p>
    <w:p w:rsidR="00D021C8" w:rsidRDefault="00D021C8">
      <w:pPr>
        <w:spacing w:before="109" w:line="276" w:lineRule="auto"/>
        <w:ind w:left="1440" w:right="-60"/>
        <w:jc w:val="both"/>
        <w:rPr>
          <w:sz w:val="24"/>
          <w:szCs w:val="24"/>
        </w:rPr>
      </w:pPr>
    </w:p>
    <w:p w:rsidR="00D021C8" w:rsidRDefault="00501247">
      <w:pPr>
        <w:spacing w:before="109" w:line="276" w:lineRule="auto"/>
        <w:ind w:right="-60"/>
        <w:jc w:val="both"/>
        <w:rPr>
          <w:sz w:val="32"/>
          <w:szCs w:val="32"/>
        </w:rPr>
      </w:pPr>
      <w:r>
        <w:rPr>
          <w:b/>
          <w:sz w:val="32"/>
          <w:szCs w:val="32"/>
        </w:rPr>
        <w:t>Introduction :</w:t>
      </w:r>
      <w:r>
        <w:rPr>
          <w:sz w:val="32"/>
          <w:szCs w:val="32"/>
        </w:rPr>
        <w:t xml:space="preserve"> </w:t>
      </w:r>
    </w:p>
    <w:p w:rsidR="00D021C8" w:rsidRDefault="00501247">
      <w:pPr>
        <w:spacing w:before="109" w:line="276" w:lineRule="auto"/>
        <w:ind w:right="-60"/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L'objectif de ce deuxième TP est d’acquérir de l'expérience pratique dans l'analyse des journaux d'événements à l’aide de l’outil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est une plateforme puissante pour la recherche, la surveillance et l'analyse des données générées par les machines. Elle aide les organisations à obtenir des informations précieuses à partir de leurs journaux, événements et autres sources de données.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est largement utilisé pour le dépannage, l'analyse de la sécurité et l'informatique décisionnelle.</w:t>
      </w:r>
    </w:p>
    <w:p w:rsidR="00D021C8" w:rsidRDefault="00501247">
      <w:pPr>
        <w:spacing w:before="109" w:line="276" w:lineRule="auto"/>
        <w:ind w:right="-60"/>
        <w:jc w:val="both"/>
        <w:rPr>
          <w:sz w:val="32"/>
          <w:szCs w:val="32"/>
        </w:rPr>
      </w:pPr>
      <w:r>
        <w:rPr>
          <w:b/>
          <w:sz w:val="32"/>
          <w:szCs w:val="32"/>
        </w:rPr>
        <w:t>Configuration de l'environnement :</w:t>
      </w:r>
      <w:r>
        <w:rPr>
          <w:sz w:val="32"/>
          <w:szCs w:val="32"/>
        </w:rPr>
        <w:t xml:space="preserve">  </w:t>
      </w:r>
    </w:p>
    <w:p w:rsidR="00D021C8" w:rsidRDefault="00501247">
      <w:pPr>
        <w:numPr>
          <w:ilvl w:val="0"/>
          <w:numId w:val="1"/>
        </w:numPr>
        <w:spacing w:before="109"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 </w:t>
      </w:r>
      <w:proofErr w:type="spellStart"/>
      <w:r>
        <w:rPr>
          <w:sz w:val="24"/>
          <w:szCs w:val="24"/>
        </w:rPr>
        <w:t>Pepal</w:t>
      </w:r>
      <w:proofErr w:type="spellEnd"/>
      <w:r>
        <w:rPr>
          <w:sz w:val="24"/>
          <w:szCs w:val="24"/>
        </w:rPr>
        <w:t xml:space="preserve">, télécharger le fichier OVF contenant la VM. </w:t>
      </w:r>
    </w:p>
    <w:p w:rsidR="00D021C8" w:rsidRDefault="00501247">
      <w:pPr>
        <w:numPr>
          <w:ilvl w:val="0"/>
          <w:numId w:val="1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 </w:t>
      </w:r>
      <w:proofErr w:type="spellStart"/>
      <w:r>
        <w:rPr>
          <w:sz w:val="24"/>
          <w:szCs w:val="24"/>
        </w:rPr>
        <w:t>Virtualbox</w:t>
      </w:r>
      <w:proofErr w:type="spellEnd"/>
      <w:r>
        <w:rPr>
          <w:sz w:val="24"/>
          <w:szCs w:val="24"/>
        </w:rPr>
        <w:t xml:space="preserve"> (recommandé) ou </w:t>
      </w:r>
      <w:proofErr w:type="spellStart"/>
      <w:r>
        <w:rPr>
          <w:sz w:val="24"/>
          <w:szCs w:val="24"/>
        </w:rPr>
        <w:t>Vmware</w:t>
      </w:r>
      <w:proofErr w:type="spellEnd"/>
      <w:r>
        <w:rPr>
          <w:sz w:val="24"/>
          <w:szCs w:val="24"/>
        </w:rPr>
        <w:t xml:space="preserve"> et importer le fichier OVF. </w:t>
      </w:r>
    </w:p>
    <w:p w:rsidR="00D021C8" w:rsidRDefault="00501247">
      <w:pPr>
        <w:numPr>
          <w:ilvl w:val="0"/>
          <w:numId w:val="1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 </w:t>
      </w:r>
      <w:proofErr w:type="spellStart"/>
      <w:r>
        <w:rPr>
          <w:sz w:val="24"/>
          <w:szCs w:val="24"/>
        </w:rPr>
        <w:t>Virtualbox</w:t>
      </w:r>
      <w:proofErr w:type="spellEnd"/>
      <w:r>
        <w:rPr>
          <w:sz w:val="24"/>
          <w:szCs w:val="24"/>
        </w:rPr>
        <w:t xml:space="preserve"> : démarrer la VM, et accéder à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depuis la machine hôte via </w:t>
      </w:r>
      <w:hyperlink r:id="rId8">
        <w:r>
          <w:rPr>
            <w:color w:val="1155CC"/>
            <w:sz w:val="24"/>
            <w:szCs w:val="24"/>
            <w:u w:val="single"/>
          </w:rPr>
          <w:t>http://127.0.0.1:8000</w:t>
        </w:r>
      </w:hyperlink>
    </w:p>
    <w:p w:rsidR="00D021C8" w:rsidRDefault="00501247">
      <w:pPr>
        <w:numPr>
          <w:ilvl w:val="0"/>
          <w:numId w:val="1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VMware : </w:t>
      </w:r>
    </w:p>
    <w:p w:rsidR="00D021C8" w:rsidRDefault="00501247">
      <w:pPr>
        <w:numPr>
          <w:ilvl w:val="1"/>
          <w:numId w:val="1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connecter à la VM en utilisant : </w:t>
      </w:r>
      <w:proofErr w:type="spellStart"/>
      <w:r>
        <w:rPr>
          <w:sz w:val="24"/>
          <w:szCs w:val="24"/>
        </w:rPr>
        <w:t>vagrant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vagrant</w:t>
      </w:r>
      <w:proofErr w:type="spellEnd"/>
      <w:r>
        <w:rPr>
          <w:sz w:val="24"/>
          <w:szCs w:val="24"/>
        </w:rPr>
        <w:t xml:space="preserve">  </w:t>
      </w:r>
    </w:p>
    <w:p w:rsidR="00D021C8" w:rsidRDefault="00501247">
      <w:pPr>
        <w:numPr>
          <w:ilvl w:val="1"/>
          <w:numId w:val="1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Récupérer l'adresse IP de la VM et accéder à </w:t>
      </w:r>
      <w:proofErr w:type="spellStart"/>
      <w:r>
        <w:rPr>
          <w:sz w:val="24"/>
          <w:szCs w:val="24"/>
        </w:rPr>
        <w:t>Splunk</w:t>
      </w:r>
      <w:proofErr w:type="spellEnd"/>
      <w:r>
        <w:rPr>
          <w:sz w:val="24"/>
          <w:szCs w:val="24"/>
        </w:rPr>
        <w:t xml:space="preserve"> depuis la machine hôte en utilisant l'adresse IP attribuée à la VM via http://x.x.x.x:8000.</w:t>
      </w:r>
    </w:p>
    <w:p w:rsidR="00D021C8" w:rsidRDefault="00501247">
      <w:pPr>
        <w:spacing w:before="109" w:line="276" w:lineRule="auto"/>
        <w:ind w:right="-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Partie I </w:t>
      </w:r>
      <w:proofErr w:type="gramStart"/>
      <w:r>
        <w:rPr>
          <w:b/>
          <w:sz w:val="32"/>
          <w:szCs w:val="32"/>
        </w:rPr>
        <w:t>:  Prise</w:t>
      </w:r>
      <w:proofErr w:type="gramEnd"/>
      <w:r>
        <w:rPr>
          <w:b/>
          <w:sz w:val="32"/>
          <w:szCs w:val="32"/>
        </w:rPr>
        <w:t xml:space="preserve"> en main de </w:t>
      </w:r>
      <w:proofErr w:type="spellStart"/>
      <w:r>
        <w:rPr>
          <w:b/>
          <w:sz w:val="32"/>
          <w:szCs w:val="32"/>
        </w:rPr>
        <w:t>Splunk</w:t>
      </w:r>
      <w:proofErr w:type="spellEnd"/>
      <w:r>
        <w:rPr>
          <w:b/>
          <w:sz w:val="32"/>
          <w:szCs w:val="32"/>
        </w:rPr>
        <w:t xml:space="preserve"> et SPL</w:t>
      </w:r>
    </w:p>
    <w:p w:rsidR="00D021C8" w:rsidRDefault="00501247">
      <w:pPr>
        <w:numPr>
          <w:ilvl w:val="0"/>
          <w:numId w:val="2"/>
        </w:numPr>
        <w:spacing w:before="109" w:line="276" w:lineRule="auto"/>
        <w:ind w:right="-60"/>
        <w:jc w:val="both"/>
      </w:pPr>
      <w:r>
        <w:rPr>
          <w:sz w:val="24"/>
          <w:szCs w:val="24"/>
        </w:rPr>
        <w:t xml:space="preserve">On va travailler sur l’index </w:t>
      </w:r>
      <w:r>
        <w:rPr>
          <w:b/>
          <w:sz w:val="24"/>
          <w:szCs w:val="24"/>
        </w:rPr>
        <w:t>“botsv1”</w:t>
      </w:r>
      <w:r>
        <w:rPr>
          <w:sz w:val="24"/>
          <w:szCs w:val="24"/>
        </w:rPr>
        <w:t xml:space="preserve">, pour cela commencez par exécuter la requête suivante </w:t>
      </w:r>
      <w:r>
        <w:rPr>
          <w:rFonts w:ascii="Courier New" w:eastAsia="Courier New" w:hAnsi="Courier New" w:cs="Courier New"/>
          <w:b/>
          <w:sz w:val="24"/>
          <w:szCs w:val="24"/>
        </w:rPr>
        <w:t>index=”botsv1</w:t>
      </w:r>
      <w:proofErr w:type="gramStart"/>
      <w:r>
        <w:rPr>
          <w:rFonts w:ascii="Courier New" w:eastAsia="Courier New" w:hAnsi="Courier New" w:cs="Courier New"/>
          <w:b/>
          <w:sz w:val="24"/>
          <w:szCs w:val="24"/>
        </w:rPr>
        <w:t xml:space="preserve">” 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 puis répondez aux questions suivantes :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Combien y a-t-il de d'événements au total dans cet index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Combien y a-t-il de sources de données (</w:t>
      </w:r>
      <w:proofErr w:type="spellStart"/>
      <w:r>
        <w:rPr>
          <w:sz w:val="24"/>
          <w:szCs w:val="24"/>
        </w:rPr>
        <w:t>source_type</w:t>
      </w:r>
      <w:proofErr w:type="spellEnd"/>
      <w:r>
        <w:rPr>
          <w:sz w:val="24"/>
          <w:szCs w:val="24"/>
        </w:rPr>
        <w:t xml:space="preserve">) dans cet index ? Que représentent-elles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utilisant la commande </w:t>
      </w:r>
      <w:proofErr w:type="spellStart"/>
      <w:r>
        <w:rPr>
          <w:b/>
          <w:sz w:val="24"/>
          <w:szCs w:val="24"/>
        </w:rPr>
        <w:t>timechart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et le paramètre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span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déterminer sur combien de jours cette collecte d'événements a été effectuée.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Modifier votre commande pour qu’elle affiche les heures durant lesquelles cette capture a été effectuée.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Tirer le résultat par ordre descendant à l’aide de la commande </w:t>
      </w:r>
      <w:r>
        <w:rPr>
          <w:b/>
          <w:sz w:val="24"/>
          <w:szCs w:val="24"/>
        </w:rPr>
        <w:t>sort</w:t>
      </w:r>
      <w:r>
        <w:rPr>
          <w:sz w:val="24"/>
          <w:szCs w:val="24"/>
        </w:rPr>
        <w:t xml:space="preserve">   </w:t>
      </w:r>
    </w:p>
    <w:p w:rsidR="00D021C8" w:rsidRDefault="00501247">
      <w:pPr>
        <w:numPr>
          <w:ilvl w:val="0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 s’intéresse maintenant à la source de donnée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wineventlog</w:t>
      </w:r>
      <w:proofErr w:type="spellEnd"/>
      <w:r>
        <w:rPr>
          <w:sz w:val="24"/>
          <w:szCs w:val="24"/>
        </w:rPr>
        <w:t xml:space="preserve">, pour afficher les éléments de cette source il faut taper la requête : </w:t>
      </w:r>
      <w:r>
        <w:rPr>
          <w:rFonts w:ascii="Courier New" w:eastAsia="Courier New" w:hAnsi="Courier New" w:cs="Courier New"/>
          <w:b/>
          <w:sz w:val="24"/>
          <w:szCs w:val="24"/>
        </w:rPr>
        <w:t xml:space="preserve">index="botsv1"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sourcetype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>="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wineventlog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 xml:space="preserve">"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contient-elle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Combien y a-t-il de d'événements au total dans cette catégorie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 combien de sources est-elle composée ? Que représentent-elles ces sources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Sélectionnez la source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wineventlog:security</w:t>
      </w:r>
      <w:proofErr w:type="spellEnd"/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à l'aide de la commande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head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présentée dans le cours filtrez les résultats obtenus pour ne garder que les 5 événements les plus récents.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représente l'événement le plus récent ? vous pouvez vous appuyer sur </w:t>
      </w:r>
      <w:hyperlink r:id="rId9">
        <w:r>
          <w:rPr>
            <w:color w:val="1155CC"/>
            <w:sz w:val="24"/>
            <w:szCs w:val="24"/>
            <w:u w:val="single"/>
          </w:rPr>
          <w:t>ce lien</w:t>
        </w:r>
      </w:hyperlink>
      <w:r>
        <w:rPr>
          <w:sz w:val="24"/>
          <w:szCs w:val="24"/>
        </w:rPr>
        <w:t xml:space="preserve">.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Quel est le nom de l'hôte en liaison avec cet événement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Modifier votre requête pour afficher le dernier événement représentant un login réussi, donnez le nom de l'hôte.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Donnez la date et l’heure du dernier login réussi sur l'hôte “we1149srv”.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Combien d'utilisateurs sont recensés dans la source “</w:t>
      </w:r>
      <w:proofErr w:type="spellStart"/>
      <w:r>
        <w:rPr>
          <w:sz w:val="24"/>
          <w:szCs w:val="24"/>
        </w:rPr>
        <w:t>security</w:t>
      </w:r>
      <w:proofErr w:type="spellEnd"/>
      <w:r>
        <w:rPr>
          <w:sz w:val="24"/>
          <w:szCs w:val="24"/>
        </w:rPr>
        <w:t xml:space="preserve">” ? En utilisant la commande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stats</w:t>
      </w:r>
      <w:proofErr w:type="spellEnd"/>
      <w:r>
        <w:rPr>
          <w:sz w:val="24"/>
          <w:szCs w:val="24"/>
        </w:rPr>
        <w:t xml:space="preserve"> donnez une requête qui permet d’obtenir cela.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Identifier les utilisateurs et le nombre d'hôtes à partir desquels ils se sont connectés.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utilisant la commande </w:t>
      </w:r>
      <w:r>
        <w:rPr>
          <w:rFonts w:ascii="Courier New" w:eastAsia="Courier New" w:hAnsi="Courier New" w:cs="Courier New"/>
          <w:b/>
          <w:sz w:val="24"/>
          <w:szCs w:val="24"/>
        </w:rPr>
        <w:t>top</w:t>
      </w:r>
      <w:r>
        <w:rPr>
          <w:sz w:val="24"/>
          <w:szCs w:val="24"/>
        </w:rPr>
        <w:t xml:space="preserve">, listez, par ordre décroissant </w:t>
      </w:r>
      <w:proofErr w:type="gramStart"/>
      <w:r>
        <w:rPr>
          <w:sz w:val="24"/>
          <w:szCs w:val="24"/>
        </w:rPr>
        <w:t>les top</w:t>
      </w:r>
      <w:proofErr w:type="gramEnd"/>
      <w:r>
        <w:rPr>
          <w:sz w:val="24"/>
          <w:szCs w:val="24"/>
        </w:rPr>
        <w:t xml:space="preserve"> 3 hôtes avec les nombre login réussis et le top 3 hôtes avec les nombre login échoués</w:t>
      </w:r>
    </w:p>
    <w:p w:rsidR="00D021C8" w:rsidRDefault="00501247">
      <w:pPr>
        <w:numPr>
          <w:ilvl w:val="0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sélectionnant la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source_type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stream:ip</w:t>
      </w:r>
      <w:proofErr w:type="spellEnd"/>
      <w:r>
        <w:rPr>
          <w:sz w:val="24"/>
          <w:szCs w:val="24"/>
        </w:rPr>
        <w:t xml:space="preserve">, répondez aux questions suivantes :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contient cette source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Quelle est l’adresse IP source qui a généré le plus grand nombre d'événements ? Quel est le pourcentage du trafic généré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Listez les 3 adresses IP destination ayant générées le nombre le plus important d'événements.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Identifier </w:t>
      </w:r>
      <w:proofErr w:type="gramStart"/>
      <w:r>
        <w:rPr>
          <w:sz w:val="24"/>
          <w:szCs w:val="24"/>
        </w:rPr>
        <w:t>le</w:t>
      </w:r>
      <w:proofErr w:type="gramEnd"/>
      <w:r>
        <w:rPr>
          <w:sz w:val="24"/>
          <w:szCs w:val="24"/>
        </w:rPr>
        <w:t xml:space="preserve"> 3 protocoles ayant le plus grand nombre d'événements dans l'ensemble de données "</w:t>
      </w:r>
      <w:proofErr w:type="spellStart"/>
      <w:r>
        <w:rPr>
          <w:sz w:val="24"/>
          <w:szCs w:val="24"/>
        </w:rPr>
        <w:t>stream:ip</w:t>
      </w:r>
      <w:proofErr w:type="spellEnd"/>
      <w:r>
        <w:rPr>
          <w:sz w:val="24"/>
          <w:szCs w:val="24"/>
        </w:rPr>
        <w:t>".</w:t>
      </w:r>
    </w:p>
    <w:p w:rsidR="00D021C8" w:rsidRDefault="00501247">
      <w:pPr>
        <w:numPr>
          <w:ilvl w:val="0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sélectionnant la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source_type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suricata</w:t>
      </w:r>
      <w:proofErr w:type="spellEnd"/>
      <w:r>
        <w:rPr>
          <w:sz w:val="24"/>
          <w:szCs w:val="24"/>
        </w:rPr>
        <w:t xml:space="preserve">, répondez aux questions suivantes :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contient cette source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 est le format des événements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Afficher le nombre d'événements par types d'événements (</w:t>
      </w:r>
      <w:proofErr w:type="spellStart"/>
      <w:r>
        <w:rPr>
          <w:sz w:val="24"/>
          <w:szCs w:val="24"/>
        </w:rPr>
        <w:t>event_type</w:t>
      </w:r>
      <w:proofErr w:type="spellEnd"/>
      <w:r>
        <w:rPr>
          <w:sz w:val="24"/>
          <w:szCs w:val="24"/>
        </w:rPr>
        <w:t xml:space="preserve">), expliquez chaque type brièvement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Affichez le nombre d'événements par niveau de gravité (</w:t>
      </w:r>
      <w:proofErr w:type="spellStart"/>
      <w:r>
        <w:rPr>
          <w:sz w:val="24"/>
          <w:szCs w:val="24"/>
        </w:rPr>
        <w:t>severity</w:t>
      </w:r>
      <w:proofErr w:type="spellEnd"/>
      <w:r>
        <w:rPr>
          <w:sz w:val="24"/>
          <w:szCs w:val="24"/>
        </w:rPr>
        <w:t>).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utilisant les commandes </w:t>
      </w:r>
      <w:r>
        <w:rPr>
          <w:rFonts w:ascii="Courier New" w:eastAsia="Courier New" w:hAnsi="Courier New" w:cs="Courier New"/>
          <w:b/>
          <w:sz w:val="24"/>
          <w:szCs w:val="24"/>
        </w:rPr>
        <w:t>spath</w:t>
      </w:r>
      <w:r>
        <w:rPr>
          <w:sz w:val="24"/>
          <w:szCs w:val="24"/>
        </w:rPr>
        <w:t xml:space="preserve"> et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search</w:t>
      </w:r>
      <w:proofErr w:type="spellEnd"/>
      <w:r>
        <w:rPr>
          <w:sz w:val="24"/>
          <w:szCs w:val="24"/>
        </w:rPr>
        <w:t xml:space="preserve"> affichez que </w:t>
      </w:r>
      <w:proofErr w:type="gramStart"/>
      <w:r>
        <w:rPr>
          <w:sz w:val="24"/>
          <w:szCs w:val="24"/>
        </w:rPr>
        <w:t>les événement</w:t>
      </w:r>
      <w:proofErr w:type="gramEnd"/>
      <w:r>
        <w:rPr>
          <w:sz w:val="24"/>
          <w:szCs w:val="24"/>
        </w:rPr>
        <w:t xml:space="preserve"> liés à des alertes.</w:t>
      </w:r>
    </w:p>
    <w:p w:rsidR="00D021C8" w:rsidRDefault="00501247">
      <w:pPr>
        <w:numPr>
          <w:ilvl w:val="0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sélectionnant la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source_type</w:t>
      </w:r>
      <w:proofErr w:type="spellEnd"/>
      <w:r>
        <w:rPr>
          <w:rFonts w:ascii="Courier New" w:eastAsia="Courier New" w:hAnsi="Courier New" w:cs="Courier New"/>
          <w:b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stream:http</w:t>
      </w:r>
      <w:proofErr w:type="spellEnd"/>
      <w:r>
        <w:rPr>
          <w:sz w:val="24"/>
          <w:szCs w:val="24"/>
        </w:rPr>
        <w:t xml:space="preserve">, répondez aux questions suivantes :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 contient cette source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 est le format des événements ? analyser le contenu ! 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Quelle méthode HTTP (GET, POST, …) a généré le plus grand nombre de d'événements ? 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utilisant les commandes </w:t>
      </w:r>
      <w:proofErr w:type="spellStart"/>
      <w:r>
        <w:rPr>
          <w:rFonts w:ascii="Courier New" w:eastAsia="Courier New" w:hAnsi="Courier New" w:cs="Courier New"/>
          <w:b/>
          <w:sz w:val="24"/>
          <w:szCs w:val="24"/>
        </w:rPr>
        <w:t>chart</w:t>
      </w:r>
      <w:proofErr w:type="spellEnd"/>
      <w:r>
        <w:rPr>
          <w:sz w:val="24"/>
          <w:szCs w:val="24"/>
        </w:rPr>
        <w:t xml:space="preserve"> et </w:t>
      </w:r>
      <w:r>
        <w:rPr>
          <w:rFonts w:ascii="Courier New" w:eastAsia="Courier New" w:hAnsi="Courier New" w:cs="Courier New"/>
          <w:b/>
          <w:sz w:val="24"/>
          <w:szCs w:val="24"/>
        </w:rPr>
        <w:t>count</w:t>
      </w:r>
      <w:r>
        <w:rPr>
          <w:sz w:val="24"/>
          <w:szCs w:val="24"/>
        </w:rPr>
        <w:t xml:space="preserve"> créez un histogramme affichant la distribution des méthodes HTTP dans l'ensemble de données "</w:t>
      </w:r>
      <w:proofErr w:type="spellStart"/>
      <w:r>
        <w:rPr>
          <w:sz w:val="24"/>
          <w:szCs w:val="24"/>
        </w:rPr>
        <w:t>stream:http</w:t>
      </w:r>
      <w:proofErr w:type="spellEnd"/>
      <w:r>
        <w:rPr>
          <w:sz w:val="24"/>
          <w:szCs w:val="24"/>
        </w:rPr>
        <w:t>".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Identifier les 5 URL les plus demandées avec le plus grand nombre d'événements dans l'ensemble de données "</w:t>
      </w:r>
      <w:proofErr w:type="spellStart"/>
      <w:r>
        <w:rPr>
          <w:sz w:val="24"/>
          <w:szCs w:val="24"/>
        </w:rPr>
        <w:t>stream:http</w:t>
      </w:r>
      <w:proofErr w:type="spellEnd"/>
      <w:r>
        <w:rPr>
          <w:sz w:val="24"/>
          <w:szCs w:val="24"/>
        </w:rPr>
        <w:t>".</w:t>
      </w:r>
    </w:p>
    <w:p w:rsidR="00D021C8" w:rsidRDefault="00501247">
      <w:pPr>
        <w:numPr>
          <w:ilvl w:val="1"/>
          <w:numId w:val="2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Créez un diagramme à secteurs montrant la distribution des codes d'état HTTP dans l'ensemble de données "</w:t>
      </w:r>
      <w:proofErr w:type="spellStart"/>
      <w:r>
        <w:rPr>
          <w:sz w:val="24"/>
          <w:szCs w:val="24"/>
        </w:rPr>
        <w:t>stream:http</w:t>
      </w:r>
      <w:proofErr w:type="spellEnd"/>
      <w:r>
        <w:rPr>
          <w:sz w:val="24"/>
          <w:szCs w:val="24"/>
        </w:rPr>
        <w:t xml:space="preserve">". Quel code a généré le plus grand nombre d'événements ? </w:t>
      </w:r>
    </w:p>
    <w:p w:rsidR="00D021C8" w:rsidRDefault="00D021C8">
      <w:pPr>
        <w:spacing w:before="109" w:line="276" w:lineRule="auto"/>
        <w:ind w:right="-60"/>
        <w:jc w:val="both"/>
        <w:rPr>
          <w:b/>
          <w:sz w:val="32"/>
          <w:szCs w:val="32"/>
        </w:rPr>
      </w:pPr>
    </w:p>
    <w:p w:rsidR="00D021C8" w:rsidRDefault="00D021C8">
      <w:pPr>
        <w:spacing w:before="109" w:line="276" w:lineRule="auto"/>
        <w:ind w:right="-60"/>
        <w:jc w:val="both"/>
        <w:rPr>
          <w:b/>
          <w:sz w:val="32"/>
          <w:szCs w:val="32"/>
        </w:rPr>
      </w:pPr>
    </w:p>
    <w:p w:rsidR="00D021C8" w:rsidRDefault="00D021C8">
      <w:pPr>
        <w:spacing w:before="109" w:line="276" w:lineRule="auto"/>
        <w:ind w:right="-60"/>
        <w:jc w:val="both"/>
        <w:rPr>
          <w:b/>
          <w:sz w:val="32"/>
          <w:szCs w:val="32"/>
        </w:rPr>
      </w:pPr>
    </w:p>
    <w:p w:rsidR="00D021C8" w:rsidRDefault="00501247">
      <w:pPr>
        <w:spacing w:before="109" w:line="276" w:lineRule="auto"/>
        <w:ind w:right="-60"/>
        <w:jc w:val="both"/>
        <w:rPr>
          <w:sz w:val="24"/>
          <w:szCs w:val="24"/>
        </w:rPr>
      </w:pPr>
      <w:r>
        <w:rPr>
          <w:b/>
          <w:sz w:val="32"/>
          <w:szCs w:val="32"/>
        </w:rPr>
        <w:lastRenderedPageBreak/>
        <w:t xml:space="preserve">Partie II : Introduction au </w:t>
      </w:r>
      <w:proofErr w:type="spellStart"/>
      <w:r>
        <w:rPr>
          <w:b/>
          <w:sz w:val="32"/>
          <w:szCs w:val="32"/>
        </w:rPr>
        <w:t>Threat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hunting</w:t>
      </w:r>
      <w:proofErr w:type="spellEnd"/>
      <w:r>
        <w:rPr>
          <w:b/>
          <w:sz w:val="32"/>
          <w:szCs w:val="32"/>
        </w:rPr>
        <w:t xml:space="preserve"> avec </w:t>
      </w:r>
      <w:proofErr w:type="spellStart"/>
      <w:r>
        <w:rPr>
          <w:b/>
          <w:sz w:val="32"/>
          <w:szCs w:val="32"/>
        </w:rPr>
        <w:t>Splunk</w:t>
      </w:r>
      <w:proofErr w:type="spellEnd"/>
    </w:p>
    <w:p w:rsidR="00D021C8" w:rsidRDefault="00501247">
      <w:pPr>
        <w:numPr>
          <w:ilvl w:val="0"/>
          <w:numId w:val="4"/>
        </w:numPr>
        <w:spacing w:before="109"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Quelle est l'adresse IP probable qui scanne le site imreallynotbatman.com ? 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Quel est le nom du scanner de vulnérabilité (en ligne) utilisé ?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Quelle est l’adresse IP du serveur web hébergeant imreallynotbatman.com ?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Quel est le système de gestion de contenu probablement utilisé par imreallynotbatman.com ? 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Quelle est l'adresse IP qui tente une attaque par force brute sur le site imreallynotbatman.com ?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 quel utilisateur cette attaque a été lancée ? 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Quel est le premier mot de passe qui a été essayé dans cette attaque ?</w:t>
      </w:r>
    </w:p>
    <w:p w:rsidR="00D021C8" w:rsidRPr="00A11EDD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 w:rsidRPr="00A11EDD">
        <w:rPr>
          <w:sz w:val="24"/>
          <w:szCs w:val="24"/>
        </w:rPr>
        <w:t>Quelle est l'adresse IP des domaines préparés pour attaquer le  site imreallynotbatman.com?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Scanner cette adresse IP via le service </w:t>
      </w:r>
      <w:proofErr w:type="spellStart"/>
      <w:r>
        <w:rPr>
          <w:sz w:val="24"/>
          <w:szCs w:val="24"/>
        </w:rPr>
        <w:t>virustotal</w:t>
      </w:r>
      <w:proofErr w:type="spellEnd"/>
      <w:r>
        <w:rPr>
          <w:sz w:val="24"/>
          <w:szCs w:val="24"/>
        </w:rPr>
        <w:t xml:space="preserve"> (</w:t>
      </w:r>
      <w:hyperlink r:id="rId10">
        <w:r>
          <w:rPr>
            <w:color w:val="1155CC"/>
            <w:sz w:val="24"/>
            <w:szCs w:val="24"/>
            <w:u w:val="single"/>
          </w:rPr>
          <w:t>https://www.virustotal.com/gui/home/url</w:t>
        </w:r>
      </w:hyperlink>
      <w:r>
        <w:rPr>
          <w:sz w:val="24"/>
          <w:szCs w:val="24"/>
        </w:rPr>
        <w:t>), quelles sont les informations obtenues ? quel est le nom du groupe à l’origine de cette attaque ?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utilisant l'outil d’OSINT </w:t>
      </w:r>
      <w:proofErr w:type="spellStart"/>
      <w:r>
        <w:rPr>
          <w:sz w:val="24"/>
          <w:szCs w:val="24"/>
        </w:rPr>
        <w:t>whoxy</w:t>
      </w:r>
      <w:proofErr w:type="spellEnd"/>
      <w:r>
        <w:rPr>
          <w:sz w:val="24"/>
          <w:szCs w:val="24"/>
        </w:rPr>
        <w:t xml:space="preserve"> (</w:t>
      </w:r>
      <w:hyperlink r:id="rId11">
        <w:r>
          <w:rPr>
            <w:color w:val="1155CC"/>
            <w:sz w:val="24"/>
            <w:szCs w:val="24"/>
            <w:u w:val="single"/>
          </w:rPr>
          <w:t>https://www.whoxy.com/whois-history/demo.php</w:t>
        </w:r>
      </w:hyperlink>
      <w:r>
        <w:rPr>
          <w:sz w:val="24"/>
          <w:szCs w:val="24"/>
        </w:rPr>
        <w:t xml:space="preserve">) trouvez une adresse mail liées à ce groupe. 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Quelle était l'adresse IP la plus probable de l'hôte  “we8105desk” le 24/08/2016 ?</w:t>
      </w:r>
    </w:p>
    <w:p w:rsidR="00D021C8" w:rsidRDefault="00501247">
      <w:pPr>
        <w:numPr>
          <w:ilvl w:val="0"/>
          <w:numId w:val="4"/>
        </w:numPr>
        <w:spacing w:line="276" w:lineRule="auto"/>
        <w:ind w:right="-60"/>
        <w:jc w:val="both"/>
        <w:rPr>
          <w:sz w:val="24"/>
          <w:szCs w:val="24"/>
        </w:rPr>
      </w:pPr>
      <w:r>
        <w:rPr>
          <w:sz w:val="24"/>
          <w:szCs w:val="24"/>
        </w:rPr>
        <w:t>Quel est le nom de clé USB inséré par l’utilisateur “</w:t>
      </w:r>
      <w:proofErr w:type="spellStart"/>
      <w:r>
        <w:rPr>
          <w:sz w:val="24"/>
          <w:szCs w:val="24"/>
        </w:rPr>
        <w:t>bob.smith</w:t>
      </w:r>
      <w:proofErr w:type="spellEnd"/>
      <w:r>
        <w:rPr>
          <w:sz w:val="24"/>
          <w:szCs w:val="24"/>
        </w:rPr>
        <w:t>”</w:t>
      </w:r>
    </w:p>
    <w:p w:rsidR="00D021C8" w:rsidRDefault="00D021C8">
      <w:pPr>
        <w:spacing w:before="109" w:line="276" w:lineRule="auto"/>
        <w:ind w:right="-60"/>
        <w:jc w:val="both"/>
        <w:rPr>
          <w:sz w:val="24"/>
          <w:szCs w:val="24"/>
        </w:rPr>
      </w:pPr>
    </w:p>
    <w:p w:rsidR="00D021C8" w:rsidRDefault="00D021C8" w:rsidP="00572BFA">
      <w:pPr>
        <w:spacing w:line="276" w:lineRule="auto"/>
        <w:ind w:right="-60"/>
        <w:jc w:val="both"/>
        <w:rPr>
          <w:sz w:val="24"/>
          <w:szCs w:val="24"/>
        </w:rPr>
      </w:pPr>
    </w:p>
    <w:p w:rsidR="00D021C8" w:rsidRDefault="00D021C8">
      <w:pPr>
        <w:spacing w:before="109" w:line="276" w:lineRule="auto"/>
        <w:ind w:right="-60"/>
        <w:jc w:val="both"/>
        <w:rPr>
          <w:b/>
          <w:sz w:val="32"/>
          <w:szCs w:val="32"/>
        </w:rPr>
      </w:pPr>
    </w:p>
    <w:sectPr w:rsidR="00D021C8">
      <w:headerReference w:type="default" r:id="rId12"/>
      <w:pgSz w:w="12240" w:h="15840"/>
      <w:pgMar w:top="1560" w:right="1200" w:bottom="673" w:left="1200" w:header="72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56DA" w:rsidRDefault="00F256DA">
      <w:r>
        <w:separator/>
      </w:r>
    </w:p>
  </w:endnote>
  <w:endnote w:type="continuationSeparator" w:id="0">
    <w:p w:rsidR="00F256DA" w:rsidRDefault="00F25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56DA" w:rsidRDefault="00F256DA">
      <w:r>
        <w:separator/>
      </w:r>
    </w:p>
  </w:footnote>
  <w:footnote w:type="continuationSeparator" w:id="0">
    <w:p w:rsidR="00F256DA" w:rsidRDefault="00F256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1C8" w:rsidRDefault="0050124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page">
                <wp:posOffset>867412</wp:posOffset>
              </wp:positionH>
              <wp:positionV relativeFrom="page">
                <wp:posOffset>426720</wp:posOffset>
              </wp:positionV>
              <wp:extent cx="2433002" cy="495300"/>
              <wp:effectExtent l="0" t="0" r="0" b="0"/>
              <wp:wrapSquare wrapText="bothSides" distT="0" distB="0" distL="114300" distR="114300"/>
              <wp:docPr id="1" name="Forme lib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20793" y="3550766"/>
                        <a:ext cx="2050415" cy="4584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0415" h="458469" extrusionOk="0">
                            <a:moveTo>
                              <a:pt x="0" y="0"/>
                            </a:moveTo>
                            <a:lnTo>
                              <a:pt x="0" y="458469"/>
                            </a:lnTo>
                            <a:lnTo>
                              <a:pt x="2050415" y="458469"/>
                            </a:lnTo>
                            <a:lnTo>
                              <a:pt x="205041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D021C8" w:rsidRDefault="00D021C8">
                          <w:pPr>
                            <w:spacing w:before="10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orme libre 1" o:spid="_x0000_s1026" style="position:absolute;margin-left:68.3pt;margin-top:33.6pt;width:191.55pt;height:39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50415,4584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" adj="-11796480,,5400" path="m,l,458469r2050415,l2050415,,,xe" filled="f" stroked="f">
              <v:stroke joinstyle="miter"/>
              <v:formulas/>
              <v:path arrowok="t" o:extrusionok="f" o:connecttype="custom" textboxrect="0,0,2050415,458469"/>
              <v:textbox inset="7pt,3pt,7pt,3pt">
                <w:txbxContent>
                  <w:p w:rsidR="00D021C8" w:rsidRDefault="00D021C8">
                    <w:pPr>
                      <w:spacing w:before="10"/>
                      <w:textDirection w:val="btLr"/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>
      <w:rPr>
        <w:noProof/>
        <w:color w:val="000000"/>
        <w:sz w:val="24"/>
        <w:szCs w:val="24"/>
      </w:rPr>
      <w:drawing>
        <wp:inline distT="114300" distB="114300" distL="114300" distR="114300">
          <wp:extent cx="1004252" cy="547092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252" cy="5470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B45A1"/>
    <w:multiLevelType w:val="multilevel"/>
    <w:tmpl w:val="E71C9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4071538"/>
    <w:multiLevelType w:val="multilevel"/>
    <w:tmpl w:val="73B419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53D26AF4"/>
    <w:multiLevelType w:val="multilevel"/>
    <w:tmpl w:val="A920D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4401C51"/>
    <w:multiLevelType w:val="multilevel"/>
    <w:tmpl w:val="0A2CA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1C8"/>
    <w:rsid w:val="004E19E9"/>
    <w:rsid w:val="00501247"/>
    <w:rsid w:val="00572BFA"/>
    <w:rsid w:val="00A11EDD"/>
    <w:rsid w:val="00D021C8"/>
    <w:rsid w:val="00D20224"/>
    <w:rsid w:val="00E952AA"/>
    <w:rsid w:val="00F2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AD72E9-EC80-4DCA-BB79-3C617EAA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ind w:left="936" w:hanging="361"/>
      <w:outlineLvl w:val="0"/>
    </w:pPr>
    <w:rPr>
      <w:rFonts w:ascii="Arial" w:eastAsia="Arial" w:hAnsi="Arial" w:cs="Arial"/>
      <w:b/>
      <w:sz w:val="32"/>
      <w:szCs w:val="32"/>
    </w:rPr>
  </w:style>
  <w:style w:type="paragraph" w:styleId="Titre2">
    <w:name w:val="heading 2"/>
    <w:basedOn w:val="Normal"/>
    <w:next w:val="Normal"/>
    <w:pPr>
      <w:ind w:left="216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hoxy.com/whois-history/demo.ph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rustotal.com/gui/home/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ltimatewindowssecurity.com/securitylog/encyclopedia/default.aspx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bf8ASnXtAmBG60aSXOWAOGyJA==">CgMxLjA4AHIhMUdwV21GdVRtM256dHp6cXlpdm9pYVJQQjVRMDBXSHhD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Lina Benassou</dc:creator>
  <cp:lastModifiedBy>ERC</cp:lastModifiedBy>
  <cp:revision>3</cp:revision>
  <dcterms:created xsi:type="dcterms:W3CDTF">2026-03-03T09:20:00Z</dcterms:created>
  <dcterms:modified xsi:type="dcterms:W3CDTF">2026-03-12T08:16:00Z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2020-08-05T00:00:00Z</vt:lpwstr>
  </property>
  <property fmtid="{D5CDD505-2E9C-101B-9397-08002B2CF9AE}" pid="3" name="Creator">
    <vt:lpwstr>Microsoft® Word 2013</vt:lpwstr>
  </property>
  <property fmtid="{D5CDD505-2E9C-101B-9397-08002B2CF9AE}" pid="4" name="Created">
    <vt:lpwstr>2015-09-03T00:00:00Z</vt:lpwstr>
  </property>
</Properties>
</file>