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twat's Class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Course: Computer Science</w:t>
            </w:r>
          </w:p>
        </w:tc>
      </w:tr>
      <w:tr>
        <w:tc>
          <w:tcPr>
            <w:tcW w:type="dxa" w:w="8640"/>
          </w:tcPr>
          <w:p>
            <w:r>
              <w:t>Date: 2024-05-23 19:54:00+00:00</w:t>
            </w:r>
          </w:p>
        </w:tc>
      </w:tr>
      <w:tr>
        <w:tc>
          <w:tcPr>
            <w:tcW w:type="dxa" w:w="8640"/>
          </w:tcPr>
          <w:p>
            <w:r>
              <w:t>Duration: 50 minutes</w:t>
            </w:r>
          </w:p>
        </w:tc>
      </w:tr>
      <w:tr>
        <w:tc>
          <w:tcPr>
            <w:tcW w:type="dxa" w:w="8640"/>
          </w:tcPr>
          <w:p>
            <w:r>
              <w:t>Class Summary: We created functions to demonstrate recursive programming in today's Computer Science class.</w:t>
            </w:r>
          </w:p>
        </w:tc>
      </w:tr>
      <w:tr>
        <w:tc>
          <w:tcPr>
            <w:tcW w:type="dxa" w:w="8640"/>
          </w:tcPr>
          <w:p>
            <w:r>
              <w:t>Homework: Write a Python program that calculates the factorial of a number using recursion. Test your program by calculating the factorial of 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