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right" w:tblpY="1165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2"/>
        <w:gridCol w:w="2040"/>
        <w:gridCol w:w="2620"/>
        <w:gridCol w:w="2588"/>
      </w:tblGrid>
      <w:tr w:rsidR="008B4331" w14:paraId="59A2B712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1D3C24D5" w14:textId="6FA2C231" w:rsidR="008B4331" w:rsidRDefault="008B4331" w:rsidP="008B4331">
            <w:r>
              <w:t>INÍCIO</w:t>
            </w:r>
          </w:p>
        </w:tc>
        <w:tc>
          <w:tcPr>
            <w:tcW w:w="2040" w:type="dxa"/>
            <w:shd w:val="clear" w:color="auto" w:fill="auto"/>
          </w:tcPr>
          <w:p w14:paraId="47E66928" w14:textId="7B9E79EE" w:rsidR="008B4331" w:rsidRDefault="008B4331" w:rsidP="008B4331">
            <w:r>
              <w:t>FIM</w:t>
            </w:r>
          </w:p>
        </w:tc>
        <w:tc>
          <w:tcPr>
            <w:tcW w:w="2620" w:type="dxa"/>
            <w:shd w:val="clear" w:color="auto" w:fill="auto"/>
          </w:tcPr>
          <w:p w14:paraId="0BB3B08C" w14:textId="069B24E2" w:rsidR="008B4331" w:rsidRDefault="008B4331" w:rsidP="008B4331">
            <w:r>
              <w:t>ATIVIDADE</w:t>
            </w:r>
          </w:p>
        </w:tc>
        <w:tc>
          <w:tcPr>
            <w:tcW w:w="2588" w:type="dxa"/>
          </w:tcPr>
          <w:p w14:paraId="311DA72A" w14:textId="28E1E73F" w:rsidR="008B4331" w:rsidRDefault="008B4331" w:rsidP="008B4331">
            <w:r>
              <w:t>OBSERVAÇÃO</w:t>
            </w:r>
          </w:p>
        </w:tc>
      </w:tr>
      <w:tr w:rsidR="008B4331" w14:paraId="764DCBEF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5E7D9164" w14:textId="4A8490C7" w:rsidR="008B4331" w:rsidRDefault="001D7800" w:rsidP="008B4331">
            <w:r>
              <w:t>07:00</w:t>
            </w:r>
          </w:p>
        </w:tc>
        <w:tc>
          <w:tcPr>
            <w:tcW w:w="2040" w:type="dxa"/>
            <w:shd w:val="clear" w:color="auto" w:fill="auto"/>
          </w:tcPr>
          <w:p w14:paraId="123F8066" w14:textId="5364FD37" w:rsidR="008B4331" w:rsidRDefault="001D7800" w:rsidP="008B4331">
            <w:r>
              <w:t>08:00</w:t>
            </w:r>
          </w:p>
        </w:tc>
        <w:tc>
          <w:tcPr>
            <w:tcW w:w="2620" w:type="dxa"/>
            <w:shd w:val="clear" w:color="auto" w:fill="auto"/>
          </w:tcPr>
          <w:p w14:paraId="292D7F14" w14:textId="4C55C23E" w:rsidR="008B4331" w:rsidRDefault="001D7800" w:rsidP="008B4331">
            <w:r>
              <w:t>ACORDA/TOMAR CAFÉ</w:t>
            </w:r>
          </w:p>
        </w:tc>
        <w:tc>
          <w:tcPr>
            <w:tcW w:w="2588" w:type="dxa"/>
          </w:tcPr>
          <w:p w14:paraId="5170FAAE" w14:textId="77777777" w:rsidR="008B4331" w:rsidRDefault="008B4331" w:rsidP="008B4331"/>
        </w:tc>
      </w:tr>
      <w:tr w:rsidR="008B4331" w14:paraId="23CEA820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4EC70B5B" w14:textId="335AF3EA" w:rsidR="008B4331" w:rsidRDefault="001D7800" w:rsidP="008B4331">
            <w:r>
              <w:t>08:00</w:t>
            </w:r>
          </w:p>
        </w:tc>
        <w:tc>
          <w:tcPr>
            <w:tcW w:w="2040" w:type="dxa"/>
            <w:shd w:val="clear" w:color="auto" w:fill="auto"/>
          </w:tcPr>
          <w:p w14:paraId="450B8231" w14:textId="76EEE62A" w:rsidR="008B4331" w:rsidRDefault="001D7800" w:rsidP="008B4331">
            <w:r>
              <w:t>09:00</w:t>
            </w:r>
          </w:p>
        </w:tc>
        <w:tc>
          <w:tcPr>
            <w:tcW w:w="2620" w:type="dxa"/>
            <w:shd w:val="clear" w:color="auto" w:fill="auto"/>
          </w:tcPr>
          <w:p w14:paraId="658E6D5C" w14:textId="7B59A42C" w:rsidR="008B4331" w:rsidRDefault="001D7800" w:rsidP="008B4331">
            <w:r>
              <w:t>Checklist do Dia</w:t>
            </w:r>
          </w:p>
        </w:tc>
        <w:tc>
          <w:tcPr>
            <w:tcW w:w="2588" w:type="dxa"/>
          </w:tcPr>
          <w:p w14:paraId="24066147" w14:textId="2B29D2D0" w:rsidR="008B4331" w:rsidRDefault="001D7800" w:rsidP="008B4331">
            <w:proofErr w:type="spellStart"/>
            <w:r>
              <w:t>Organição</w:t>
            </w:r>
            <w:proofErr w:type="spellEnd"/>
            <w:r>
              <w:t xml:space="preserve"> do dia</w:t>
            </w:r>
          </w:p>
        </w:tc>
      </w:tr>
      <w:tr w:rsidR="008B4331" w14:paraId="51D8F664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763F2716" w14:textId="7279F878" w:rsidR="008B4331" w:rsidRDefault="001D7800" w:rsidP="008B4331">
            <w:r>
              <w:t>09:15</w:t>
            </w:r>
          </w:p>
        </w:tc>
        <w:tc>
          <w:tcPr>
            <w:tcW w:w="2040" w:type="dxa"/>
            <w:shd w:val="clear" w:color="auto" w:fill="auto"/>
          </w:tcPr>
          <w:p w14:paraId="6FCB7BFD" w14:textId="7E6FFECF" w:rsidR="008B4331" w:rsidRDefault="001D7800" w:rsidP="008B4331">
            <w:r>
              <w:t>10:15</w:t>
            </w:r>
          </w:p>
        </w:tc>
        <w:tc>
          <w:tcPr>
            <w:tcW w:w="2620" w:type="dxa"/>
            <w:shd w:val="clear" w:color="auto" w:fill="auto"/>
          </w:tcPr>
          <w:p w14:paraId="6C6082A2" w14:textId="16432033" w:rsidR="008B4331" w:rsidRDefault="001D7800" w:rsidP="008B4331">
            <w:r>
              <w:t>DEMO</w:t>
            </w:r>
          </w:p>
        </w:tc>
        <w:tc>
          <w:tcPr>
            <w:tcW w:w="2588" w:type="dxa"/>
          </w:tcPr>
          <w:p w14:paraId="4D806614" w14:textId="03989690" w:rsidR="008B4331" w:rsidRDefault="001D7800" w:rsidP="008B4331">
            <w:r>
              <w:t>Obrigatório</w:t>
            </w:r>
          </w:p>
        </w:tc>
      </w:tr>
      <w:tr w:rsidR="008B4331" w14:paraId="4D67C640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0DB90DEB" w14:textId="0A411861" w:rsidR="008B4331" w:rsidRDefault="001D7800" w:rsidP="008B4331">
            <w:r>
              <w:t>10:15</w:t>
            </w:r>
          </w:p>
        </w:tc>
        <w:tc>
          <w:tcPr>
            <w:tcW w:w="2040" w:type="dxa"/>
            <w:shd w:val="clear" w:color="auto" w:fill="auto"/>
          </w:tcPr>
          <w:p w14:paraId="0F57A98B" w14:textId="09F90F97" w:rsidR="008B4331" w:rsidRDefault="001D7800" w:rsidP="008B4331">
            <w:r>
              <w:t>10:45</w:t>
            </w:r>
          </w:p>
        </w:tc>
        <w:tc>
          <w:tcPr>
            <w:tcW w:w="2620" w:type="dxa"/>
            <w:shd w:val="clear" w:color="auto" w:fill="auto"/>
          </w:tcPr>
          <w:p w14:paraId="311003AD" w14:textId="42EF1B71" w:rsidR="008B4331" w:rsidRDefault="001D7800" w:rsidP="008B4331">
            <w:r>
              <w:t>Revisão de conteúdo</w:t>
            </w:r>
          </w:p>
        </w:tc>
        <w:tc>
          <w:tcPr>
            <w:tcW w:w="2588" w:type="dxa"/>
          </w:tcPr>
          <w:p w14:paraId="4E69D6F1" w14:textId="77777777" w:rsidR="008B4331" w:rsidRDefault="008B4331" w:rsidP="008B4331"/>
        </w:tc>
      </w:tr>
      <w:tr w:rsidR="008B4331" w14:paraId="087CD142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7F6D2087" w14:textId="2EDEC38B" w:rsidR="008B4331" w:rsidRDefault="001D7800" w:rsidP="008B4331">
            <w:r>
              <w:t>10:45</w:t>
            </w:r>
          </w:p>
        </w:tc>
        <w:tc>
          <w:tcPr>
            <w:tcW w:w="2040" w:type="dxa"/>
            <w:shd w:val="clear" w:color="auto" w:fill="auto"/>
          </w:tcPr>
          <w:p w14:paraId="1885E1C4" w14:textId="5FE465B1" w:rsidR="008B4331" w:rsidRDefault="001D7800" w:rsidP="001D7800">
            <w:r>
              <w:t>11:00</w:t>
            </w:r>
          </w:p>
        </w:tc>
        <w:tc>
          <w:tcPr>
            <w:tcW w:w="2620" w:type="dxa"/>
            <w:shd w:val="clear" w:color="auto" w:fill="auto"/>
          </w:tcPr>
          <w:p w14:paraId="6332E675" w14:textId="0981098D" w:rsidR="008B4331" w:rsidRDefault="001D7800" w:rsidP="008B4331">
            <w:r>
              <w:t>Daily</w:t>
            </w:r>
          </w:p>
        </w:tc>
        <w:tc>
          <w:tcPr>
            <w:tcW w:w="2588" w:type="dxa"/>
          </w:tcPr>
          <w:p w14:paraId="32BFF092" w14:textId="23F97491" w:rsidR="008B4331" w:rsidRDefault="001D7800" w:rsidP="008B4331">
            <w:r>
              <w:t>Obrigatório</w:t>
            </w:r>
          </w:p>
        </w:tc>
      </w:tr>
      <w:tr w:rsidR="008B4331" w14:paraId="73CCEA3E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02CF414F" w14:textId="2DFC361C" w:rsidR="008B4331" w:rsidRDefault="001D7800" w:rsidP="008B4331">
            <w:r>
              <w:t>11:00</w:t>
            </w:r>
          </w:p>
        </w:tc>
        <w:tc>
          <w:tcPr>
            <w:tcW w:w="2040" w:type="dxa"/>
            <w:shd w:val="clear" w:color="auto" w:fill="auto"/>
          </w:tcPr>
          <w:p w14:paraId="64091364" w14:textId="26506797" w:rsidR="008B4331" w:rsidRDefault="001D7800" w:rsidP="008B4331">
            <w:r>
              <w:t>13:00</w:t>
            </w:r>
          </w:p>
        </w:tc>
        <w:tc>
          <w:tcPr>
            <w:tcW w:w="2620" w:type="dxa"/>
            <w:shd w:val="clear" w:color="auto" w:fill="auto"/>
          </w:tcPr>
          <w:p w14:paraId="4B39DD2A" w14:textId="57E41251" w:rsidR="008B4331" w:rsidRDefault="001D7800" w:rsidP="008B4331">
            <w:r>
              <w:t>Rotina de casa</w:t>
            </w:r>
          </w:p>
        </w:tc>
        <w:tc>
          <w:tcPr>
            <w:tcW w:w="2588" w:type="dxa"/>
          </w:tcPr>
          <w:p w14:paraId="05E66C14" w14:textId="1401B16D" w:rsidR="008B4331" w:rsidRDefault="001D7800" w:rsidP="008B4331">
            <w:r>
              <w:t>Arrumar a casa/almoço</w:t>
            </w:r>
          </w:p>
        </w:tc>
      </w:tr>
      <w:tr w:rsidR="008B4331" w14:paraId="343524C6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232D74ED" w14:textId="4425823F" w:rsidR="008B4331" w:rsidRDefault="001D7800" w:rsidP="008B4331">
            <w:r>
              <w:t>13:00</w:t>
            </w:r>
          </w:p>
        </w:tc>
        <w:tc>
          <w:tcPr>
            <w:tcW w:w="2040" w:type="dxa"/>
            <w:shd w:val="clear" w:color="auto" w:fill="auto"/>
          </w:tcPr>
          <w:p w14:paraId="21EB5E46" w14:textId="11D5C6C6" w:rsidR="008B4331" w:rsidRDefault="001D7800" w:rsidP="008B4331">
            <w:r>
              <w:t>17:00</w:t>
            </w:r>
          </w:p>
        </w:tc>
        <w:tc>
          <w:tcPr>
            <w:tcW w:w="2620" w:type="dxa"/>
            <w:shd w:val="clear" w:color="auto" w:fill="auto"/>
          </w:tcPr>
          <w:p w14:paraId="5D8C636B" w14:textId="0D372067" w:rsidR="008B4331" w:rsidRDefault="001D7800" w:rsidP="008B4331">
            <w:r>
              <w:t>Conteúdo do dia</w:t>
            </w:r>
          </w:p>
        </w:tc>
        <w:tc>
          <w:tcPr>
            <w:tcW w:w="2588" w:type="dxa"/>
          </w:tcPr>
          <w:p w14:paraId="6DCEDE5A" w14:textId="77777777" w:rsidR="008B4331" w:rsidRDefault="008B4331" w:rsidP="008B4331"/>
        </w:tc>
      </w:tr>
      <w:tr w:rsidR="008B4331" w14:paraId="11CB672E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450B8860" w14:textId="06D7DC6D" w:rsidR="008B4331" w:rsidRDefault="001D7800" w:rsidP="008B4331">
            <w:r>
              <w:t>17:00</w:t>
            </w:r>
          </w:p>
        </w:tc>
        <w:tc>
          <w:tcPr>
            <w:tcW w:w="2040" w:type="dxa"/>
            <w:shd w:val="clear" w:color="auto" w:fill="auto"/>
          </w:tcPr>
          <w:p w14:paraId="667BB4F9" w14:textId="09DDF048" w:rsidR="008B4331" w:rsidRDefault="001D7800" w:rsidP="008B4331">
            <w:r>
              <w:t>18:</w:t>
            </w:r>
            <w:r w:rsidR="00B91916">
              <w:t>30</w:t>
            </w:r>
          </w:p>
        </w:tc>
        <w:tc>
          <w:tcPr>
            <w:tcW w:w="2620" w:type="dxa"/>
            <w:shd w:val="clear" w:color="auto" w:fill="auto"/>
          </w:tcPr>
          <w:p w14:paraId="32DA9617" w14:textId="6A9CA9D2" w:rsidR="008B4331" w:rsidRDefault="001D7800" w:rsidP="008B4331">
            <w:r>
              <w:t>Academia</w:t>
            </w:r>
          </w:p>
        </w:tc>
        <w:tc>
          <w:tcPr>
            <w:tcW w:w="2588" w:type="dxa"/>
          </w:tcPr>
          <w:p w14:paraId="06BCBDD6" w14:textId="77777777" w:rsidR="008B4331" w:rsidRDefault="008B4331" w:rsidP="008B4331"/>
        </w:tc>
      </w:tr>
      <w:tr w:rsidR="008B4331" w14:paraId="5B975154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48258DA5" w14:textId="72B82607" w:rsidR="008B4331" w:rsidRDefault="00B91916" w:rsidP="008B4331">
            <w:r>
              <w:t>18:30</w:t>
            </w:r>
          </w:p>
        </w:tc>
        <w:tc>
          <w:tcPr>
            <w:tcW w:w="2040" w:type="dxa"/>
            <w:shd w:val="clear" w:color="auto" w:fill="auto"/>
          </w:tcPr>
          <w:p w14:paraId="63B7BD32" w14:textId="02C914D4" w:rsidR="008B4331" w:rsidRDefault="00B91916" w:rsidP="008B4331">
            <w:r>
              <w:t>19:00</w:t>
            </w:r>
          </w:p>
        </w:tc>
        <w:tc>
          <w:tcPr>
            <w:tcW w:w="2620" w:type="dxa"/>
            <w:shd w:val="clear" w:color="auto" w:fill="auto"/>
          </w:tcPr>
          <w:p w14:paraId="1AE2013B" w14:textId="52536A6B" w:rsidR="008B4331" w:rsidRDefault="00B91916" w:rsidP="008B4331">
            <w:r>
              <w:t>Descansar</w:t>
            </w:r>
          </w:p>
        </w:tc>
        <w:tc>
          <w:tcPr>
            <w:tcW w:w="2588" w:type="dxa"/>
          </w:tcPr>
          <w:p w14:paraId="6B55F4A5" w14:textId="50636DAA" w:rsidR="008B4331" w:rsidRDefault="00B91916" w:rsidP="008B4331">
            <w:r>
              <w:t>Redes sociais</w:t>
            </w:r>
          </w:p>
        </w:tc>
      </w:tr>
      <w:tr w:rsidR="008B4331" w14:paraId="2BF6DDC6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57789842" w14:textId="2200F3CE" w:rsidR="008B4331" w:rsidRDefault="00B91916" w:rsidP="008B4331">
            <w:r>
              <w:t xml:space="preserve">19:00 </w:t>
            </w:r>
          </w:p>
        </w:tc>
        <w:tc>
          <w:tcPr>
            <w:tcW w:w="2040" w:type="dxa"/>
            <w:shd w:val="clear" w:color="auto" w:fill="auto"/>
          </w:tcPr>
          <w:p w14:paraId="48760673" w14:textId="607F33E9" w:rsidR="008B4331" w:rsidRDefault="00B91916" w:rsidP="008B4331">
            <w:r>
              <w:t>23:00</w:t>
            </w:r>
          </w:p>
        </w:tc>
        <w:tc>
          <w:tcPr>
            <w:tcW w:w="2620" w:type="dxa"/>
            <w:shd w:val="clear" w:color="auto" w:fill="auto"/>
          </w:tcPr>
          <w:p w14:paraId="72E247E2" w14:textId="3D99C4AF" w:rsidR="008B4331" w:rsidRDefault="00B91916" w:rsidP="008B4331">
            <w:r>
              <w:t>Trabalho Freelancer</w:t>
            </w:r>
          </w:p>
        </w:tc>
        <w:tc>
          <w:tcPr>
            <w:tcW w:w="2588" w:type="dxa"/>
          </w:tcPr>
          <w:p w14:paraId="6DECAEB2" w14:textId="77777777" w:rsidR="008B4331" w:rsidRDefault="008B4331" w:rsidP="008B4331"/>
        </w:tc>
      </w:tr>
      <w:tr w:rsidR="008B4331" w14:paraId="6AC9C373" w14:textId="77777777" w:rsidTr="008B4331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1872" w:type="dxa"/>
            <w:shd w:val="clear" w:color="auto" w:fill="auto"/>
          </w:tcPr>
          <w:p w14:paraId="3BE4F621" w14:textId="0BACF07C" w:rsidR="008B4331" w:rsidRDefault="00B91916" w:rsidP="008B4331">
            <w:r>
              <w:t>23:00</w:t>
            </w:r>
          </w:p>
        </w:tc>
        <w:tc>
          <w:tcPr>
            <w:tcW w:w="2040" w:type="dxa"/>
            <w:shd w:val="clear" w:color="auto" w:fill="auto"/>
          </w:tcPr>
          <w:p w14:paraId="59C33238" w14:textId="77777777" w:rsidR="008B4331" w:rsidRDefault="008B4331" w:rsidP="008B4331"/>
        </w:tc>
        <w:tc>
          <w:tcPr>
            <w:tcW w:w="2620" w:type="dxa"/>
            <w:shd w:val="clear" w:color="auto" w:fill="auto"/>
          </w:tcPr>
          <w:p w14:paraId="306A6D34" w14:textId="2C145976" w:rsidR="008B4331" w:rsidRDefault="00B91916" w:rsidP="008B4331">
            <w:r>
              <w:t>DORMIR</w:t>
            </w:r>
          </w:p>
        </w:tc>
        <w:tc>
          <w:tcPr>
            <w:tcW w:w="2588" w:type="dxa"/>
          </w:tcPr>
          <w:p w14:paraId="7DEC3C14" w14:textId="77777777" w:rsidR="008B4331" w:rsidRDefault="008B4331" w:rsidP="008B4331"/>
        </w:tc>
      </w:tr>
    </w:tbl>
    <w:p w14:paraId="0819E6E5" w14:textId="77777777" w:rsidR="008B4331" w:rsidRDefault="008B4331" w:rsidP="00B91916">
      <w:pPr>
        <w:pBdr>
          <w:bottom w:val="single" w:sz="4" w:space="1" w:color="auto"/>
        </w:pBdr>
      </w:pPr>
    </w:p>
    <w:sectPr w:rsidR="008B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31"/>
    <w:rsid w:val="001D7800"/>
    <w:rsid w:val="00603FED"/>
    <w:rsid w:val="008B4331"/>
    <w:rsid w:val="00B9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8B5F"/>
  <w15:chartTrackingRefBased/>
  <w15:docId w15:val="{67D01D36-79D0-4953-B343-468DAC59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Lima</dc:creator>
  <cp:keywords/>
  <dc:description/>
  <cp:lastModifiedBy>João Lucas Lima</cp:lastModifiedBy>
  <cp:revision>1</cp:revision>
  <dcterms:created xsi:type="dcterms:W3CDTF">2022-08-10T01:20:00Z</dcterms:created>
  <dcterms:modified xsi:type="dcterms:W3CDTF">2022-08-10T01:44:00Z</dcterms:modified>
</cp:coreProperties>
</file>