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80601" w:rsidRPr="00FB59BE" w:rsidRDefault="00D80601" w:rsidP="00A24B91">
      <w:bookmarkStart w:id="0" w:name="_GoBack"/>
    </w:p>
    <w:p w:rsidR="00D80601" w:rsidRPr="00FB59BE" w:rsidRDefault="00D80601" w:rsidP="00A24B91"/>
    <w:p w:rsidR="00D80601" w:rsidRPr="00FB59BE" w:rsidRDefault="00D80601" w:rsidP="00A24B91">
      <w:pPr>
        <w:rPr>
          <w:szCs w:val="23"/>
        </w:rPr>
      </w:pPr>
    </w:p>
    <w:p w:rsidR="00D80601" w:rsidRPr="00FB59BE" w:rsidRDefault="00D80601" w:rsidP="00A24B91">
      <w:bookmarkStart w:id="1" w:name="Todays_Date_1"/>
      <w:r w:rsidRPr="00FB59BE">
        <w:t>Today’s Date</w:t>
      </w:r>
      <w:bookmarkEnd w:id="1"/>
    </w:p>
    <w:p w:rsidR="00D80601" w:rsidRPr="00FB59BE" w:rsidRDefault="00D80601" w:rsidP="00A24B91">
      <w:pPr>
        <w:tabs>
          <w:tab w:val="right" w:pos="9360"/>
        </w:tabs>
        <w:rPr>
          <w:caps/>
          <w:sz w:val="16"/>
        </w:rPr>
      </w:pPr>
      <w:r w:rsidRPr="00FB59BE">
        <w:tab/>
      </w:r>
      <w:bookmarkStart w:id="2" w:name="Team_Member_Working_Attorney_2"/>
      <w:r w:rsidRPr="00FB59BE">
        <w:rPr>
          <w:caps/>
          <w:sz w:val="16"/>
        </w:rPr>
        <w:t>AttyName</w:t>
      </w:r>
      <w:bookmarkEnd w:id="2"/>
    </w:p>
    <w:p w:rsidR="00D80601" w:rsidRPr="00FB59BE" w:rsidRDefault="00D80601" w:rsidP="00A24B91">
      <w:pPr>
        <w:tabs>
          <w:tab w:val="right" w:pos="9360"/>
        </w:tabs>
        <w:rPr>
          <w:sz w:val="16"/>
        </w:rPr>
      </w:pPr>
      <w:r w:rsidRPr="00FB59BE">
        <w:tab/>
      </w:r>
      <w:bookmarkStart w:id="3" w:name="Team_Person_Email_1"/>
      <w:r w:rsidRPr="00FB59BE">
        <w:rPr>
          <w:sz w:val="16"/>
        </w:rPr>
        <w:t>AttyEmail</w:t>
      </w:r>
      <w:bookmarkEnd w:id="3"/>
    </w:p>
    <w:p w:rsidR="00D80601" w:rsidRPr="00FB59BE" w:rsidRDefault="00D80601" w:rsidP="00A24B91">
      <w:pPr>
        <w:tabs>
          <w:tab w:val="right" w:pos="9360"/>
        </w:tabs>
        <w:rPr>
          <w:sz w:val="16"/>
        </w:rPr>
      </w:pPr>
      <w:r w:rsidRPr="00FB59BE">
        <w:tab/>
      </w:r>
      <w:bookmarkStart w:id="4" w:name="Team_Person_Telephone_Number_2"/>
      <w:r w:rsidRPr="00FB59BE">
        <w:rPr>
          <w:sz w:val="16"/>
        </w:rPr>
        <w:t>AttyPhone</w:t>
      </w:r>
      <w:bookmarkEnd w:id="4"/>
    </w:p>
    <w:p w:rsidR="00D80601" w:rsidRPr="00FB59BE" w:rsidRDefault="00D80601" w:rsidP="00A24B91">
      <w:bookmarkStart w:id="5" w:name="DNC_Contact_Name_Inf_Correspondence_A_5"/>
      <w:r w:rsidRPr="00FB59BE">
        <w:t>Name</w:t>
      </w:r>
      <w:bookmarkStart w:id="6" w:name="Name_and_Address_Correspondence_Addres_1"/>
      <w:bookmarkEnd w:id="5"/>
      <w:r w:rsidRPr="00FB59BE">
        <w:t>Address</w:t>
      </w:r>
      <w:bookmarkEnd w:id="6"/>
    </w:p>
    <w:p w:rsidR="00D80601" w:rsidRPr="00FB59BE" w:rsidRDefault="00D80601" w:rsidP="00A24B91">
      <w:pPr>
        <w:tabs>
          <w:tab w:val="left" w:pos="720"/>
          <w:tab w:val="left" w:pos="2160"/>
        </w:tabs>
        <w:ind w:left="2160" w:hanging="2160"/>
      </w:pPr>
      <w:r w:rsidRPr="00FB59BE">
        <w:t>Re:</w:t>
      </w:r>
      <w:r w:rsidRPr="00FB59BE">
        <w:tab/>
      </w:r>
      <w:bookmarkStart w:id="7" w:name="References_Client_Reference_1_1"/>
      <w:r w:rsidRPr="00FB59BE">
        <w:t>Client Reference</w:t>
      </w:r>
      <w:bookmarkEnd w:id="7"/>
    </w:p>
    <w:p w:rsidR="00D80601" w:rsidRPr="00FB59BE" w:rsidRDefault="00D80601" w:rsidP="00A24B91">
      <w:pPr>
        <w:tabs>
          <w:tab w:val="left" w:pos="720"/>
          <w:tab w:val="left" w:pos="2160"/>
        </w:tabs>
        <w:ind w:left="2160" w:hanging="2160"/>
      </w:pPr>
      <w:r w:rsidRPr="00FB59BE">
        <w:tab/>
        <w:t xml:space="preserve">New </w:t>
      </w:r>
      <w:bookmarkStart w:id="8" w:name="Case_Country_1"/>
      <w:r w:rsidRPr="00FB59BE">
        <w:t>Country</w:t>
      </w:r>
      <w:bookmarkEnd w:id="8"/>
      <w:r w:rsidRPr="00FB59BE">
        <w:t xml:space="preserve"> Patent Application</w:t>
      </w:r>
    </w:p>
    <w:p w:rsidR="00D80601" w:rsidRPr="00FB59BE" w:rsidRDefault="00D80601" w:rsidP="00A24B91">
      <w:pPr>
        <w:tabs>
          <w:tab w:val="left" w:pos="720"/>
          <w:tab w:val="left" w:pos="2160"/>
        </w:tabs>
        <w:ind w:left="2160" w:hanging="2160"/>
      </w:pPr>
      <w:r w:rsidRPr="00FB59BE">
        <w:tab/>
        <w:t>Title:</w:t>
      </w:r>
      <w:r w:rsidRPr="00FB59BE">
        <w:tab/>
      </w:r>
      <w:bookmarkStart w:id="9" w:name="Case_Title_1"/>
      <w:r w:rsidRPr="00FB59BE">
        <w:t>TITLE</w:t>
      </w:r>
      <w:bookmarkEnd w:id="9"/>
    </w:p>
    <w:p w:rsidR="00D80601" w:rsidRPr="00FB59BE" w:rsidRDefault="00D80601" w:rsidP="00A24B91">
      <w:pPr>
        <w:tabs>
          <w:tab w:val="left" w:pos="720"/>
          <w:tab w:val="left" w:pos="2160"/>
        </w:tabs>
        <w:ind w:left="2160" w:hanging="2160"/>
      </w:pPr>
      <w:r w:rsidRPr="00FB59BE">
        <w:tab/>
        <w:t>Inventor(s):</w:t>
      </w:r>
      <w:r w:rsidRPr="00FB59BE">
        <w:tab/>
      </w:r>
      <w:bookmarkStart w:id="10" w:name="DNC_Inventor_Last_Na_Inventor_3"/>
      <w:r w:rsidRPr="00FB59BE">
        <w:t>Inventors</w:t>
      </w:r>
      <w:bookmarkEnd w:id="10"/>
    </w:p>
    <w:p w:rsidR="00D80601" w:rsidRPr="00FB59BE" w:rsidRDefault="00D80601" w:rsidP="00A24B91">
      <w:pPr>
        <w:tabs>
          <w:tab w:val="left" w:pos="720"/>
          <w:tab w:val="left" w:pos="2160"/>
        </w:tabs>
        <w:ind w:left="2160" w:hanging="2160"/>
      </w:pPr>
      <w:r w:rsidRPr="00FB59BE">
        <w:tab/>
        <w:t>Our Ref.:</w:t>
      </w:r>
      <w:r w:rsidRPr="00FB59BE">
        <w:tab/>
      </w:r>
      <w:bookmarkStart w:id="11" w:name="Elite_Matter_Number_1"/>
      <w:r w:rsidRPr="00FB59BE">
        <w:t>Elite Matter No.</w:t>
      </w:r>
      <w:bookmarkEnd w:id="11"/>
    </w:p>
    <w:p w:rsidR="00D80601" w:rsidRPr="00FB59BE" w:rsidRDefault="00D80601" w:rsidP="00A24B91"/>
    <w:p w:rsidR="00D80601" w:rsidRPr="00FB59BE" w:rsidRDefault="00D80601" w:rsidP="00A24B91">
      <w:r w:rsidRPr="00FB59BE">
        <w:t xml:space="preserve">Dear </w:t>
      </w:r>
      <w:bookmarkStart w:id="12" w:name="DNC_Contact_Greeting_Correspondence_A_2"/>
      <w:r w:rsidRPr="00FB59BE">
        <w:t>Contact Greeting</w:t>
      </w:r>
      <w:bookmarkEnd w:id="12"/>
      <w:r w:rsidRPr="00FB59BE">
        <w:t>:</w:t>
      </w:r>
    </w:p>
    <w:p w:rsidR="00D80601" w:rsidRPr="00FB59BE" w:rsidRDefault="00D80601" w:rsidP="00A24B91"/>
    <w:p w:rsidR="00D80601" w:rsidRPr="00FB59BE" w:rsidRDefault="00D80601" w:rsidP="00A24B91">
      <w:r w:rsidRPr="00FB59BE">
        <w:rPr>
          <w:highlight w:val="yellow"/>
        </w:rPr>
        <w:t xml:space="preserve">LANGUAGE FOR TRANSMITTING A DRAFT </w:t>
      </w:r>
      <w:r w:rsidRPr="00FB59BE">
        <w:rPr>
          <w:b/>
          <w:highlight w:val="yellow"/>
        </w:rPr>
        <w:t>PROVISIONAL</w:t>
      </w:r>
      <w:r w:rsidRPr="00FB59BE">
        <w:rPr>
          <w:highlight w:val="yellow"/>
        </w:rPr>
        <w:t xml:space="preserve"> APPLICATION</w:t>
      </w:r>
    </w:p>
    <w:p w:rsidR="00D80601" w:rsidRPr="00FB59BE" w:rsidRDefault="00D80601" w:rsidP="00A24B91">
      <w:r w:rsidRPr="00FB59BE">
        <w:t>In reference to the above-identified provisional patent application, please find enclosed a draft patent application for review.</w:t>
      </w:r>
      <w:r>
        <w:t xml:space="preserve"> </w:t>
      </w:r>
      <w:r w:rsidRPr="00FB59BE">
        <w:t>This draft should be reviewed to ensure that it sufficiently discloses the subject matter of the invention.</w:t>
      </w:r>
    </w:p>
    <w:p w:rsidR="00D80601" w:rsidRPr="00FB59BE" w:rsidRDefault="00D80601" w:rsidP="00A24B91">
      <w:r w:rsidRPr="00FB59BE">
        <w:tab/>
      </w:r>
    </w:p>
    <w:p w:rsidR="00D80601" w:rsidRPr="00FB59BE" w:rsidRDefault="00D80601" w:rsidP="00A24B91">
      <w:r w:rsidRPr="00FB59BE">
        <w:t>OPTIONAL:</w:t>
      </w:r>
    </w:p>
    <w:p w:rsidR="00D80601" w:rsidRPr="00FB59BE" w:rsidRDefault="00D80601" w:rsidP="00A24B91">
      <w:r w:rsidRPr="00FB59BE">
        <w:t xml:space="preserve">We are also enclosing the Assignment document which transfers the entire right, title, and interest in this case from the inventors to </w:t>
      </w:r>
      <w:bookmarkStart w:id="13" w:name="Name_ApplicantCurrent_Owner_1"/>
      <w:r w:rsidRPr="00FB59BE">
        <w:rPr>
          <w:highlight w:val="yellow"/>
        </w:rPr>
        <w:t>Applicant/Current Owner</w:t>
      </w:r>
      <w:bookmarkEnd w:id="13"/>
      <w:r w:rsidRPr="00FB59BE">
        <w:t>.</w:t>
      </w:r>
      <w:r>
        <w:t xml:space="preserve"> </w:t>
      </w:r>
      <w:r w:rsidRPr="00FB59BE">
        <w:t>This form must be signed in the presence of a notary and returned to us for recording with the US Patent and Trademark Office (USPTO).</w:t>
      </w:r>
      <w:r>
        <w:t xml:space="preserve"> </w:t>
      </w:r>
      <w:r w:rsidRPr="00FB59BE">
        <w:t>We will report the recordation of the Assignment after it has been received from the USPTO.</w:t>
      </w:r>
      <w:r>
        <w:t xml:space="preserve"> </w:t>
      </w:r>
    </w:p>
    <w:p w:rsidR="00D80601" w:rsidRPr="00FB59BE" w:rsidRDefault="00D80601" w:rsidP="00A24B91"/>
    <w:p w:rsidR="00D80601" w:rsidRPr="00FB59BE" w:rsidRDefault="00D80601" w:rsidP="00A24B91">
      <w:r w:rsidRPr="00FB59BE">
        <w:t xml:space="preserve">Please do not hesitate to contact us if you have any questions regarding this application or the additional documents contained herein. </w:t>
      </w:r>
    </w:p>
    <w:p w:rsidR="00D80601" w:rsidRPr="00FB59BE" w:rsidRDefault="00D80601" w:rsidP="00A24B91">
      <w:pPr>
        <w:rPr>
          <w:szCs w:val="16"/>
        </w:rPr>
      </w:pPr>
    </w:p>
    <w:p w:rsidR="00D80601" w:rsidRPr="00FB59BE" w:rsidRDefault="00D80601" w:rsidP="00A24B91">
      <w:pPr>
        <w:rPr>
          <w:sz w:val="16"/>
        </w:rPr>
      </w:pPr>
      <w:r w:rsidRPr="00FB59BE">
        <w:rPr>
          <w:sz w:val="16"/>
          <w:szCs w:val="16"/>
        </w:rPr>
        <w:t>P008US</w:t>
      </w:r>
    </w:p>
    <w:p w:rsidR="00D80601" w:rsidRPr="00FB59BE" w:rsidRDefault="00D80601" w:rsidP="00A24B91">
      <w:pPr>
        <w:ind w:left="4320"/>
      </w:pPr>
    </w:p>
    <w:p w:rsidR="00D80601" w:rsidRPr="00FB59BE" w:rsidRDefault="00D80601" w:rsidP="00A24B91">
      <w:r w:rsidRPr="00FB59BE">
        <w:rPr>
          <w:highlight w:val="green"/>
        </w:rPr>
        <w:t xml:space="preserve">LANGUAGE FOR TRANSMITTING A DRAFT </w:t>
      </w:r>
      <w:r w:rsidRPr="00FB59BE">
        <w:rPr>
          <w:b/>
          <w:highlight w:val="green"/>
        </w:rPr>
        <w:t>UTILITY</w:t>
      </w:r>
      <w:r w:rsidRPr="00FB59BE">
        <w:rPr>
          <w:highlight w:val="green"/>
        </w:rPr>
        <w:t xml:space="preserve"> APPLICATION-REQUESTING INFORMATION</w:t>
      </w:r>
    </w:p>
    <w:p w:rsidR="00D80601" w:rsidRPr="00FB59BE" w:rsidRDefault="00D80601" w:rsidP="00A24B91">
      <w:r w:rsidRPr="00FB59BE">
        <w:t>In reference to the above-identified matter, please find enclosed a draft patent application for review.</w:t>
      </w:r>
      <w:r>
        <w:t xml:space="preserve"> </w:t>
      </w:r>
      <w:r w:rsidRPr="00FB59BE">
        <w:t>Please review this draft carefully to ensure that it accurately and completely discloses and claims the subject matter of</w:t>
      </w:r>
      <w:r>
        <w:t xml:space="preserve"> </w:t>
      </w:r>
      <w:r w:rsidRPr="00FB59BE">
        <w:t>the invention.</w:t>
      </w:r>
      <w:r>
        <w:t xml:space="preserve"> </w:t>
      </w:r>
      <w:r w:rsidRPr="00FB59BE">
        <w:t>Note also that the validity of a patent issuing on this application depends upon the disclosure of the best embodiment of the invention that is presently known.</w:t>
      </w:r>
    </w:p>
    <w:p w:rsidR="00D80601" w:rsidRPr="00FB59BE" w:rsidRDefault="00D80601" w:rsidP="00A24B91"/>
    <w:p w:rsidR="00D80601" w:rsidRPr="00FB59BE" w:rsidRDefault="00D80601" w:rsidP="00A24B91">
      <w:r w:rsidRPr="00FB59BE">
        <w:t>You will notice that we require additional information in various places in the application.</w:t>
      </w:r>
      <w:r>
        <w:t xml:space="preserve"> </w:t>
      </w:r>
      <w:r w:rsidRPr="00FB59BE">
        <w:t>Please feel free to write any additions, changes, and/or other comments directly on this copy and mail or fax them to us.</w:t>
      </w:r>
      <w:r>
        <w:t xml:space="preserve"> </w:t>
      </w:r>
      <w:r w:rsidRPr="00FB59BE">
        <w:t>Alternatively, we could discuss this further before finalizing the revisions.</w:t>
      </w:r>
      <w:r>
        <w:t xml:space="preserve"> </w:t>
      </w:r>
      <w:r w:rsidRPr="00FB59BE">
        <w:t>We await your comments.</w:t>
      </w:r>
    </w:p>
    <w:p w:rsidR="00D80601" w:rsidRPr="00FB59BE" w:rsidRDefault="00D80601" w:rsidP="00A24B91"/>
    <w:p w:rsidR="00D80601" w:rsidRPr="00FB59BE" w:rsidRDefault="00D80601" w:rsidP="00A24B91">
      <w:r w:rsidRPr="00FB59BE">
        <w:t>You also have the responsibility of citing to the US Patent and Trademark Office any prior art that is material to the patentability of your invention.</w:t>
      </w:r>
      <w:r>
        <w:t xml:space="preserve"> </w:t>
      </w:r>
      <w:r w:rsidRPr="00FB59BE">
        <w:t xml:space="preserve">If you are aware of prior art to your invention (for example, but not limited to, patents, technical papers, competitors’ sales </w:t>
      </w:r>
      <w:r w:rsidRPr="00FB59BE">
        <w:lastRenderedPageBreak/>
        <w:t>brochures, or website pages), please provide us a citation, internet link, or copy of a document concerning this prior art.</w:t>
      </w:r>
      <w:r>
        <w:t xml:space="preserve"> </w:t>
      </w:r>
      <w:r w:rsidRPr="00FB59BE">
        <w:t>After you provide us information about the prior art, we will see to it that it is cited in the utility application.</w:t>
      </w:r>
      <w:r>
        <w:t xml:space="preserve"> </w:t>
      </w:r>
      <w:r w:rsidRPr="00FB59BE">
        <w:t>Please send us this documentation and prior art electronically (CD-ROM or email).</w:t>
      </w:r>
      <w:r>
        <w:t xml:space="preserve"> </w:t>
      </w:r>
      <w:r w:rsidRPr="00FB59BE">
        <w:t>However, if electronic files are not available, please send us the hard copies by mail.</w:t>
      </w:r>
    </w:p>
    <w:p w:rsidR="00D80601" w:rsidRPr="00FB59BE" w:rsidRDefault="00D80601" w:rsidP="00A24B91"/>
    <w:p w:rsidR="00D80601" w:rsidRPr="00FB59BE" w:rsidRDefault="00D80601" w:rsidP="00A24B91">
      <w:r w:rsidRPr="00FB59BE">
        <w:t>If you have any questions or comments, please do not hesitate to contact us.</w:t>
      </w:r>
    </w:p>
    <w:p w:rsidR="00D80601" w:rsidRPr="00FB59BE" w:rsidRDefault="00D80601" w:rsidP="00A24B91"/>
    <w:p w:rsidR="00D80601" w:rsidRPr="00FB59BE" w:rsidRDefault="00D80601" w:rsidP="00A24B91">
      <w:pPr>
        <w:rPr>
          <w:sz w:val="16"/>
        </w:rPr>
      </w:pPr>
      <w:r w:rsidRPr="00FB59BE">
        <w:rPr>
          <w:sz w:val="16"/>
        </w:rPr>
        <w:t>P8aUS</w:t>
      </w:r>
    </w:p>
    <w:p w:rsidR="00D80601" w:rsidRPr="00FB59BE" w:rsidRDefault="00D80601" w:rsidP="00A24B91"/>
    <w:p w:rsidR="00D80601" w:rsidRPr="00FB59BE" w:rsidRDefault="00D80601" w:rsidP="00A24B91">
      <w:r w:rsidRPr="00FB59BE">
        <w:rPr>
          <w:highlight w:val="cyan"/>
        </w:rPr>
        <w:t>LANGUAGE FOR TRANSMITTING A DRAFT APPLICATION TO CLIENT WITH SIGNATURE PAPERS</w:t>
      </w:r>
    </w:p>
    <w:p w:rsidR="00D80601" w:rsidRPr="00FB59BE" w:rsidRDefault="00D80601" w:rsidP="00A24B91">
      <w:r w:rsidRPr="00FB59BE">
        <w:t>Enclosed is a copy of the above-identified patent application for review.</w:t>
      </w:r>
      <w:r>
        <w:t xml:space="preserve"> </w:t>
      </w:r>
      <w:r w:rsidRPr="00FB59BE">
        <w:t>This draft should be reviewed carefully to ensure that it accurately and completely discloses and claims the subject matter of the invention.</w:t>
      </w:r>
      <w:r>
        <w:t xml:space="preserve"> </w:t>
      </w:r>
      <w:r w:rsidRPr="00FB59BE">
        <w:t>Note also that the validity of a patent issuing on this application depends upon the disclosure of the best embodiment of the invention that is presently known.</w:t>
      </w:r>
    </w:p>
    <w:p w:rsidR="00D80601" w:rsidRPr="00FB59BE" w:rsidRDefault="00D80601" w:rsidP="00A24B91"/>
    <w:p w:rsidR="00D80601" w:rsidRPr="00FB59BE" w:rsidRDefault="00D80601" w:rsidP="00A24B91">
      <w:pPr>
        <w:rPr>
          <w:u w:val="single"/>
        </w:rPr>
      </w:pPr>
      <w:r w:rsidRPr="00FB59BE">
        <w:rPr>
          <w:u w:val="single"/>
        </w:rPr>
        <w:t>Declaration and Assignment</w:t>
      </w:r>
    </w:p>
    <w:p w:rsidR="00D80601" w:rsidRPr="00FB59BE" w:rsidRDefault="00D80601" w:rsidP="00A24B91">
      <w:r w:rsidRPr="00FB59BE">
        <w:t>Also enclosed are signature papers that must be signed (including the date) and returned to us in order to complete the filing of this case.</w:t>
      </w:r>
      <w:r>
        <w:t xml:space="preserve"> </w:t>
      </w:r>
      <w:r w:rsidRPr="00FB59BE">
        <w:t>Please be sure that these papers are read carefully and that any required changes are incorporated in the application before signing.</w:t>
      </w:r>
      <w:r>
        <w:t xml:space="preserve"> </w:t>
      </w:r>
      <w:r w:rsidRPr="00FB59BE">
        <w:t>The name must be signed exactly as typed unless corrections are required, in which case you should point out any errors to us.</w:t>
      </w:r>
      <w:r>
        <w:t xml:space="preserve"> </w:t>
      </w:r>
    </w:p>
    <w:p w:rsidR="00D80601" w:rsidRPr="00FB59BE" w:rsidRDefault="00D80601" w:rsidP="00A24B91"/>
    <w:p w:rsidR="00D80601" w:rsidRPr="00FB59BE" w:rsidRDefault="00D80601" w:rsidP="00A24B91">
      <w:r w:rsidRPr="00FB59BE">
        <w:t>In executing this application, certain obligations are assumed and important representations are being made.</w:t>
      </w:r>
      <w:r>
        <w:t xml:space="preserve"> </w:t>
      </w:r>
      <w:r w:rsidRPr="00FB59BE">
        <w:t>A patent application must be filed in the United States within one year after the first public disclosure or use or offering for sale of the invention.</w:t>
      </w:r>
      <w:r>
        <w:t xml:space="preserve"> </w:t>
      </w:r>
      <w:r w:rsidRPr="00FB59BE">
        <w:t>Signing the filing papers for this application constitutes a representation that this requirement is being met.</w:t>
      </w:r>
      <w:r>
        <w:t xml:space="preserve"> </w:t>
      </w:r>
      <w:r w:rsidRPr="00FB59BE">
        <w:t>In addition, every inventor who files a patent application has a duty to disclose all prior patents, publications, and other information known to be material to the patentability of the claimed invention.</w:t>
      </w:r>
      <w:r>
        <w:t xml:space="preserve"> </w:t>
      </w:r>
      <w:r w:rsidRPr="00FB59BE">
        <w:t>This obligation to disclose prior art is a continuing duty throughout the prosecution of the patent application.</w:t>
      </w:r>
      <w:r>
        <w:t xml:space="preserve"> </w:t>
      </w:r>
      <w:r w:rsidRPr="00FB59BE">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FB59BE">
        <w:t>Failure to meet any of the above requirements may have the effect of invalidating any patent that might be obtained on the invention.</w:t>
      </w:r>
    </w:p>
    <w:p w:rsidR="00D80601" w:rsidRPr="00FB59BE" w:rsidRDefault="00D80601" w:rsidP="00A24B91">
      <w:pPr>
        <w:pStyle w:val="BodyText"/>
        <w:ind w:left="0" w:right="0" w:firstLine="0"/>
        <w:jc w:val="left"/>
        <w:rPr>
          <w:rFonts w:ascii="Times New Roman" w:hAnsi="Times New Roman"/>
        </w:rPr>
      </w:pPr>
    </w:p>
    <w:p w:rsidR="00D80601" w:rsidRPr="00FB59BE" w:rsidRDefault="00D80601" w:rsidP="009C7680">
      <w:r w:rsidRPr="00FB59BE">
        <w:rPr>
          <w:highlight w:val="cyan"/>
        </w:rPr>
        <w:t xml:space="preserve">We are enclosing the Assignment document which transfers the entire right, title, and interest in this case from the inventors to </w:t>
      </w:r>
      <w:r w:rsidRPr="00FB59BE">
        <w:rPr>
          <w:highlight w:val="cyan"/>
        </w:rPr>
        <w:fldChar w:fldCharType="begin"/>
      </w:r>
      <w:r w:rsidRPr="00FB59BE">
        <w:rPr>
          <w:highlight w:val="cyan"/>
        </w:rPr>
        <w:instrText xml:space="preserve"> REF Name_Applicant_3 \h  \* MERGEFORMAT </w:instrText>
      </w:r>
      <w:r w:rsidRPr="00FB59BE">
        <w:rPr>
          <w:highlight w:val="cyan"/>
        </w:rPr>
      </w:r>
      <w:r w:rsidRPr="00FB59BE">
        <w:rPr>
          <w:highlight w:val="cyan"/>
        </w:rPr>
        <w:fldChar w:fldCharType="separate"/>
      </w:r>
      <w:r w:rsidRPr="00FB59BE">
        <w:rPr>
          <w:highlight w:val="cyan"/>
        </w:rPr>
        <w:t>Applicant</w:t>
      </w:r>
      <w:r w:rsidRPr="00FB59BE">
        <w:rPr>
          <w:highlight w:val="cyan"/>
        </w:rPr>
        <w:fldChar w:fldCharType="end"/>
      </w:r>
      <w:r w:rsidRPr="00FB59BE">
        <w:rPr>
          <w:highlight w:val="cyan"/>
        </w:rPr>
        <w:t>.</w:t>
      </w:r>
      <w:r>
        <w:rPr>
          <w:highlight w:val="cyan"/>
        </w:rPr>
        <w:t xml:space="preserve"> </w:t>
      </w:r>
      <w:r w:rsidRPr="00FB59BE">
        <w:rPr>
          <w:highlight w:val="cyan"/>
        </w:rPr>
        <w:t>This form must be signed in the presence of a notary and returned to us for recording with the USPTO.</w:t>
      </w:r>
      <w:r>
        <w:rPr>
          <w:highlight w:val="cyan"/>
        </w:rPr>
        <w:t xml:space="preserve"> </w:t>
      </w:r>
      <w:r w:rsidRPr="00FB59BE">
        <w:rPr>
          <w:highlight w:val="cyan"/>
        </w:rPr>
        <w:t>We will report the recordation of the Assignment after it has been received from the USPTO.</w:t>
      </w:r>
      <w:r>
        <w:t xml:space="preserve"> </w:t>
      </w:r>
    </w:p>
    <w:p w:rsidR="00D80601" w:rsidRPr="00FB59BE" w:rsidRDefault="00D80601" w:rsidP="00A24B91">
      <w:pPr>
        <w:pStyle w:val="BodyText"/>
        <w:ind w:left="0" w:right="0" w:firstLine="0"/>
        <w:jc w:val="left"/>
        <w:rPr>
          <w:rFonts w:ascii="Times New Roman" w:hAnsi="Times New Roman"/>
        </w:rPr>
      </w:pPr>
    </w:p>
    <w:p w:rsidR="00D80601" w:rsidRPr="00FB59BE" w:rsidRDefault="00D80601" w:rsidP="00A24B91">
      <w:pPr>
        <w:pStyle w:val="BodyText"/>
        <w:ind w:left="0" w:right="0" w:firstLine="0"/>
        <w:jc w:val="left"/>
        <w:rPr>
          <w:rFonts w:ascii="Times New Roman" w:hAnsi="Times New Roman"/>
          <w:u w:val="single"/>
        </w:rPr>
      </w:pPr>
      <w:r w:rsidRPr="00FB59BE">
        <w:rPr>
          <w:rFonts w:ascii="Times New Roman" w:hAnsi="Times New Roman"/>
          <w:u w:val="single"/>
        </w:rPr>
        <w:t>Non-Publication Request</w:t>
      </w:r>
    </w:p>
    <w:p w:rsidR="00D80601" w:rsidRPr="00FB59BE" w:rsidRDefault="00D80601" w:rsidP="00A24B91">
      <w:pPr>
        <w:pStyle w:val="BodyText"/>
        <w:ind w:left="0" w:right="0" w:firstLine="0"/>
        <w:jc w:val="left"/>
        <w:rPr>
          <w:rFonts w:ascii="Times New Roman" w:hAnsi="Times New Roman"/>
        </w:rPr>
      </w:pPr>
      <w:r w:rsidRPr="00FB59BE">
        <w:rPr>
          <w:rFonts w:ascii="Times New Roman" w:hAnsi="Times New Roman"/>
        </w:rPr>
        <w:t xml:space="preserve">Also </w:t>
      </w:r>
      <w:r w:rsidRPr="00FB59BE">
        <w:rPr>
          <w:rFonts w:ascii="Times New Roman" w:hAnsi="Times New Roman"/>
          <w:highlight w:val="cyan"/>
        </w:rPr>
        <w:t>enclosed is a Nonpublication Request</w:t>
      </w:r>
      <w:r w:rsidRPr="00FB59BE">
        <w:rPr>
          <w:rFonts w:ascii="Times New Roman" w:hAnsi="Times New Roman"/>
        </w:rPr>
        <w:t xml:space="preserve"> which may be executed by an Officer of </w:t>
      </w:r>
      <w:bookmarkStart w:id="14" w:name="Name_Applicant_3"/>
      <w:r w:rsidRPr="00FB59BE">
        <w:rPr>
          <w:rFonts w:ascii="Times New Roman" w:hAnsi="Times New Roman"/>
          <w:szCs w:val="24"/>
        </w:rPr>
        <w:t>Applicant</w:t>
      </w:r>
      <w:bookmarkEnd w:id="14"/>
      <w:r w:rsidRPr="00FB59BE">
        <w:rPr>
          <w:rFonts w:ascii="Times New Roman" w:hAnsi="Times New Roman"/>
        </w:rPr>
        <w:t>.</w:t>
      </w:r>
      <w:r>
        <w:rPr>
          <w:rFonts w:ascii="Times New Roman" w:hAnsi="Times New Roman"/>
        </w:rPr>
        <w:t xml:space="preserve"> </w:t>
      </w:r>
      <w:r w:rsidRPr="00FB59BE">
        <w:rPr>
          <w:rFonts w:ascii="Times New Roman" w:hAnsi="Times New Roman"/>
        </w:rPr>
        <w:t xml:space="preserve">Under the newly revised patent statute, all applications will be published eighteen months from their earliest filing date; however, we are entitled to submit the Nonpublication Request to prevent this publication if there is currently no intention to file foreign counterparts to the </w:t>
      </w:r>
      <w:r w:rsidRPr="00FB59BE">
        <w:rPr>
          <w:rFonts w:ascii="Times New Roman" w:hAnsi="Times New Roman"/>
        </w:rPr>
        <w:lastRenderedPageBreak/>
        <w:t>application.</w:t>
      </w:r>
      <w:r>
        <w:rPr>
          <w:rFonts w:ascii="Times New Roman" w:hAnsi="Times New Roman"/>
        </w:rPr>
        <w:t xml:space="preserve"> </w:t>
      </w:r>
      <w:r w:rsidRPr="00FB59BE">
        <w:rPr>
          <w:rFonts w:ascii="Times New Roman" w:hAnsi="Times New Roman"/>
        </w:rPr>
        <w:t>The Nonpublication Request, if filed, must be submitted at the time of filing the application.</w:t>
      </w:r>
    </w:p>
    <w:p w:rsidR="00D80601" w:rsidRPr="00FB59BE" w:rsidRDefault="00D80601" w:rsidP="00A24B91"/>
    <w:p w:rsidR="00D80601" w:rsidRPr="00FB59BE" w:rsidRDefault="00D80601" w:rsidP="00A24B91">
      <w:r w:rsidRPr="00FB59BE">
        <w:t xml:space="preserve">Even if </w:t>
      </w:r>
      <w:bookmarkStart w:id="15" w:name="Name_ApplicantCurrent_Owner_2"/>
      <w:r w:rsidRPr="00FB59BE">
        <w:t>Applicant</w:t>
      </w:r>
      <w:bookmarkEnd w:id="15"/>
      <w:r w:rsidRPr="00FB59BE">
        <w:t xml:space="preserve"> has no intention of filing foreign counterparts, consideration should be given to </w:t>
      </w:r>
      <w:r w:rsidRPr="00FB59BE">
        <w:rPr>
          <w:u w:val="single"/>
        </w:rPr>
        <w:t>not</w:t>
      </w:r>
      <w:r w:rsidRPr="00FB59BE">
        <w:t xml:space="preserve"> filing the Nonpublication Request.</w:t>
      </w:r>
      <w:r>
        <w:t xml:space="preserve"> </w:t>
      </w:r>
      <w:r w:rsidRPr="00FB59BE">
        <w:t xml:space="preserve">An advantage to having the application published by the USPTO is that it may entitle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to collect monetary damages from an infringer of the claims as published running from the date of publication rather than from the date of issuance (as would normally be the case).</w:t>
      </w:r>
      <w:r>
        <w:t xml:space="preserve"> </w:t>
      </w:r>
      <w:r w:rsidRPr="00FB59BE">
        <w:t>Negative consequences of publication are that the details of the patent application become public prior to issuance of a patent and publication precludes the filing of corresponding foreign patent applications after the date of publication.</w:t>
      </w:r>
    </w:p>
    <w:p w:rsidR="00D80601" w:rsidRPr="00FB59BE" w:rsidRDefault="00D80601" w:rsidP="00A24B91"/>
    <w:p w:rsidR="00D80601" w:rsidRPr="00FB59BE" w:rsidRDefault="00D80601" w:rsidP="00A24B91">
      <w:pPr>
        <w:rPr>
          <w:u w:val="single"/>
        </w:rPr>
      </w:pPr>
      <w:r w:rsidRPr="00FB59BE">
        <w:t xml:space="preserve">Therefore, if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intends to file foreign counterparts, there is no need to return the Nonpublication Request to us.</w:t>
      </w:r>
      <w:r>
        <w:t xml:space="preserve"> </w:t>
      </w:r>
      <w:r w:rsidRPr="00FB59BE">
        <w:t xml:space="preserve">If </w:t>
      </w:r>
      <w:r w:rsidRPr="00FB59BE">
        <w:fldChar w:fldCharType="begin"/>
      </w:r>
      <w:r w:rsidRPr="00FB59BE">
        <w:instrText xml:space="preserve"> REF Name_Applicant_3 \h  \* MERGEFORMAT </w:instrText>
      </w:r>
      <w:r w:rsidRPr="00FB59BE">
        <w:fldChar w:fldCharType="separate"/>
      </w:r>
      <w:r w:rsidRPr="00FB59BE">
        <w:t>Applicant</w:t>
      </w:r>
      <w:r w:rsidRPr="00FB59BE">
        <w:fldChar w:fldCharType="end"/>
      </w:r>
      <w:r w:rsidRPr="00FB59BE">
        <w:t xml:space="preserve"> </w:t>
      </w:r>
      <w:r w:rsidRPr="00FB59BE">
        <w:rPr>
          <w:u w:val="single"/>
        </w:rPr>
        <w:t>does not currently</w:t>
      </w:r>
      <w:r w:rsidRPr="00FB59BE">
        <w:t xml:space="preserve"> have any intention to file foreign counterparts, then please only return the executed Nonpublication Request to us if you have decided that you wish for the application to remain a secret until a patent issues.</w:t>
      </w:r>
      <w:r>
        <w:t xml:space="preserve"> </w:t>
      </w:r>
      <w:r w:rsidRPr="00FB59BE">
        <w:t>We are permitted to file a Request to Rescind if you later decide to file foreign counterparts or if you would like to cause your application to be published.</w:t>
      </w:r>
    </w:p>
    <w:p w:rsidR="00D80601" w:rsidRPr="00FB59BE" w:rsidRDefault="00D80601" w:rsidP="00A24B91"/>
    <w:p w:rsidR="00D80601" w:rsidRPr="00FB59BE" w:rsidRDefault="00D80601" w:rsidP="00A24B91">
      <w:pPr>
        <w:rPr>
          <w:rFonts w:cs="Arial"/>
          <w:color w:val="000000"/>
          <w:szCs w:val="22"/>
        </w:rPr>
      </w:pPr>
      <w:smartTag w:uri="urn:schemas-microsoft-com:office:smarttags" w:element="PersonName">
        <w:r w:rsidRPr="00FB59BE">
          <w:rPr>
            <w:rFonts w:cs="Arial"/>
            <w:color w:val="000000"/>
            <w:szCs w:val="22"/>
            <w:u w:val="single"/>
          </w:rPr>
          <w:t>Foreign Filing</w:t>
        </w:r>
      </w:smartTag>
      <w:r w:rsidRPr="00FB59BE">
        <w:rPr>
          <w:rFonts w:cs="Arial"/>
          <w:color w:val="000000"/>
          <w:szCs w:val="22"/>
          <w:u w:val="single"/>
        </w:rPr>
        <w:t xml:space="preserve"> </w:t>
      </w:r>
    </w:p>
    <w:p w:rsidR="00D80601" w:rsidRPr="00FB59BE" w:rsidRDefault="00D80601" w:rsidP="00A24B91">
      <w:pPr>
        <w:rPr>
          <w:color w:val="000000"/>
        </w:rPr>
      </w:pPr>
      <w:r w:rsidRPr="00FB59BE">
        <w:rPr>
          <w:rFonts w:cs="Arial"/>
          <w:color w:val="000000"/>
          <w:szCs w:val="22"/>
        </w:rPr>
        <w:t>Please let us know if you have any interest in filing this application in foreign countries.</w:t>
      </w:r>
      <w:r>
        <w:rPr>
          <w:rFonts w:cs="Arial"/>
          <w:color w:val="000000"/>
          <w:szCs w:val="22"/>
        </w:rPr>
        <w:t xml:space="preserve"> </w:t>
      </w:r>
      <w:r w:rsidRPr="00FB59BE">
        <w:rPr>
          <w:rFonts w:cs="Arial"/>
          <w:color w:val="000000"/>
          <w:szCs w:val="22"/>
        </w:rPr>
        <w:t>For most countries, the foreign filing deadline will be a year from the US filing date.</w:t>
      </w:r>
      <w:r>
        <w:rPr>
          <w:rFonts w:cs="Arial"/>
          <w:color w:val="000000"/>
          <w:szCs w:val="22"/>
        </w:rPr>
        <w:t xml:space="preserve"> </w:t>
      </w:r>
      <w:r w:rsidRPr="00FB59BE">
        <w:rPr>
          <w:rFonts w:cs="Arial"/>
          <w:color w:val="000000"/>
          <w:szCs w:val="22"/>
        </w:rPr>
        <w:t>However, there are some countries that require that the foreign application be filed before any public disclosure of the invention, and the one-year grace period does not apply.</w:t>
      </w:r>
      <w:r>
        <w:rPr>
          <w:rFonts w:cs="Arial"/>
          <w:color w:val="000000"/>
          <w:szCs w:val="22"/>
        </w:rPr>
        <w:t xml:space="preserve"> </w:t>
      </w:r>
      <w:r w:rsidRPr="00FB59BE">
        <w:rPr>
          <w:rFonts w:cs="Arial"/>
          <w:color w:val="000000"/>
          <w:szCs w:val="22"/>
        </w:rPr>
        <w:t>In that event, we would need to file those foreign patent applications as soon as possible and certainly before any publication, use, sale, or offer for sale of this invention.</w:t>
      </w:r>
      <w:r>
        <w:rPr>
          <w:rFonts w:cs="Arial"/>
          <w:color w:val="000000"/>
          <w:szCs w:val="22"/>
        </w:rPr>
        <w:t xml:space="preserve"> </w:t>
      </w:r>
    </w:p>
    <w:p w:rsidR="00D80601" w:rsidRPr="00FB59BE" w:rsidRDefault="00D80601" w:rsidP="00A24B91"/>
    <w:p w:rsidR="00D80601" w:rsidRPr="00FB59BE" w:rsidRDefault="00D80601" w:rsidP="00A24B91">
      <w:r w:rsidRPr="00FB59BE">
        <w:rPr>
          <w:u w:val="single"/>
        </w:rPr>
        <w:t xml:space="preserve">Patent Marking </w:t>
      </w:r>
    </w:p>
    <w:p w:rsidR="00D80601" w:rsidRPr="00FB59BE" w:rsidRDefault="00D80601" w:rsidP="00A24B91">
      <w:r w:rsidRPr="00FB59BE">
        <w:t>After the application has been filed in the USPTO, you will then be entitled to use the expression "patent pending".</w:t>
      </w:r>
      <w:r>
        <w:t xml:space="preserve"> </w:t>
      </w:r>
      <w:r w:rsidRPr="00FB59BE">
        <w:t>You may thereafter continue to use the expression "patent pending" on any products covered by this patent application until either a patent issues or the application is abandoned.</w:t>
      </w:r>
    </w:p>
    <w:p w:rsidR="00D80601" w:rsidRPr="00FB59BE" w:rsidRDefault="00D80601" w:rsidP="00A24B91"/>
    <w:p w:rsidR="00D80601" w:rsidRPr="00FB59BE" w:rsidRDefault="00D80601" w:rsidP="00A24B91">
      <w:r w:rsidRPr="00FB59BE">
        <w:t>We look forward to receiving the executed Declaration, Power of Attorney</w:t>
      </w:r>
      <w:r w:rsidRPr="00FB59BE">
        <w:rPr>
          <w:highlight w:val="cyan"/>
        </w:rPr>
        <w:t>, and Assignment</w:t>
      </w:r>
      <w:r w:rsidRPr="00FB59BE">
        <w:t xml:space="preserve"> documents in the near future.</w:t>
      </w:r>
      <w:r>
        <w:t xml:space="preserve"> </w:t>
      </w:r>
      <w:r w:rsidRPr="00FB59BE">
        <w:t>Upon receipt of the properly signed and dated documents, we will file the application with the USPTO.</w:t>
      </w:r>
      <w:r>
        <w:t xml:space="preserve"> </w:t>
      </w:r>
      <w:r w:rsidRPr="00FB59BE">
        <w:rPr>
          <w:highlight w:val="cyan"/>
        </w:rPr>
        <w:t>Please note that we can file the application without these documents but will have to pay a surcharge for submitting the signed oath/declaration if it is not filed with the application.</w:t>
      </w:r>
    </w:p>
    <w:p w:rsidR="00D80601" w:rsidRPr="00FB59BE" w:rsidRDefault="00D80601" w:rsidP="00A24B91"/>
    <w:p w:rsidR="00D80601" w:rsidRPr="00FB59BE" w:rsidRDefault="00D80601" w:rsidP="00A24B91">
      <w:r w:rsidRPr="00FB59BE">
        <w:t>Please do not hesitate to contact us if you have any questions.</w:t>
      </w:r>
    </w:p>
    <w:p w:rsidR="00D80601" w:rsidRPr="00FB59BE" w:rsidRDefault="00D80601" w:rsidP="00A24B91"/>
    <w:p w:rsidR="00D80601" w:rsidRPr="00FB59BE" w:rsidRDefault="00D80601" w:rsidP="00A24B91">
      <w:pPr>
        <w:rPr>
          <w:sz w:val="16"/>
        </w:rPr>
      </w:pPr>
      <w:r w:rsidRPr="00FB59BE">
        <w:rPr>
          <w:sz w:val="16"/>
        </w:rPr>
        <w:t>P8bUS</w:t>
      </w:r>
    </w:p>
    <w:p w:rsidR="00D80601" w:rsidRPr="00FB59BE" w:rsidRDefault="00D80601" w:rsidP="00A24B91"/>
    <w:p w:rsidR="00D80601" w:rsidRPr="00FB59BE" w:rsidRDefault="00D80601" w:rsidP="00A24B91">
      <w:pPr>
        <w:keepNext/>
        <w:keepLines/>
      </w:pPr>
      <w:r w:rsidRPr="00FB59BE">
        <w:t>Sincerely,</w:t>
      </w:r>
    </w:p>
    <w:p w:rsidR="00D80601" w:rsidRPr="00FB59BE" w:rsidRDefault="00D80601" w:rsidP="00A24B91">
      <w:pPr>
        <w:keepNext/>
        <w:keepLines/>
      </w:pPr>
    </w:p>
    <w:p w:rsidR="00D80601" w:rsidRPr="00FB59BE" w:rsidRDefault="00D80601" w:rsidP="00A24B91">
      <w:pPr>
        <w:keepNext/>
        <w:keepLines/>
      </w:pPr>
    </w:p>
    <w:p w:rsidR="00D80601" w:rsidRPr="00FB59BE" w:rsidRDefault="00D80601" w:rsidP="00A24B91">
      <w:pPr>
        <w:keepNext/>
        <w:keepLines/>
      </w:pPr>
    </w:p>
    <w:p w:rsidR="00D80601" w:rsidRPr="00FB59BE" w:rsidRDefault="00D80601" w:rsidP="00A24B91">
      <w:pPr>
        <w:keepNext/>
        <w:keepLines/>
      </w:pPr>
      <w:bookmarkStart w:id="16" w:name="Team_Member_Working_AttorneyBilling_A_1"/>
      <w:r w:rsidRPr="00FB59BE">
        <w:t>Working Attorney</w:t>
      </w:r>
      <w:bookmarkEnd w:id="16"/>
    </w:p>
    <w:p w:rsidR="00D80601" w:rsidRPr="00FB59BE" w:rsidRDefault="00D80601" w:rsidP="00A24B91"/>
    <w:p w:rsidR="00D80601" w:rsidRPr="00FB59BE" w:rsidRDefault="00D80601" w:rsidP="00A24B91">
      <w:r w:rsidRPr="00FB59BE">
        <w:t>Enclosures</w:t>
      </w:r>
    </w:p>
    <w:p w:rsidR="00D80601" w:rsidRPr="00FB59BE" w:rsidRDefault="00D80601" w:rsidP="00A24B91"/>
    <w:p w:rsidR="00D80601" w:rsidRPr="00FB59BE" w:rsidRDefault="00D80601" w:rsidP="00A24B91">
      <w:pPr>
        <w:ind w:left="720" w:hanging="720"/>
      </w:pPr>
      <w:r w:rsidRPr="00FB59BE">
        <w:t>cc:</w:t>
      </w:r>
      <w:r w:rsidRPr="00FB59BE">
        <w:tab/>
      </w:r>
      <w:bookmarkStart w:id="17" w:name="DNC_Copy_Contact_Nam_Copy_Address_1"/>
      <w:r w:rsidRPr="00FB59BE">
        <w:t>Copy Name</w:t>
      </w:r>
    </w:p>
    <w:bookmarkEnd w:id="17"/>
    <w:p w:rsidR="00D80601" w:rsidRPr="00FB59BE" w:rsidRDefault="00D80601" w:rsidP="00A24B91">
      <w:r w:rsidRPr="00FB59BE">
        <w:t xml:space="preserve"> </w:t>
      </w:r>
    </w:p>
    <w:bookmarkEnd w:id="0"/>
    <w:p w:rsidR="00D80601" w:rsidRPr="00FB59BE" w:rsidRDefault="00D80601" w:rsidP="00A24B91">
      <w:pPr>
        <w:rPr>
          <w:szCs w:val="16"/>
        </w:rPr>
      </w:pPr>
    </w:p>
    <w:sectPr w:rsidR="00D80601" w:rsidRPr="00FB59BE" w:rsidSect="00A24B9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80601" w:rsidRDefault="00D80601">
      <w:r>
        <w:separator/>
      </w:r>
    </w:p>
  </w:endnote>
  <w:endnote w:type="continuationSeparator" w:id="0">
    <w:p w:rsidR="00D80601" w:rsidRDefault="00D806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2BC4" w:rsidRDefault="00662BC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2BC4" w:rsidRDefault="00662BC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2BC4" w:rsidRDefault="00662B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80601" w:rsidRDefault="00D80601">
      <w:r>
        <w:separator/>
      </w:r>
    </w:p>
  </w:footnote>
  <w:footnote w:type="continuationSeparator" w:id="0">
    <w:p w:rsidR="00D80601" w:rsidRDefault="00D806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2BC4" w:rsidRDefault="00662BC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601" w:rsidRDefault="00D80601">
    <w:pPr>
      <w:pStyle w:val="Header"/>
    </w:pPr>
    <w:r>
      <w:fldChar w:fldCharType="begin"/>
    </w:r>
    <w:r>
      <w:instrText xml:space="preserve"> REF DNC_Contact_Name_Inf_Correspondence_A_5 \h </w:instrText>
    </w:r>
    <w:r>
      <w:fldChar w:fldCharType="separate"/>
    </w:r>
    <w:r w:rsidRPr="00FB59BE">
      <w:t>Name</w:t>
    </w:r>
    <w:r>
      <w:fldChar w:fldCharType="end"/>
    </w:r>
    <w:r>
      <w:fldChar w:fldCharType="begin"/>
    </w:r>
    <w:r>
      <w:instrText xml:space="preserve"> REF Todays_Date_1 \h </w:instrText>
    </w:r>
    <w:r>
      <w:fldChar w:fldCharType="separate"/>
    </w:r>
    <w:r w:rsidRPr="00FB59BE">
      <w:t>Today’s Date</w:t>
    </w:r>
    <w:r>
      <w:fldChar w:fldCharType="end"/>
    </w:r>
  </w:p>
  <w:p w:rsidR="00D80601" w:rsidRDefault="00D80601"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62BC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62BC4">
      <w:rPr>
        <w:rStyle w:val="PageNumber"/>
        <w:noProof/>
      </w:rPr>
      <w:t>3</w:t>
    </w:r>
    <w:r>
      <w:rPr>
        <w:rStyle w:val="PageNumber"/>
      </w:rPr>
      <w:fldChar w:fldCharType="end"/>
    </w:r>
  </w:p>
  <w:p w:rsidR="00D80601" w:rsidRDefault="00D80601">
    <w:pPr>
      <w:pStyle w:val="Header"/>
      <w:rPr>
        <w:rStyle w:val="PageNumber"/>
      </w:rPr>
    </w:pPr>
  </w:p>
  <w:p w:rsidR="00D80601" w:rsidRDefault="00D8060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2BC4" w:rsidRDefault="00662BC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2792C68-D7B2-48FF-98D8-EDF1E94E732E}"/>
    <w:docVar w:name="dgnword-eventsink" w:val="74842824"/>
  </w:docVars>
  <w:rsids>
    <w:rsidRoot w:val="00123F0A"/>
    <w:rsid w:val="00010A4E"/>
    <w:rsid w:val="00016CF6"/>
    <w:rsid w:val="00016FFE"/>
    <w:rsid w:val="0002720A"/>
    <w:rsid w:val="0003514B"/>
    <w:rsid w:val="0007571D"/>
    <w:rsid w:val="000A5E84"/>
    <w:rsid w:val="00100F45"/>
    <w:rsid w:val="00123F0A"/>
    <w:rsid w:val="00147AAE"/>
    <w:rsid w:val="00153C69"/>
    <w:rsid w:val="00154EFB"/>
    <w:rsid w:val="00161D32"/>
    <w:rsid w:val="001671A7"/>
    <w:rsid w:val="001671CA"/>
    <w:rsid w:val="0017141E"/>
    <w:rsid w:val="0017591D"/>
    <w:rsid w:val="00185217"/>
    <w:rsid w:val="001873F0"/>
    <w:rsid w:val="001A5C89"/>
    <w:rsid w:val="001B12B4"/>
    <w:rsid w:val="001C2E8E"/>
    <w:rsid w:val="001D028D"/>
    <w:rsid w:val="001E3EBF"/>
    <w:rsid w:val="001E4CA9"/>
    <w:rsid w:val="0022067D"/>
    <w:rsid w:val="002224D2"/>
    <w:rsid w:val="0027204C"/>
    <w:rsid w:val="0027220E"/>
    <w:rsid w:val="00286C40"/>
    <w:rsid w:val="00290ACD"/>
    <w:rsid w:val="002A57D4"/>
    <w:rsid w:val="002B046A"/>
    <w:rsid w:val="002F2BF1"/>
    <w:rsid w:val="003169D5"/>
    <w:rsid w:val="003210E0"/>
    <w:rsid w:val="0034496E"/>
    <w:rsid w:val="00362EDC"/>
    <w:rsid w:val="003868D0"/>
    <w:rsid w:val="003C55FC"/>
    <w:rsid w:val="003D5AF8"/>
    <w:rsid w:val="003E55A7"/>
    <w:rsid w:val="003F0D4E"/>
    <w:rsid w:val="00404CB8"/>
    <w:rsid w:val="0046014B"/>
    <w:rsid w:val="0046388B"/>
    <w:rsid w:val="00491454"/>
    <w:rsid w:val="004A40B4"/>
    <w:rsid w:val="004B7BCD"/>
    <w:rsid w:val="004F7BD8"/>
    <w:rsid w:val="005128BF"/>
    <w:rsid w:val="005476FB"/>
    <w:rsid w:val="00550C76"/>
    <w:rsid w:val="0055785F"/>
    <w:rsid w:val="00562A55"/>
    <w:rsid w:val="00566700"/>
    <w:rsid w:val="005726D8"/>
    <w:rsid w:val="005758DC"/>
    <w:rsid w:val="005B2DE9"/>
    <w:rsid w:val="00602B74"/>
    <w:rsid w:val="006227C2"/>
    <w:rsid w:val="00662BC4"/>
    <w:rsid w:val="00691F9B"/>
    <w:rsid w:val="00695A04"/>
    <w:rsid w:val="00697DA3"/>
    <w:rsid w:val="006D685A"/>
    <w:rsid w:val="006F4E2D"/>
    <w:rsid w:val="006F64ED"/>
    <w:rsid w:val="007177E5"/>
    <w:rsid w:val="00727B25"/>
    <w:rsid w:val="00737409"/>
    <w:rsid w:val="007B19E0"/>
    <w:rsid w:val="007B2509"/>
    <w:rsid w:val="00801B41"/>
    <w:rsid w:val="00802FB7"/>
    <w:rsid w:val="008111D5"/>
    <w:rsid w:val="00826C2D"/>
    <w:rsid w:val="00847143"/>
    <w:rsid w:val="00862EE5"/>
    <w:rsid w:val="00866172"/>
    <w:rsid w:val="00875870"/>
    <w:rsid w:val="00882F84"/>
    <w:rsid w:val="0088620A"/>
    <w:rsid w:val="00886E01"/>
    <w:rsid w:val="008E55DF"/>
    <w:rsid w:val="008F2910"/>
    <w:rsid w:val="008F5BDA"/>
    <w:rsid w:val="009027FC"/>
    <w:rsid w:val="009069BE"/>
    <w:rsid w:val="00943E66"/>
    <w:rsid w:val="00951067"/>
    <w:rsid w:val="0095220D"/>
    <w:rsid w:val="00967CD9"/>
    <w:rsid w:val="00983976"/>
    <w:rsid w:val="00996F32"/>
    <w:rsid w:val="009A2265"/>
    <w:rsid w:val="009C7680"/>
    <w:rsid w:val="00A1248B"/>
    <w:rsid w:val="00A124B1"/>
    <w:rsid w:val="00A145AD"/>
    <w:rsid w:val="00A21B02"/>
    <w:rsid w:val="00A24B91"/>
    <w:rsid w:val="00A43940"/>
    <w:rsid w:val="00A47BD2"/>
    <w:rsid w:val="00A50CC8"/>
    <w:rsid w:val="00A65E77"/>
    <w:rsid w:val="00A71797"/>
    <w:rsid w:val="00A953F0"/>
    <w:rsid w:val="00AB3CCF"/>
    <w:rsid w:val="00AB5232"/>
    <w:rsid w:val="00AC2199"/>
    <w:rsid w:val="00AF1116"/>
    <w:rsid w:val="00B33D16"/>
    <w:rsid w:val="00B56C15"/>
    <w:rsid w:val="00B670C9"/>
    <w:rsid w:val="00B95AB4"/>
    <w:rsid w:val="00B96C22"/>
    <w:rsid w:val="00BB3305"/>
    <w:rsid w:val="00BD30F5"/>
    <w:rsid w:val="00C22099"/>
    <w:rsid w:val="00C50D18"/>
    <w:rsid w:val="00C53B16"/>
    <w:rsid w:val="00C95316"/>
    <w:rsid w:val="00CA5F1C"/>
    <w:rsid w:val="00CD3963"/>
    <w:rsid w:val="00CF03E6"/>
    <w:rsid w:val="00CF6CBD"/>
    <w:rsid w:val="00D062C1"/>
    <w:rsid w:val="00D16FA0"/>
    <w:rsid w:val="00D23403"/>
    <w:rsid w:val="00D30393"/>
    <w:rsid w:val="00D324C1"/>
    <w:rsid w:val="00D335A3"/>
    <w:rsid w:val="00D50845"/>
    <w:rsid w:val="00D53C47"/>
    <w:rsid w:val="00D56E9C"/>
    <w:rsid w:val="00D732EF"/>
    <w:rsid w:val="00D80601"/>
    <w:rsid w:val="00D914A2"/>
    <w:rsid w:val="00D938B3"/>
    <w:rsid w:val="00DA1645"/>
    <w:rsid w:val="00DF150B"/>
    <w:rsid w:val="00E02593"/>
    <w:rsid w:val="00E37BC9"/>
    <w:rsid w:val="00E40CF9"/>
    <w:rsid w:val="00E464B4"/>
    <w:rsid w:val="00E548B1"/>
    <w:rsid w:val="00E65ED8"/>
    <w:rsid w:val="00E71C54"/>
    <w:rsid w:val="00E901D4"/>
    <w:rsid w:val="00E9408E"/>
    <w:rsid w:val="00EA7DD3"/>
    <w:rsid w:val="00EC1124"/>
    <w:rsid w:val="00EC293F"/>
    <w:rsid w:val="00EE26FE"/>
    <w:rsid w:val="00F07951"/>
    <w:rsid w:val="00F308DA"/>
    <w:rsid w:val="00F669F1"/>
    <w:rsid w:val="00F77C30"/>
    <w:rsid w:val="00FA7067"/>
    <w:rsid w:val="00FA7453"/>
    <w:rsid w:val="00FB59BE"/>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46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4687"/>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F4687"/>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46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4687"/>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F4687"/>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76798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P008US.dotm</Template>
  <TotalTime>0</TotalTime>
  <Pages>3</Pages>
  <Words>1235</Words>
  <Characters>7044</Characters>
  <DocSecurity>0</DocSecurity>
  <Lines>58</Lines>
  <Paragraphs>16</Paragraphs>
  <ScaleCrop>false</ScaleCrop>
  <LinksUpToDate>false</LinksUpToDate>
  <CharactersWithSpaces>8263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