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25D28" w:rsidRDefault="00F25D28" w:rsidP="006B2018">
      <w:bookmarkStart w:id="0" w:name="_GoBack"/>
    </w:p>
    <w:p w:rsidR="00F25D28" w:rsidRDefault="00F25D28" w:rsidP="006B2018"/>
    <w:p w:rsidR="00F25D28" w:rsidRDefault="00F25D28" w:rsidP="006B2018"/>
    <w:p w:rsidR="00F25D28" w:rsidRDefault="00F25D28" w:rsidP="006B2018">
      <w:pPr>
        <w:rPr>
          <w:szCs w:val="23"/>
        </w:rPr>
      </w:pPr>
    </w:p>
    <w:p w:rsidR="00F25D28" w:rsidRDefault="00F25D28" w:rsidP="006B2018">
      <w:bookmarkStart w:id="1" w:name="Todays_Date_1"/>
      <w:r>
        <w:t>General/Today’s Date</w:t>
      </w:r>
      <w:bookmarkEnd w:id="1"/>
    </w:p>
    <w:p w:rsidR="00F25D28" w:rsidRPr="006B2018" w:rsidRDefault="00F25D28" w:rsidP="006B201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25D28" w:rsidRPr="006B2018" w:rsidRDefault="00F25D28" w:rsidP="006B201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25D28" w:rsidRDefault="00F25D28" w:rsidP="006B201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25D28" w:rsidRPr="006B2018" w:rsidRDefault="00F25D28" w:rsidP="006B2018">
      <w:pPr>
        <w:tabs>
          <w:tab w:val="right" w:pos="9360"/>
        </w:tabs>
      </w:pPr>
    </w:p>
    <w:p w:rsidR="00F25D28" w:rsidRDefault="00F25D28" w:rsidP="006B201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25D28" w:rsidRDefault="00F25D28" w:rsidP="006B201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F25D28" w:rsidRDefault="00F25D28" w:rsidP="006B201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F25D28" w:rsidRDefault="00F25D28" w:rsidP="006B201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F25D28" w:rsidRPr="00DF1115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F25D28" w:rsidRPr="00DF1115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F25D28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F25D28" w:rsidRPr="00262864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F25D28" w:rsidRPr="00262864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F25D28" w:rsidRPr="00262864" w:rsidRDefault="00F25D28" w:rsidP="006B201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F25D28" w:rsidRPr="00262864" w:rsidRDefault="00F25D28" w:rsidP="006B2018">
      <w:pPr>
        <w:ind w:left="720" w:hanging="720"/>
      </w:pPr>
      <w:r w:rsidRPr="00262864">
        <w:tab/>
      </w:r>
    </w:p>
    <w:p w:rsidR="00F25D28" w:rsidRDefault="00F25D28" w:rsidP="006B2018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F25D28" w:rsidRDefault="00F25D28" w:rsidP="006B2018"/>
    <w:p w:rsidR="00F25D28" w:rsidRDefault="00F25D28" w:rsidP="006B201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report that the above-identified patent application entered the national phase in </w:t>
      </w:r>
      <w:smartTag w:uri="urn:schemas-microsoft-com:office:smarttags" w:element="country-region">
        <w:smartTag w:uri="urn:schemas-microsoft-com:office:smarttags" w:element="place">
          <w:r>
            <w:t>Norway</w:t>
          </w:r>
        </w:smartTag>
      </w:smartTag>
      <w:r>
        <w:t xml:space="preserve"> on </w:t>
      </w:r>
      <w:r>
        <w:rPr>
          <w:highlight w:val="yellow"/>
        </w:rPr>
        <w:t>date</w:t>
      </w:r>
      <w:r>
        <w:t xml:space="preserve"> and has been assigned Serial No. </w:t>
      </w:r>
      <w:r>
        <w:rPr>
          <w:highlight w:val="yellow"/>
        </w:rPr>
        <w:t>number</w:t>
      </w:r>
      <w:r>
        <w:t xml:space="preserve">.  The filing date in </w:t>
      </w:r>
      <w:smartTag w:uri="urn:schemas-microsoft-com:office:smarttags" w:element="country-region">
        <w:smartTag w:uri="urn:schemas-microsoft-com:office:smarttags" w:element="place">
          <w:r>
            <w:t>Norway</w:t>
          </w:r>
        </w:smartTag>
      </w:smartTag>
      <w:r>
        <w:t xml:space="preserve"> is deemed to be the International Filing date of </w:t>
      </w:r>
      <w:r>
        <w:rPr>
          <w:highlight w:val="yellow"/>
        </w:rPr>
        <w:t>date</w:t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F25D28" w:rsidRDefault="00F25D28" w:rsidP="006B201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F25D28" w:rsidRDefault="00F25D28" w:rsidP="006B201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F25D28" w:rsidRDefault="00F25D28" w:rsidP="006B2018"/>
    <w:p w:rsidR="00F25D28" w:rsidRDefault="00F25D28" w:rsidP="006B2018">
      <w:r>
        <w:t>Sincerely,</w:t>
      </w:r>
    </w:p>
    <w:p w:rsidR="00F25D28" w:rsidRDefault="00F25D28" w:rsidP="006B2018"/>
    <w:p w:rsidR="00F25D28" w:rsidRDefault="00F25D28" w:rsidP="006B2018"/>
    <w:p w:rsidR="00F25D28" w:rsidRDefault="00F25D28" w:rsidP="006B2018"/>
    <w:p w:rsidR="00F25D28" w:rsidRPr="00262864" w:rsidRDefault="00F25D28" w:rsidP="006B2018">
      <w:bookmarkStart w:id="17" w:name="Team_Member_Working_AttorneyBilling_A_1"/>
      <w:r>
        <w:t>Case Data/Team Member/Working Attorney</w:t>
      </w:r>
      <w:bookmarkEnd w:id="17"/>
    </w:p>
    <w:p w:rsidR="00F25D28" w:rsidRPr="00262864" w:rsidRDefault="00F25D28" w:rsidP="006B2018"/>
    <w:p w:rsidR="00F25D28" w:rsidRDefault="00F25D28" w:rsidP="006B2018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F25D28" w:rsidRPr="00262864" w:rsidRDefault="00F25D28" w:rsidP="006B2018"/>
    <w:p w:rsidR="00F25D28" w:rsidRPr="00943E66" w:rsidRDefault="00F25D28" w:rsidP="006B2018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F25D28" w:rsidRDefault="00F25D28" w:rsidP="006B201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F25D28" w:rsidRDefault="00F25D28" w:rsidP="006B2018">
      <w:pPr>
        <w:rPr>
          <w:sz w:val="16"/>
          <w:szCs w:val="16"/>
        </w:rPr>
      </w:pPr>
      <w:r>
        <w:rPr>
          <w:sz w:val="16"/>
          <w:szCs w:val="16"/>
        </w:rPr>
        <w:t>P3NO (Rev 01/08)</w:t>
      </w:r>
      <w:bookmarkEnd w:id="0"/>
    </w:p>
    <w:sectPr w:rsidR="00F25D28" w:rsidSect="006B201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5D28" w:rsidRDefault="00F25D28">
      <w:r>
        <w:separator/>
      </w:r>
    </w:p>
  </w:endnote>
  <w:endnote w:type="continuationSeparator" w:id="0">
    <w:p w:rsidR="00F25D28" w:rsidRDefault="00F25D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5D28" w:rsidRDefault="00F25D28">
      <w:r>
        <w:separator/>
      </w:r>
    </w:p>
  </w:footnote>
  <w:footnote w:type="continuationSeparator" w:id="0">
    <w:p w:rsidR="00F25D28" w:rsidRDefault="00F25D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25D28" w:rsidRDefault="00F25D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25D28" w:rsidRDefault="00F25D28">
    <w:pPr>
      <w:pStyle w:val="Header"/>
      <w:rPr>
        <w:rStyle w:val="PageNumber"/>
      </w:rPr>
    </w:pPr>
  </w:p>
  <w:p w:rsidR="00F25D28" w:rsidRDefault="00F25D2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005A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67B0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1108"/>
    <w:rsid w:val="006A54B6"/>
    <w:rsid w:val="006B2018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37F6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6449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25D28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1F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E1F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1F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E1F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62264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2264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P403NO.dotm</Template>
  <TotalTime>0</TotalTime>
  <Pages>1</Pages>
  <Words>177</Words>
  <Characters>1010</Characters>
  <DocSecurity>0</DocSecurity>
  <Lines>8</Lines>
  <Paragraphs>2</Paragraphs>
  <ScaleCrop>false</ScaleCrop>
  <LinksUpToDate>false</LinksUpToDate>
  <CharactersWithSpaces>1185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2018-07-16T18:07:00Z</dcterms:modified>
</cp:coreProperties>
</file>