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23DA6" w:rsidRDefault="00323DA6" w:rsidP="000A77BC">
      <w:bookmarkStart w:id="0" w:name="_GoBack"/>
    </w:p>
    <w:p w:rsidR="00323DA6" w:rsidRDefault="00323DA6" w:rsidP="000A77BC"/>
    <w:p w:rsidR="00323DA6" w:rsidRDefault="00323DA6" w:rsidP="000A77BC"/>
    <w:p w:rsidR="00323DA6" w:rsidRDefault="00323DA6" w:rsidP="000A77BC">
      <w:pPr>
        <w:rPr>
          <w:szCs w:val="23"/>
        </w:rPr>
      </w:pPr>
    </w:p>
    <w:p w:rsidR="00323DA6" w:rsidRDefault="00323DA6" w:rsidP="000A77BC">
      <w:bookmarkStart w:id="1" w:name="Todays_Date_1"/>
      <w:r>
        <w:t>General/Today’s Date</w:t>
      </w:r>
      <w:bookmarkEnd w:id="1"/>
    </w:p>
    <w:p w:rsidR="00323DA6" w:rsidRPr="000A77BC" w:rsidRDefault="00323DA6" w:rsidP="000A77B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23DA6" w:rsidRPr="000A77BC" w:rsidRDefault="00323DA6" w:rsidP="000A77B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23DA6" w:rsidRDefault="00323DA6" w:rsidP="000A77B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23DA6" w:rsidRPr="000A77BC" w:rsidRDefault="00323DA6" w:rsidP="000A77BC">
      <w:pPr>
        <w:tabs>
          <w:tab w:val="right" w:pos="9360"/>
        </w:tabs>
      </w:pPr>
    </w:p>
    <w:p w:rsidR="00323DA6" w:rsidRDefault="00323DA6" w:rsidP="000A77B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23DA6" w:rsidRDefault="00323DA6" w:rsidP="000A77B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323DA6" w:rsidRPr="005C0346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bookmarkStart w:id="8" w:name="Case_Country_1"/>
      <w:r w:rsidRPr="005C0346">
        <w:t>Case Country</w:t>
      </w:r>
      <w:bookmarkEnd w:id="8"/>
      <w:r w:rsidRPr="005C0346">
        <w:t xml:space="preserve"> Patent No. </w:t>
      </w:r>
      <w:bookmarkStart w:id="9" w:name="Diaryfield_PatentRegistration_No_3"/>
      <w:r w:rsidRPr="005C0346">
        <w:t>Diary Field/Patent, Registration No.</w:t>
      </w:r>
      <w:bookmarkEnd w:id="9"/>
    </w:p>
    <w:p w:rsidR="00323DA6" w:rsidRPr="005C0346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 w:rsidRPr="005C0346">
        <w:tab/>
        <w:t>Issue Date:</w:t>
      </w:r>
      <w:r w:rsidRPr="005C0346">
        <w:tab/>
      </w:r>
      <w:bookmarkStart w:id="10" w:name="Diaryfield_PatentRegistration_Date_4"/>
      <w:r w:rsidRPr="005C0346">
        <w:t>Diary Field/Patent, Registration Date</w:t>
      </w:r>
      <w:bookmarkEnd w:id="10"/>
    </w:p>
    <w:p w:rsidR="00323DA6" w:rsidRDefault="00323DA6" w:rsidP="000A77BC">
      <w:pPr>
        <w:tabs>
          <w:tab w:val="left" w:pos="720"/>
          <w:tab w:val="left" w:pos="1440"/>
          <w:tab w:val="left" w:pos="2160"/>
        </w:tabs>
        <w:ind w:left="1440" w:hanging="1440"/>
      </w:pPr>
      <w:r w:rsidRPr="005C0346">
        <w:tab/>
        <w:t>Based on:</w:t>
      </w:r>
      <w:r w:rsidRPr="005C0346">
        <w:tab/>
        <w:t xml:space="preserve">Patent Application No. </w:t>
      </w:r>
      <w:bookmarkStart w:id="11" w:name="Diaryfield_Basic_Application_No_1"/>
      <w:r w:rsidRPr="005C0346">
        <w:t>Diary Field/Basic Application No.</w:t>
      </w:r>
      <w:bookmarkEnd w:id="11"/>
    </w:p>
    <w:p w:rsidR="00323DA6" w:rsidRDefault="00323DA6" w:rsidP="000A77B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2" w:name="Diaryfield_Basic_Application_Date_2"/>
      <w:r>
        <w:rPr>
          <w:snapToGrid w:val="0"/>
        </w:rPr>
        <w:t>Diary Field/Basic Application Date</w:t>
      </w:r>
      <w:bookmarkEnd w:id="12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23DA6" w:rsidRPr="00262864" w:rsidRDefault="00323DA6" w:rsidP="000A77B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323DA6" w:rsidRPr="00262864" w:rsidRDefault="00323DA6" w:rsidP="000A77BC">
      <w:pPr>
        <w:ind w:left="720" w:hanging="720"/>
      </w:pPr>
      <w:r w:rsidRPr="00262864">
        <w:tab/>
      </w:r>
    </w:p>
    <w:p w:rsidR="00323DA6" w:rsidRDefault="00323DA6" w:rsidP="000A77B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23DA6" w:rsidRDefault="00323DA6" w:rsidP="000A77BC"/>
    <w:p w:rsidR="00323DA6" w:rsidRDefault="00323DA6" w:rsidP="000A77BC">
      <w:pPr>
        <w:spacing w:line="240" w:lineRule="atLeast"/>
      </w:pPr>
      <w:r>
        <w:t xml:space="preserve">We are pleased to enclose the original Certificate of Registration of Patent for the above-identified patent case in </w:t>
      </w:r>
      <w:smartTag w:uri="urn:schemas-microsoft-com:office:smarttags" w:element="place">
        <w:r>
          <w:t>Hong Kong</w:t>
        </w:r>
      </w:smartTag>
      <w:r>
        <w:t xml:space="preserve">.  The Hong Kong patent will remain in force as long as the corresponding </w:t>
      </w:r>
      <w:smartTag w:uri="urn:schemas-microsoft-com:office:smarttags" w:element="country-region">
        <w:smartTag w:uri="urn:schemas-microsoft-com:office:smarttags" w:element="place">
          <w:r>
            <w:t>U.K.</w:t>
          </w:r>
        </w:smartTag>
      </w:smartTag>
      <w:r>
        <w:t xml:space="preserve"> patent is in force.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323DA6" w:rsidRDefault="00323DA6" w:rsidP="000A77BC">
      <w:r>
        <w:t xml:space="preserve"> </w:t>
      </w:r>
    </w:p>
    <w:p w:rsidR="00323DA6" w:rsidRDefault="00323DA6" w:rsidP="000A77BC">
      <w:r>
        <w:t>Sincerely,</w:t>
      </w:r>
    </w:p>
    <w:p w:rsidR="00323DA6" w:rsidRDefault="00323DA6" w:rsidP="000A77BC"/>
    <w:p w:rsidR="00323DA6" w:rsidRDefault="00323DA6" w:rsidP="000A77BC"/>
    <w:p w:rsidR="00323DA6" w:rsidRDefault="00323DA6" w:rsidP="000A77BC"/>
    <w:p w:rsidR="00323DA6" w:rsidRPr="00262864" w:rsidRDefault="00323DA6" w:rsidP="000A77BC">
      <w:bookmarkStart w:id="17" w:name="Team_Member_Working_AttorneyBilling_A_1"/>
      <w:r>
        <w:t>Team Member/Working Attorney</w:t>
      </w:r>
      <w:bookmarkEnd w:id="17"/>
    </w:p>
    <w:p w:rsidR="00323DA6" w:rsidRDefault="00323DA6" w:rsidP="000A77BC">
      <w:pPr>
        <w:rPr>
          <w:highlight w:val="yellow"/>
        </w:rPr>
      </w:pPr>
    </w:p>
    <w:p w:rsidR="00323DA6" w:rsidRDefault="00323DA6" w:rsidP="000A77BC">
      <w:r w:rsidRPr="00283850">
        <w:t>Enclosure</w:t>
      </w:r>
    </w:p>
    <w:p w:rsidR="00323DA6" w:rsidRPr="00262864" w:rsidRDefault="00323DA6" w:rsidP="000A77BC"/>
    <w:p w:rsidR="00323DA6" w:rsidRPr="00943E66" w:rsidRDefault="00323DA6" w:rsidP="000A77B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23DA6" w:rsidRDefault="00323DA6" w:rsidP="000A77B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23DA6" w:rsidRDefault="00323DA6" w:rsidP="000A77BC">
      <w:pPr>
        <w:rPr>
          <w:sz w:val="16"/>
          <w:szCs w:val="16"/>
        </w:rPr>
      </w:pPr>
      <w:r>
        <w:rPr>
          <w:sz w:val="16"/>
          <w:szCs w:val="16"/>
        </w:rPr>
        <w:t xml:space="preserve">P10HK1 </w:t>
      </w:r>
    </w:p>
    <w:p w:rsidR="00323DA6" w:rsidRDefault="00323DA6" w:rsidP="000A77BC">
      <w:pPr>
        <w:rPr>
          <w:sz w:val="16"/>
          <w:szCs w:val="16"/>
        </w:rPr>
      </w:pPr>
    </w:p>
    <w:p w:rsidR="00323DA6" w:rsidRDefault="00323DA6" w:rsidP="000A77BC">
      <w:pPr>
        <w:spacing w:line="240" w:lineRule="atLeast"/>
      </w:pPr>
      <w:r>
        <w:rPr>
          <w:highlight w:val="yellow"/>
        </w:rPr>
        <w:t>[After the closing, add the following:]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Receipt of the above-identified Hong Kong Certificate of Registration of Patent is confirmed.</w:t>
      </w: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</w:p>
    <w:p w:rsidR="00323DA6" w:rsidRDefault="00323DA6" w:rsidP="000A77BC">
      <w:pPr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323DA6" w:rsidRDefault="00323DA6" w:rsidP="000A77BC">
      <w:pPr>
        <w:spacing w:line="240" w:lineRule="atLeast"/>
      </w:pPr>
      <w:r>
        <w:t>Date</w:t>
      </w:r>
      <w:r>
        <w:tab/>
      </w:r>
      <w:r>
        <w:tab/>
        <w:t>Signature</w:t>
      </w:r>
    </w:p>
    <w:p w:rsidR="00323DA6" w:rsidRPr="00262864" w:rsidRDefault="00323DA6" w:rsidP="000A77BC"/>
    <w:bookmarkEnd w:id="0"/>
    <w:p w:rsidR="00323DA6" w:rsidRDefault="00323DA6" w:rsidP="000A77BC">
      <w:pPr>
        <w:rPr>
          <w:sz w:val="16"/>
          <w:szCs w:val="16"/>
        </w:rPr>
      </w:pPr>
    </w:p>
    <w:sectPr w:rsidR="00323DA6" w:rsidSect="000A77B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3DA6" w:rsidRDefault="00323DA6">
      <w:r>
        <w:separator/>
      </w:r>
    </w:p>
  </w:endnote>
  <w:endnote w:type="continuationSeparator" w:id="0">
    <w:p w:rsidR="00323DA6" w:rsidRDefault="00323D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3DA6" w:rsidRDefault="00323DA6">
      <w:r>
        <w:separator/>
      </w:r>
    </w:p>
  </w:footnote>
  <w:footnote w:type="continuationSeparator" w:id="0">
    <w:p w:rsidR="00323DA6" w:rsidRDefault="00323D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23DA6" w:rsidRDefault="00323D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23DA6" w:rsidRDefault="00323DA6">
    <w:pPr>
      <w:pStyle w:val="Header"/>
      <w:rPr>
        <w:rStyle w:val="PageNumber"/>
      </w:rPr>
    </w:pPr>
  </w:p>
  <w:p w:rsidR="00323DA6" w:rsidRDefault="00323DA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3DA6" w:rsidRDefault="00323D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7D3E"/>
    <w:rsid w:val="000A77BC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3850"/>
    <w:rsid w:val="00286C40"/>
    <w:rsid w:val="002A57D4"/>
    <w:rsid w:val="002B046A"/>
    <w:rsid w:val="002D4CCC"/>
    <w:rsid w:val="002F3B2C"/>
    <w:rsid w:val="0030682E"/>
    <w:rsid w:val="00313DBD"/>
    <w:rsid w:val="003169D5"/>
    <w:rsid w:val="00323DA6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C0346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7B4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6A30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3B3D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B79C2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21BE0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1AE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1AE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1AE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1AE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85858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858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P410HK.dotm</Template>
  <TotalTime>0</TotalTime>
  <Pages>1</Pages>
  <Words>178</Words>
  <Characters>1020</Characters>
  <DocSecurity>0</DocSecurity>
  <Lines>8</Lines>
  <Paragraphs>2</Paragraphs>
  <ScaleCrop>false</ScaleCrop>
  <LinksUpToDate>false</LinksUpToDate>
  <CharactersWithSpaces>1196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