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B1BB9" w:rsidRDefault="008B1BB9" w:rsidP="00AC7018">
      <w:bookmarkStart w:id="0" w:name="_GoBack"/>
    </w:p>
    <w:p w:rsidR="008B1BB9" w:rsidRDefault="008B1BB9" w:rsidP="00AC7018"/>
    <w:p w:rsidR="008B1BB9" w:rsidRDefault="008B1BB9" w:rsidP="00AC7018"/>
    <w:p w:rsidR="008B1BB9" w:rsidRDefault="008B1BB9" w:rsidP="00AC7018">
      <w:pPr>
        <w:rPr>
          <w:szCs w:val="23"/>
        </w:rPr>
      </w:pPr>
    </w:p>
    <w:p w:rsidR="008B1BB9" w:rsidRDefault="008B1BB9" w:rsidP="00AC7018">
      <w:bookmarkStart w:id="1" w:name="Todays_Date_1"/>
      <w:r>
        <w:t>General/Today’s Date</w:t>
      </w:r>
      <w:bookmarkEnd w:id="1"/>
    </w:p>
    <w:p w:rsidR="008B1BB9" w:rsidRPr="00AC7018" w:rsidRDefault="008B1BB9" w:rsidP="00AC7018">
      <w:pPr>
        <w:tabs>
          <w:tab w:val="right" w:pos="9360"/>
        </w:tabs>
        <w:rPr>
          <w:caps/>
          <w:sz w:val="16"/>
        </w:rPr>
      </w:pPr>
      <w:r>
        <w:tab/>
      </w:r>
      <w:bookmarkStart w:id="2" w:name="Team_Member_Working_Attorney_2"/>
      <w:r>
        <w:rPr>
          <w:caps/>
          <w:sz w:val="16"/>
        </w:rPr>
        <w:t>AttyName</w:t>
      </w:r>
      <w:bookmarkEnd w:id="2"/>
    </w:p>
    <w:p w:rsidR="008B1BB9" w:rsidRPr="00AC7018" w:rsidRDefault="008B1BB9" w:rsidP="00AC7018">
      <w:pPr>
        <w:tabs>
          <w:tab w:val="right" w:pos="9360"/>
        </w:tabs>
        <w:rPr>
          <w:sz w:val="16"/>
        </w:rPr>
      </w:pPr>
      <w:r>
        <w:tab/>
      </w:r>
      <w:bookmarkStart w:id="3" w:name="Team_Person_Email_1"/>
      <w:r>
        <w:rPr>
          <w:sz w:val="16"/>
        </w:rPr>
        <w:t>AttyEmail</w:t>
      </w:r>
      <w:bookmarkEnd w:id="3"/>
    </w:p>
    <w:p w:rsidR="008B1BB9" w:rsidRDefault="008B1BB9" w:rsidP="00AC7018">
      <w:pPr>
        <w:tabs>
          <w:tab w:val="right" w:pos="9360"/>
        </w:tabs>
        <w:rPr>
          <w:sz w:val="16"/>
        </w:rPr>
      </w:pPr>
      <w:r>
        <w:tab/>
      </w:r>
      <w:bookmarkStart w:id="4" w:name="Team_Person_Telephone_Number_2"/>
      <w:r>
        <w:rPr>
          <w:sz w:val="16"/>
        </w:rPr>
        <w:t>AttyPhone</w:t>
      </w:r>
      <w:bookmarkEnd w:id="4"/>
    </w:p>
    <w:p w:rsidR="008B1BB9" w:rsidRPr="00AC7018" w:rsidRDefault="008B1BB9" w:rsidP="00AC7018">
      <w:pPr>
        <w:tabs>
          <w:tab w:val="right" w:pos="9360"/>
        </w:tabs>
      </w:pPr>
    </w:p>
    <w:p w:rsidR="008B1BB9" w:rsidRDefault="008B1BB9" w:rsidP="00AC7018">
      <w:bookmarkStart w:id="5" w:name="DNC_Contact_Name_Inf_Correspondence_A_5"/>
      <w:r>
        <w:t>Name</w:t>
      </w:r>
      <w:bookmarkStart w:id="6" w:name="Name_and_Address_Correspondence_Addres_1"/>
      <w:bookmarkEnd w:id="5"/>
      <w:r>
        <w:t>Address</w:t>
      </w:r>
      <w:bookmarkEnd w:id="6"/>
    </w:p>
    <w:p w:rsidR="008B1BB9" w:rsidRDefault="008B1BB9" w:rsidP="00AC7018">
      <w:pPr>
        <w:tabs>
          <w:tab w:val="left" w:pos="720"/>
          <w:tab w:val="left" w:pos="1440"/>
          <w:tab w:val="left" w:pos="2880"/>
        </w:tabs>
      </w:pPr>
      <w:r w:rsidRPr="00262864">
        <w:t>R</w:t>
      </w:r>
      <w:r>
        <w:t>e:</w:t>
      </w:r>
      <w:r>
        <w:tab/>
      </w:r>
      <w:bookmarkStart w:id="7" w:name="References_Client_Reference_1_1"/>
      <w:r>
        <w:t>Case Data/References/Client Reference #</w:t>
      </w:r>
      <w:bookmarkEnd w:id="7"/>
    </w:p>
    <w:p w:rsidR="008B1BB9" w:rsidRDefault="008B1BB9" w:rsidP="00AC7018">
      <w:pPr>
        <w:tabs>
          <w:tab w:val="left" w:pos="720"/>
          <w:tab w:val="left" w:pos="1440"/>
          <w:tab w:val="left" w:pos="288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8B1BB9" w:rsidRDefault="008B1BB9" w:rsidP="00AC7018">
      <w:pPr>
        <w:tabs>
          <w:tab w:val="left" w:pos="720"/>
          <w:tab w:val="left" w:pos="1440"/>
          <w:tab w:val="left" w:pos="2880"/>
        </w:tabs>
      </w:pPr>
      <w:r>
        <w:tab/>
      </w:r>
      <w:r w:rsidRPr="00262864">
        <w:t>Filing Date</w:t>
      </w:r>
      <w:r>
        <w:t>:</w:t>
      </w:r>
      <w:r>
        <w:tab/>
      </w:r>
      <w:bookmarkStart w:id="10" w:name="Diaryfield_Basic_Application_Date_2"/>
      <w:r>
        <w:rPr>
          <w:snapToGrid w:val="0"/>
        </w:rPr>
        <w:t>Case Data/Diary Field/Basic Application Date</w:t>
      </w:r>
      <w:bookmarkEnd w:id="10"/>
    </w:p>
    <w:p w:rsidR="008B1BB9" w:rsidRPr="00DF1115" w:rsidRDefault="008B1BB9" w:rsidP="00AC7018">
      <w:pPr>
        <w:tabs>
          <w:tab w:val="left" w:pos="720"/>
          <w:tab w:val="left" w:pos="1440"/>
          <w:tab w:val="left" w:pos="2880"/>
        </w:tabs>
        <w:ind w:left="2880" w:hanging="2880"/>
        <w:rPr>
          <w:highlight w:val="yellow"/>
        </w:rPr>
      </w:pPr>
      <w:r w:rsidRPr="00DF1115">
        <w:rPr>
          <w:highlight w:val="yellow"/>
        </w:rPr>
        <w:t>FOR REGISTERED PATENTS</w:t>
      </w:r>
    </w:p>
    <w:p w:rsidR="008B1BB9" w:rsidRPr="00DF1115" w:rsidRDefault="008B1BB9" w:rsidP="00AC7018">
      <w:pPr>
        <w:tabs>
          <w:tab w:val="left" w:pos="720"/>
          <w:tab w:val="left" w:pos="1440"/>
          <w:tab w:val="left" w:pos="288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8B1BB9" w:rsidRDefault="008B1BB9" w:rsidP="00AC7018">
      <w:pPr>
        <w:tabs>
          <w:tab w:val="left" w:pos="720"/>
          <w:tab w:val="left" w:pos="1440"/>
          <w:tab w:val="left" w:pos="288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8B1BB9" w:rsidRPr="00262864" w:rsidRDefault="008B1BB9" w:rsidP="00AC7018">
      <w:pPr>
        <w:tabs>
          <w:tab w:val="left" w:pos="720"/>
          <w:tab w:val="left" w:pos="1440"/>
          <w:tab w:val="left" w:pos="2880"/>
        </w:tabs>
        <w:ind w:left="2880" w:hanging="2880"/>
      </w:pPr>
      <w:r>
        <w:tab/>
        <w:t>Title:</w:t>
      </w:r>
      <w:r>
        <w:tab/>
      </w:r>
      <w:bookmarkStart w:id="13" w:name="Case_Title_1"/>
      <w:r w:rsidRPr="002D4CCC">
        <w:rPr>
          <w:caps/>
        </w:rPr>
        <w:t>Case Data/Case TITLE</w:t>
      </w:r>
      <w:bookmarkEnd w:id="13"/>
    </w:p>
    <w:p w:rsidR="008B1BB9" w:rsidRPr="00262864" w:rsidRDefault="008B1BB9" w:rsidP="00AC7018">
      <w:pPr>
        <w:tabs>
          <w:tab w:val="left" w:pos="720"/>
          <w:tab w:val="left" w:pos="1440"/>
          <w:tab w:val="left" w:pos="2880"/>
        </w:tabs>
        <w:ind w:left="2880" w:hanging="2880"/>
      </w:pPr>
      <w:r w:rsidRPr="00262864">
        <w:tab/>
        <w:t>Inventor</w:t>
      </w:r>
      <w:r>
        <w:t>(</w:t>
      </w:r>
      <w:r w:rsidRPr="00262864">
        <w:t>s</w:t>
      </w:r>
      <w:r>
        <w:t>):</w:t>
      </w:r>
      <w:r>
        <w:tab/>
      </w:r>
      <w:bookmarkStart w:id="14" w:name="DNC_Inventor_Last_Na_Inventor_3"/>
      <w:r>
        <w:t>Name/DNC/Inventors</w:t>
      </w:r>
      <w:bookmarkEnd w:id="14"/>
    </w:p>
    <w:p w:rsidR="008B1BB9" w:rsidRPr="00262864" w:rsidRDefault="008B1BB9" w:rsidP="00AC7018">
      <w:pPr>
        <w:tabs>
          <w:tab w:val="left" w:pos="720"/>
          <w:tab w:val="left" w:pos="1440"/>
          <w:tab w:val="left" w:pos="2880"/>
        </w:tabs>
      </w:pPr>
      <w:r w:rsidRPr="00262864">
        <w:tab/>
        <w:t>Our Ref.</w:t>
      </w:r>
      <w:r>
        <w:t>:</w:t>
      </w:r>
      <w:r>
        <w:tab/>
      </w:r>
      <w:bookmarkStart w:id="15" w:name="Elite_Matter_Number_1"/>
      <w:r>
        <w:t>Case Data/Elite Matter No.</w:t>
      </w:r>
      <w:bookmarkEnd w:id="15"/>
    </w:p>
    <w:p w:rsidR="008B1BB9" w:rsidRPr="00262864" w:rsidRDefault="008B1BB9" w:rsidP="00AC7018">
      <w:pPr>
        <w:ind w:left="720" w:hanging="720"/>
      </w:pPr>
      <w:r w:rsidRPr="00262864">
        <w:tab/>
      </w:r>
    </w:p>
    <w:p w:rsidR="008B1BB9" w:rsidRDefault="008B1BB9" w:rsidP="00AC7018">
      <w:r>
        <w:t>Dear</w:t>
      </w:r>
      <w:r w:rsidRPr="00262864">
        <w:t xml:space="preserve"> </w:t>
      </w:r>
      <w:bookmarkStart w:id="16" w:name="DNC_Contact_Greeting_Correspondence_A_2"/>
      <w:r>
        <w:t>Name/DNC/Correspondence Address-Contact Greeting</w:t>
      </w:r>
      <w:bookmarkEnd w:id="16"/>
      <w:r>
        <w:t>:</w:t>
      </w:r>
    </w:p>
    <w:p w:rsidR="008B1BB9" w:rsidRDefault="008B1BB9" w:rsidP="00AC7018"/>
    <w:p w:rsidR="008B1BB9" w:rsidRDefault="008B1BB9" w:rsidP="00AC701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are pleased to report that the above-identified patent application has been allowed and the decision has been published in the Brazil Official Bulletin.  We now have until </w:t>
      </w:r>
      <w:r>
        <w:rPr>
          <w:highlight w:val="yellow"/>
        </w:rPr>
        <w:t>date</w:t>
      </w:r>
      <w:r>
        <w:t xml:space="preserve"> in which to pay the final official issue fee.  If the issue fee is not paid by that date, the application will be considered abandoned.  Unless we receive instructions to the contrary, we will pay the issue fee on </w:t>
      </w:r>
      <w:r>
        <w:rPr>
          <w:highlight w:val="yellow"/>
        </w:rPr>
        <w:t>date</w:t>
      </w:r>
      <w:r>
        <w:t>.</w:t>
      </w:r>
    </w:p>
    <w:p w:rsidR="008B1BB9" w:rsidRDefault="008B1BB9" w:rsidP="00AC701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B1BB9" w:rsidRDefault="008B1BB9" w:rsidP="00AC701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The next course of action for third parties would be to request the administrative nullity of the patent within six months immediately following the date of grant.</w:t>
      </w:r>
    </w:p>
    <w:p w:rsidR="008B1BB9" w:rsidRDefault="008B1BB9" w:rsidP="00AC701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B1BB9" w:rsidRDefault="008B1BB9" w:rsidP="00AC7018">
      <w:pPr>
        <w:tabs>
          <w:tab w:val="left" w:pos="576"/>
        </w:tabs>
      </w:pPr>
      <w:r>
        <w:t xml:space="preserve">As always, if you have any questions, or wish to discuss this matter further before deciding how to proceed, please do not hesitate to contact us. </w:t>
      </w:r>
    </w:p>
    <w:p w:rsidR="008B1BB9" w:rsidRDefault="008B1BB9" w:rsidP="00AC7018"/>
    <w:p w:rsidR="008B1BB9" w:rsidRDefault="008B1BB9" w:rsidP="00AC7018">
      <w:r>
        <w:t>Sincerely,</w:t>
      </w:r>
    </w:p>
    <w:p w:rsidR="008B1BB9" w:rsidRDefault="008B1BB9" w:rsidP="00AC7018"/>
    <w:p w:rsidR="008B1BB9" w:rsidRDefault="008B1BB9" w:rsidP="00AC7018"/>
    <w:p w:rsidR="008B1BB9" w:rsidRDefault="008B1BB9" w:rsidP="00AC7018"/>
    <w:p w:rsidR="008B1BB9" w:rsidRPr="00262864" w:rsidRDefault="008B1BB9" w:rsidP="00AC7018">
      <w:bookmarkStart w:id="17" w:name="Team_Member_Working_AttorneyBilling_A_1"/>
      <w:r>
        <w:t>Case Data/Team Member/Working Attorney</w:t>
      </w:r>
      <w:bookmarkEnd w:id="17"/>
    </w:p>
    <w:p w:rsidR="008B1BB9" w:rsidRPr="00262864" w:rsidRDefault="008B1BB9" w:rsidP="00AC7018"/>
    <w:p w:rsidR="008B1BB9" w:rsidRDefault="008B1BB9" w:rsidP="00AC7018">
      <w:r w:rsidRPr="00B51472">
        <w:rPr>
          <w:highlight w:val="yellow"/>
        </w:rPr>
        <w:t>Enclosur</w:t>
      </w:r>
      <w:r>
        <w:rPr>
          <w:highlight w:val="yellow"/>
        </w:rPr>
        <w:t>e</w:t>
      </w:r>
    </w:p>
    <w:p w:rsidR="008B1BB9" w:rsidRPr="00262864" w:rsidRDefault="008B1BB9" w:rsidP="00AC7018"/>
    <w:p w:rsidR="008B1BB9" w:rsidRPr="00943E66" w:rsidRDefault="008B1BB9" w:rsidP="00AC7018">
      <w:pPr>
        <w:ind w:left="720" w:hanging="720"/>
      </w:pPr>
      <w:r w:rsidRPr="00943E66">
        <w:t>cc:</w:t>
      </w:r>
      <w:r w:rsidRPr="00943E66">
        <w:tab/>
      </w:r>
      <w:bookmarkStart w:id="18" w:name="DNC_Copy_Contact_Nam_Copy_Address_1"/>
      <w:r w:rsidRPr="00943E66">
        <w:t>copyname</w:t>
      </w:r>
      <w:bookmarkEnd w:id="18"/>
    </w:p>
    <w:p w:rsidR="008B1BB9" w:rsidRDefault="008B1BB9" w:rsidP="00AC7018">
      <w:pPr>
        <w:rPr>
          <w:sz w:val="16"/>
          <w:szCs w:val="16"/>
        </w:rPr>
      </w:pPr>
      <w:r>
        <w:rPr>
          <w:sz w:val="16"/>
          <w:szCs w:val="16"/>
        </w:rPr>
        <w:t xml:space="preserve"> </w:t>
      </w:r>
      <w:r>
        <w:rPr>
          <w:sz w:val="16"/>
          <w:szCs w:val="16"/>
        </w:rPr>
        <w:br/>
      </w:r>
    </w:p>
    <w:p w:rsidR="008B1BB9" w:rsidRDefault="008B1BB9" w:rsidP="00AC7018">
      <w:pPr>
        <w:rPr>
          <w:sz w:val="16"/>
          <w:szCs w:val="16"/>
        </w:rPr>
      </w:pPr>
      <w:r>
        <w:rPr>
          <w:sz w:val="16"/>
          <w:szCs w:val="16"/>
        </w:rPr>
        <w:t>P11BR (Rev 01/08)</w:t>
      </w:r>
      <w:bookmarkEnd w:id="0"/>
    </w:p>
    <w:sectPr w:rsidR="008B1BB9" w:rsidSect="00AC701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B1BB9" w:rsidRDefault="008B1BB9">
      <w:r>
        <w:separator/>
      </w:r>
    </w:p>
  </w:endnote>
  <w:endnote w:type="continuationSeparator" w:id="0">
    <w:p w:rsidR="008B1BB9" w:rsidRDefault="008B1B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1BB9" w:rsidRDefault="008B1BB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1BB9" w:rsidRDefault="008B1BB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1BB9" w:rsidRDefault="008B1BB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B1BB9" w:rsidRDefault="008B1BB9">
      <w:r>
        <w:separator/>
      </w:r>
    </w:p>
  </w:footnote>
  <w:footnote w:type="continuationSeparator" w:id="0">
    <w:p w:rsidR="008B1BB9" w:rsidRDefault="008B1BB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1BB9" w:rsidRDefault="008B1BB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1BB9" w:rsidRDefault="008B1BB9">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B1BB9" w:rsidRDefault="008B1BB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B1BB9" w:rsidRDefault="008B1BB9">
    <w:pPr>
      <w:pStyle w:val="Header"/>
      <w:rPr>
        <w:rStyle w:val="PageNumber"/>
      </w:rPr>
    </w:pPr>
  </w:p>
  <w:p w:rsidR="008B1BB9" w:rsidRDefault="008B1BB9">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1BB9" w:rsidRDefault="008B1BB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2A34"/>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A6048"/>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B1BB9"/>
    <w:rsid w:val="008B3924"/>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23BD0"/>
    <w:rsid w:val="00A43940"/>
    <w:rsid w:val="00A50CC8"/>
    <w:rsid w:val="00A71951"/>
    <w:rsid w:val="00A953F0"/>
    <w:rsid w:val="00AB7211"/>
    <w:rsid w:val="00AC7018"/>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A772A"/>
    <w:rsid w:val="00DB1DD6"/>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E52C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E52C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E52C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E52C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95524556">
      <w:marLeft w:val="0"/>
      <w:marRight w:val="0"/>
      <w:marTop w:val="0"/>
      <w:marBottom w:val="0"/>
      <w:divBdr>
        <w:top w:val="none" w:sz="0" w:space="0" w:color="auto"/>
        <w:left w:val="none" w:sz="0" w:space="0" w:color="auto"/>
        <w:bottom w:val="none" w:sz="0" w:space="0" w:color="auto"/>
        <w:right w:val="none" w:sz="0" w:space="0" w:color="auto"/>
      </w:divBdr>
    </w:div>
    <w:div w:id="19955245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P411BR.dotm</Template>
  <TotalTime>0</TotalTime>
  <Pages>1</Pages>
  <Words>205</Words>
  <Characters>1175</Characters>
  <DocSecurity>0</DocSecurity>
  <Lines>9</Lines>
  <Paragraphs>2</Paragraphs>
  <ScaleCrop>false</ScaleCrop>
  <LinksUpToDate>false</LinksUpToDate>
  <CharactersWithSpaces>1378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2018-07-16T18:10:00Z</dcterms:modified>
</cp:coreProperties>
</file>