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E71BB" w:rsidRDefault="003E71BB" w:rsidP="00975A62">
      <w:bookmarkStart w:id="0" w:name="_GoBack"/>
    </w:p>
    <w:p w:rsidR="003E71BB" w:rsidRDefault="003E71BB" w:rsidP="00975A62"/>
    <w:p w:rsidR="003E71BB" w:rsidRDefault="003E71BB" w:rsidP="00975A62"/>
    <w:p w:rsidR="003E71BB" w:rsidRDefault="003E71BB" w:rsidP="00975A62">
      <w:pPr>
        <w:rPr>
          <w:szCs w:val="23"/>
        </w:rPr>
      </w:pPr>
    </w:p>
    <w:p w:rsidR="003E71BB" w:rsidRDefault="003E71BB" w:rsidP="00975A62">
      <w:bookmarkStart w:id="1" w:name="Todays_Date_1"/>
      <w:r>
        <w:t>General/Today’s Date</w:t>
      </w:r>
      <w:bookmarkEnd w:id="1"/>
    </w:p>
    <w:p w:rsidR="003E71BB" w:rsidRPr="00975A62" w:rsidRDefault="003E71BB" w:rsidP="00975A6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E71BB" w:rsidRPr="00975A62" w:rsidRDefault="003E71BB" w:rsidP="00975A6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E71BB" w:rsidRDefault="003E71BB" w:rsidP="00975A6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E71BB" w:rsidRPr="00975A62" w:rsidRDefault="003E71BB" w:rsidP="00975A62">
      <w:pPr>
        <w:tabs>
          <w:tab w:val="right" w:pos="9360"/>
        </w:tabs>
      </w:pPr>
    </w:p>
    <w:p w:rsidR="003E71BB" w:rsidRDefault="003E71BB" w:rsidP="00975A6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E71BB" w:rsidRDefault="003E71BB" w:rsidP="00975A62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3E71BB" w:rsidRDefault="003E71BB" w:rsidP="00975A6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3E71BB" w:rsidRDefault="003E71BB" w:rsidP="00975A6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3E71BB" w:rsidRPr="00DF1115" w:rsidRDefault="003E71BB" w:rsidP="00975A6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3E71BB" w:rsidRPr="00DF1115" w:rsidRDefault="003E71BB" w:rsidP="00975A6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3E71BB" w:rsidRDefault="003E71BB" w:rsidP="00975A62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3E71BB" w:rsidRPr="00262864" w:rsidRDefault="003E71BB" w:rsidP="00975A6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3E71BB" w:rsidRPr="00262864" w:rsidRDefault="003E71BB" w:rsidP="00975A6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E71BB" w:rsidRPr="00262864" w:rsidRDefault="003E71BB" w:rsidP="00975A6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3E71BB" w:rsidRPr="00262864" w:rsidRDefault="003E71BB" w:rsidP="00975A62">
      <w:pPr>
        <w:ind w:left="720" w:hanging="720"/>
      </w:pPr>
      <w:r w:rsidRPr="00262864">
        <w:tab/>
      </w:r>
    </w:p>
    <w:p w:rsidR="003E71BB" w:rsidRDefault="003E71BB" w:rsidP="00975A62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E71BB" w:rsidRDefault="003E71BB" w:rsidP="00975A62"/>
    <w:p w:rsidR="003E71BB" w:rsidRDefault="003E71BB" w:rsidP="00975A6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are pleased to report that we have now received the official notice of allowance for the above-identified patent application.  Upon payment of the registration fee, the patent will be registered and published in a Patent Gazette for a three-month opposition period.  If no opposition is filed, the patent will be granted.</w:t>
      </w:r>
    </w:p>
    <w:p w:rsidR="003E71BB" w:rsidRDefault="003E71BB" w:rsidP="00975A6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3E71BB" w:rsidRDefault="003E71BB" w:rsidP="00975A6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The deadline for paying the registration fee is </w:t>
      </w:r>
      <w:r>
        <w:rPr>
          <w:highlight w:val="yellow"/>
        </w:rPr>
        <w:t>date</w:t>
      </w:r>
      <w:r>
        <w:t xml:space="preserve">.  Unless we receive your instructions to the contrary, we will proceed to pay the registration fee by </w:t>
      </w:r>
      <w:r>
        <w:rPr>
          <w:highlight w:val="yellow"/>
        </w:rPr>
        <w:t>date</w:t>
      </w:r>
      <w:r>
        <w:t>.</w:t>
      </w:r>
    </w:p>
    <w:p w:rsidR="003E71BB" w:rsidRDefault="003E71BB" w:rsidP="00975A6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3E71BB" w:rsidRDefault="003E71BB" w:rsidP="00975A62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If you have any questions, or wish to discuss this further before proceeding, please let us know.</w:t>
      </w:r>
    </w:p>
    <w:p w:rsidR="003E71BB" w:rsidRDefault="003E71BB" w:rsidP="00975A62"/>
    <w:p w:rsidR="003E71BB" w:rsidRDefault="003E71BB" w:rsidP="00975A62">
      <w:r>
        <w:t>Sincerely,</w:t>
      </w:r>
    </w:p>
    <w:p w:rsidR="003E71BB" w:rsidRDefault="003E71BB" w:rsidP="00975A62"/>
    <w:p w:rsidR="003E71BB" w:rsidRDefault="003E71BB" w:rsidP="00975A62"/>
    <w:p w:rsidR="003E71BB" w:rsidRDefault="003E71BB" w:rsidP="00975A62"/>
    <w:p w:rsidR="003E71BB" w:rsidRPr="00262864" w:rsidRDefault="003E71BB" w:rsidP="00975A62">
      <w:bookmarkStart w:id="17" w:name="Team_Member_Working_AttorneyBilling_A_1"/>
      <w:r>
        <w:t>Case Data/Team Member/Working Attorney</w:t>
      </w:r>
      <w:bookmarkEnd w:id="17"/>
    </w:p>
    <w:p w:rsidR="003E71BB" w:rsidRPr="00262864" w:rsidRDefault="003E71BB" w:rsidP="00975A62"/>
    <w:p w:rsidR="003E71BB" w:rsidRDefault="003E71BB" w:rsidP="00975A6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E71BB" w:rsidRPr="00262864" w:rsidRDefault="003E71BB" w:rsidP="00975A62"/>
    <w:p w:rsidR="003E71BB" w:rsidRPr="00943E66" w:rsidRDefault="003E71BB" w:rsidP="00975A6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E71BB" w:rsidRDefault="003E71BB" w:rsidP="00975A6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E71BB" w:rsidRDefault="003E71BB" w:rsidP="00975A62">
      <w:pPr>
        <w:rPr>
          <w:sz w:val="16"/>
          <w:szCs w:val="16"/>
        </w:rPr>
      </w:pPr>
      <w:r>
        <w:rPr>
          <w:sz w:val="16"/>
          <w:szCs w:val="16"/>
        </w:rPr>
        <w:t>P13KR (Rev 01/08)</w:t>
      </w:r>
      <w:bookmarkEnd w:id="0"/>
    </w:p>
    <w:sectPr w:rsidR="003E71BB" w:rsidSect="00975A6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71BB" w:rsidRDefault="003E71BB">
      <w:r>
        <w:separator/>
      </w:r>
    </w:p>
  </w:endnote>
  <w:endnote w:type="continuationSeparator" w:id="0">
    <w:p w:rsidR="003E71BB" w:rsidRDefault="003E71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71BB" w:rsidRDefault="003E71BB">
      <w:r>
        <w:separator/>
      </w:r>
    </w:p>
  </w:footnote>
  <w:footnote w:type="continuationSeparator" w:id="0">
    <w:p w:rsidR="003E71BB" w:rsidRDefault="003E71B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E71BB" w:rsidRDefault="003E71B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E71BB" w:rsidRDefault="003E71BB">
    <w:pPr>
      <w:pStyle w:val="Header"/>
      <w:rPr>
        <w:rStyle w:val="PageNumber"/>
      </w:rPr>
    </w:pPr>
  </w:p>
  <w:p w:rsidR="003E71BB" w:rsidRDefault="003E71BB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E71BB" w:rsidRDefault="003E71B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66C45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3E71BB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B5DBF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2963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2726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75A62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85769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782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782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1782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1782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94670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6709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P413KR.dotm</Template>
  <TotalTime>0</TotalTime>
  <Pages>1</Pages>
  <Words>186</Words>
  <Characters>1066</Characters>
  <DocSecurity>0</DocSecurity>
  <Lines>8</Lines>
  <Paragraphs>2</Paragraphs>
  <ScaleCrop>false</ScaleCrop>
  <LinksUpToDate>false</LinksUpToDate>
  <CharactersWithSpaces>1250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