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2D34" w:rsidRPr="00A66A28" w:rsidRDefault="007A2D34" w:rsidP="00F67A1E">
      <w:bookmarkStart w:id="0" w:name="_GoBack"/>
    </w:p>
    <w:p w:rsidR="007A2D34" w:rsidRPr="00A66A28" w:rsidRDefault="007A2D34" w:rsidP="00EA7B28"/>
    <w:p w:rsidR="007A2D34" w:rsidRPr="00A66A28" w:rsidRDefault="007A2D34" w:rsidP="00EA7B28">
      <w:pPr>
        <w:rPr>
          <w:szCs w:val="23"/>
        </w:rPr>
      </w:pPr>
    </w:p>
    <w:p w:rsidR="007A2D34" w:rsidRPr="00A66A28" w:rsidRDefault="007A2D34" w:rsidP="00EA7B28">
      <w:pPr>
        <w:rPr>
          <w:szCs w:val="23"/>
        </w:rPr>
      </w:pPr>
    </w:p>
    <w:p w:rsidR="007A2D34" w:rsidRPr="00A66A28" w:rsidRDefault="007A2D34" w:rsidP="00EA7B28">
      <w:bookmarkStart w:id="1" w:name="Todays_Date_1"/>
      <w:r>
        <w:t>T</w:t>
      </w:r>
      <w:r w:rsidRPr="00A66A28">
        <w:t>oday’s Date</w:t>
      </w:r>
      <w:bookmarkEnd w:id="1"/>
    </w:p>
    <w:p w:rsidR="007A2D34" w:rsidRDefault="007A2D34" w:rsidP="00EA7B2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EA7B28">
        <w:rPr>
          <w:caps/>
          <w:sz w:val="16"/>
        </w:rPr>
        <w:t>ATTYNAME</w:t>
      </w:r>
      <w:bookmarkEnd w:id="2"/>
    </w:p>
    <w:p w:rsidR="007A2D34" w:rsidRDefault="007A2D34" w:rsidP="00EA7B28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7A2D34" w:rsidRPr="00EA7B28" w:rsidRDefault="007A2D34" w:rsidP="00EA7B28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A2D34" w:rsidRPr="00A66A28" w:rsidRDefault="007A2D34" w:rsidP="00EA7B28">
      <w:bookmarkStart w:id="5" w:name="DNC_Contact_Name_Inf_Correspondence_A_5"/>
      <w:r w:rsidRPr="00A66A28">
        <w:t>Name</w:t>
      </w:r>
      <w:bookmarkStart w:id="6" w:name="Name_and_Address_Correspondence_Addres_1"/>
      <w:bookmarkEnd w:id="5"/>
      <w:r w:rsidRPr="00A66A28">
        <w:t>Address</w:t>
      </w:r>
      <w:bookmarkEnd w:id="6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>Re:</w:t>
      </w:r>
      <w:r w:rsidRPr="00A66A28">
        <w:tab/>
      </w:r>
      <w:bookmarkStart w:id="7" w:name="References_Client_Reference_1_1"/>
      <w:r w:rsidRPr="00A66A28">
        <w:t>Client Ref</w:t>
      </w:r>
      <w:bookmarkEnd w:id="7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Patentability Search</w:t>
      </w:r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Title:</w:t>
      </w:r>
      <w:r w:rsidRPr="00A66A28">
        <w:tab/>
      </w:r>
      <w:bookmarkStart w:id="8" w:name="Case_Title_1"/>
      <w:r w:rsidRPr="00A66A28">
        <w:t>TITLE</w:t>
      </w:r>
      <w:bookmarkEnd w:id="8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Inventor(s):</w:t>
      </w:r>
      <w:r w:rsidRPr="00A66A28">
        <w:tab/>
      </w:r>
      <w:bookmarkStart w:id="9" w:name="DNC_Inventor_Last_Na_Inventor_3"/>
      <w:r w:rsidRPr="00A66A28">
        <w:t>inventors</w:t>
      </w:r>
      <w:bookmarkEnd w:id="9"/>
    </w:p>
    <w:p w:rsidR="007A2D34" w:rsidRPr="00A66A28" w:rsidRDefault="007A2D34" w:rsidP="00E40332">
      <w:pPr>
        <w:tabs>
          <w:tab w:val="left" w:pos="720"/>
          <w:tab w:val="left" w:pos="2160"/>
        </w:tabs>
        <w:ind w:left="2160" w:hanging="2160"/>
      </w:pPr>
      <w:r w:rsidRPr="00A66A28">
        <w:tab/>
        <w:t>Our Ref.:</w:t>
      </w:r>
      <w:r w:rsidRPr="00A66A28">
        <w:tab/>
      </w:r>
      <w:bookmarkStart w:id="10" w:name="Elite_Matter_Number_1"/>
      <w:r w:rsidRPr="00A66A28">
        <w:t>matter no</w:t>
      </w:r>
      <w:bookmarkEnd w:id="10"/>
    </w:p>
    <w:p w:rsidR="007A2D34" w:rsidRPr="00A66A28" w:rsidRDefault="007A2D34" w:rsidP="00EA7B28"/>
    <w:p w:rsidR="007A2D34" w:rsidRPr="00A66A28" w:rsidRDefault="007A2D34" w:rsidP="00EA7B28">
      <w:r w:rsidRPr="00A66A28">
        <w:t xml:space="preserve">Dear </w:t>
      </w:r>
      <w:bookmarkStart w:id="11" w:name="DNC_Contact_Greeting_Correspondence_A_2"/>
      <w:r w:rsidRPr="00A66A28">
        <w:t>congreet</w:t>
      </w:r>
      <w:bookmarkEnd w:id="11"/>
      <w:r w:rsidRPr="00A66A28">
        <w:t>:</w:t>
      </w:r>
    </w:p>
    <w:p w:rsidR="007A2D34" w:rsidRPr="00A66A28" w:rsidRDefault="007A2D34" w:rsidP="00EA7B28"/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FOLLOW UP ON INVENTION DISCLOSURE - NO PATENTABILITY SEARCH OR PATENT APPLICATION AUTHORIZED</w:t>
      </w: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This is a follow-up regarding the status of the above-identified matter.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 xml:space="preserve">We </w:t>
      </w:r>
      <w:r>
        <w:rPr>
          <w:highlight w:val="yellow"/>
        </w:rPr>
        <w:t>were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previously provided with an invention disclosure pertaining to this matter, and it has now been on hold for some time pending further instructions.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It is important to note that the ability to obtain a patent can be significantly affected by the passage of time.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For example, it is not possible to file a patent application on subject matter which has been publicly disclosed or which has been sold or offered for sale for more than a year.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It is also possible that an application will be filed by others claiming the same subject matter, which could undermine your rights.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 xml:space="preserve">The potential for loss of rights is even greater with respect to possible patent protection outside of the </w:t>
      </w:r>
      <w:smartTag w:uri="urn:schemas-microsoft-com:office:smarttags" w:element="place">
        <w:smartTag w:uri="urn:schemas-microsoft-com:office:smarttags" w:element="country-region">
          <w:r w:rsidRPr="00A66A28">
            <w:rPr>
              <w:highlight w:val="yellow"/>
            </w:rPr>
            <w:t>United States</w:t>
          </w:r>
        </w:smartTag>
      </w:smartTag>
      <w:r w:rsidRPr="00A66A28">
        <w:rPr>
          <w:highlight w:val="yellow"/>
        </w:rPr>
        <w:t>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A66A28" w:rsidRDefault="007A2D34" w:rsidP="00EA7B28">
      <w:pPr>
        <w:rPr>
          <w:highlight w:val="yellow"/>
        </w:rPr>
      </w:pPr>
      <w:r w:rsidRPr="00A66A28">
        <w:rPr>
          <w:highlight w:val="yellow"/>
        </w:rPr>
        <w:t>We therefore urge you to let us know at your earliest convenience if you wish to proceed further on this invention disclosure.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Please do not hesitate to contact us if you have any questions or wish to discuss this matter further before deciding how to proceed.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We look forward to receiving your instructions, which you may conveniently provide by checking the appropriate option below.</w:t>
      </w:r>
      <w:r w:rsidR="00E72A47">
        <w:rPr>
          <w:highlight w:val="yellow"/>
        </w:rPr>
        <w:t xml:space="preserve"> </w:t>
      </w:r>
      <w:r w:rsidRPr="00A66A28">
        <w:rPr>
          <w:highlight w:val="yellow"/>
        </w:rPr>
        <w:t>However, in the absence of a response, we will assume that you have decided not to pursue this invention at this time</w:t>
      </w:r>
      <w:r>
        <w:rPr>
          <w:highlight w:val="yellow"/>
        </w:rPr>
        <w:t>,</w:t>
      </w:r>
      <w:r w:rsidRPr="00A66A28">
        <w:rPr>
          <w:highlight w:val="yellow"/>
        </w:rPr>
        <w:t xml:space="preserve"> and we will close our file.</w:t>
      </w:r>
    </w:p>
    <w:p w:rsidR="007A2D34" w:rsidRPr="00A66A28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rPr>
          <w:highlight w:val="yellow"/>
        </w:rPr>
      </w:pPr>
      <w:r w:rsidRPr="002D5254">
        <w:rPr>
          <w:highlight w:val="yellow"/>
        </w:rPr>
        <w:t>[After the closing, add the following:]</w:t>
      </w:r>
    </w:p>
    <w:p w:rsidR="007A2D34" w:rsidRPr="002D5254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ind w:left="720" w:hanging="720"/>
        <w:rPr>
          <w:highlight w:val="yellow"/>
        </w:rPr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Yes, we want to proceed with a patent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>We will be in contact to discuss this further.</w:t>
      </w:r>
    </w:p>
    <w:p w:rsidR="007A2D34" w:rsidRPr="002D5254" w:rsidRDefault="007A2D34" w:rsidP="00EA7B28">
      <w:pPr>
        <w:rPr>
          <w:highlight w:val="yellow"/>
        </w:rPr>
      </w:pPr>
    </w:p>
    <w:p w:rsidR="007A2D34" w:rsidRPr="002D5254" w:rsidRDefault="007A2D34" w:rsidP="00EA7B28">
      <w:pPr>
        <w:rPr>
          <w:highlight w:val="yellow"/>
        </w:rPr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No, we do not wish to proceed with an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>Please close your file on this matter.</w:t>
      </w:r>
    </w:p>
    <w:p w:rsidR="007A2D34" w:rsidRPr="002D5254" w:rsidRDefault="007A2D34" w:rsidP="00EA7B28">
      <w:pPr>
        <w:rPr>
          <w:highlight w:val="yellow"/>
        </w:rPr>
      </w:pPr>
    </w:p>
    <w:p w:rsidR="007A2D34" w:rsidRDefault="007A2D34" w:rsidP="006E39C2">
      <w:pPr>
        <w:ind w:left="720" w:hanging="720"/>
      </w:pPr>
      <w:r w:rsidRPr="002D5254">
        <w:rPr>
          <w:color w:val="000000"/>
          <w:highlight w:val="yellow"/>
        </w:rPr>
        <w:sym w:font="Webdings" w:char="F063"/>
      </w:r>
      <w:r w:rsidRPr="002D5254">
        <w:rPr>
          <w:color w:val="000000"/>
          <w:highlight w:val="yellow"/>
        </w:rPr>
        <w:tab/>
      </w:r>
      <w:r w:rsidRPr="002D5254">
        <w:rPr>
          <w:highlight w:val="yellow"/>
        </w:rPr>
        <w:t>We have not decided whether to proceed with a patent application.</w:t>
      </w:r>
      <w:r w:rsidR="00E72A47">
        <w:rPr>
          <w:highlight w:val="yellow"/>
        </w:rPr>
        <w:t xml:space="preserve"> </w:t>
      </w:r>
      <w:r w:rsidRPr="002D5254">
        <w:rPr>
          <w:highlight w:val="yellow"/>
        </w:rPr>
        <w:t xml:space="preserve">Please follow up </w:t>
      </w:r>
      <w:r w:rsidRPr="00A66A28">
        <w:rPr>
          <w:highlight w:val="yellow"/>
        </w:rPr>
        <w:t>again in ______ months.</w:t>
      </w:r>
    </w:p>
    <w:p w:rsidR="007A2D34" w:rsidRDefault="007A2D34" w:rsidP="00EA7B28"/>
    <w:p w:rsidR="007A2D34" w:rsidRPr="00D96180" w:rsidRDefault="007A2D34" w:rsidP="00EA7B28">
      <w:pPr>
        <w:rPr>
          <w:sz w:val="16"/>
        </w:rPr>
      </w:pPr>
      <w:r w:rsidRPr="00D96180">
        <w:rPr>
          <w:sz w:val="16"/>
          <w:highlight w:val="yellow"/>
        </w:rPr>
        <w:t>P1aUS</w:t>
      </w:r>
    </w:p>
    <w:p w:rsidR="007A2D34" w:rsidRPr="00A66A28" w:rsidRDefault="007A2D34" w:rsidP="00EA7B28"/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lastRenderedPageBreak/>
        <w:t>FOLLOW-UP RE EARLIER INVENTION DISCLOSURE – AWAITING INSTRUCTIONS</w:t>
      </w:r>
    </w:p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t>This is a follow-up to our recent correspondence commenting on the above invention disclosure. We remind you that we are awaiting your instructions on how to proceed in this matter.</w:t>
      </w:r>
    </w:p>
    <w:p w:rsidR="007A2D34" w:rsidRPr="00A66A28" w:rsidRDefault="007A2D34" w:rsidP="00EA7B28">
      <w:pPr>
        <w:rPr>
          <w:highlight w:val="green"/>
        </w:rPr>
      </w:pPr>
    </w:p>
    <w:p w:rsidR="007A2D34" w:rsidRPr="00A66A28" w:rsidRDefault="007A2D34" w:rsidP="00EA7B28">
      <w:pPr>
        <w:rPr>
          <w:highlight w:val="green"/>
        </w:rPr>
      </w:pPr>
      <w:r w:rsidRPr="00A66A28">
        <w:rPr>
          <w:highlight w:val="green"/>
        </w:rPr>
        <w:t>Please do not hesitate to contact us if you have any questions or wish to discuss this matter further before deciding how to proceed.</w:t>
      </w:r>
      <w:r w:rsidR="00E72A47">
        <w:rPr>
          <w:highlight w:val="green"/>
        </w:rPr>
        <w:t xml:space="preserve"> </w:t>
      </w:r>
      <w:r w:rsidRPr="00A66A28">
        <w:rPr>
          <w:highlight w:val="green"/>
        </w:rPr>
        <w:t>We look forward to receiving your instructions.</w:t>
      </w:r>
      <w:r w:rsidR="00E72A47">
        <w:rPr>
          <w:highlight w:val="green"/>
        </w:rPr>
        <w:t xml:space="preserve"> </w:t>
      </w:r>
      <w:r w:rsidRPr="00A66A28">
        <w:rPr>
          <w:highlight w:val="green"/>
        </w:rPr>
        <w:t>However, in the absence of a response, we will assume that you have decided not to pursue this invention at this time</w:t>
      </w:r>
      <w:r>
        <w:rPr>
          <w:highlight w:val="green"/>
        </w:rPr>
        <w:t>,</w:t>
      </w:r>
      <w:r w:rsidRPr="00A66A28">
        <w:rPr>
          <w:highlight w:val="green"/>
        </w:rPr>
        <w:t xml:space="preserve"> and we will close our file.</w:t>
      </w:r>
    </w:p>
    <w:p w:rsidR="007A2D34" w:rsidRDefault="007A2D34" w:rsidP="00EA7B28">
      <w:pPr>
        <w:rPr>
          <w:sz w:val="16"/>
          <w:highlight w:val="green"/>
        </w:rPr>
      </w:pPr>
    </w:p>
    <w:p w:rsidR="007A2D34" w:rsidRPr="00EE6F63" w:rsidRDefault="007A2D34" w:rsidP="00EA7B28">
      <w:pPr>
        <w:rPr>
          <w:sz w:val="16"/>
        </w:rPr>
      </w:pPr>
      <w:r w:rsidRPr="00EE6F63">
        <w:rPr>
          <w:sz w:val="16"/>
          <w:highlight w:val="green"/>
        </w:rPr>
        <w:t>P1cUS</w:t>
      </w:r>
    </w:p>
    <w:p w:rsidR="007A2D34" w:rsidRPr="00A66A28" w:rsidRDefault="007A2D34" w:rsidP="00EA7B28"/>
    <w:p w:rsidR="007A2D34" w:rsidRPr="00A66A28" w:rsidRDefault="007A2D34" w:rsidP="00EA7B28">
      <w:r w:rsidRPr="00A66A28">
        <w:t>Sincerely,</w:t>
      </w:r>
    </w:p>
    <w:p w:rsidR="007A2D34" w:rsidRPr="00A66A28" w:rsidRDefault="007A2D34" w:rsidP="00EA7B28"/>
    <w:p w:rsidR="007A2D34" w:rsidRPr="00A66A28" w:rsidRDefault="007A2D34" w:rsidP="00EA7B28"/>
    <w:p w:rsidR="007A2D34" w:rsidRPr="00A66A28" w:rsidRDefault="007A2D34" w:rsidP="00EA7B28"/>
    <w:p w:rsidR="007A2D34" w:rsidRPr="00A66A28" w:rsidRDefault="007A2D34" w:rsidP="00EA7B28">
      <w:bookmarkStart w:id="12" w:name="Team_Member_Working_AttorneyBilling_A_1"/>
      <w:r w:rsidRPr="00A66A28">
        <w:t>atty</w:t>
      </w:r>
      <w:bookmarkEnd w:id="12"/>
    </w:p>
    <w:p w:rsidR="007A2D34" w:rsidRPr="00A66A28" w:rsidRDefault="007A2D34" w:rsidP="00EA7B28"/>
    <w:p w:rsidR="007A2D34" w:rsidRPr="00A66A28" w:rsidRDefault="007A2D34" w:rsidP="00EA7B28">
      <w:r w:rsidRPr="00A66A28">
        <w:t>cc:</w:t>
      </w:r>
      <w:r w:rsidRPr="00A66A28">
        <w:tab/>
      </w:r>
      <w:bookmarkStart w:id="13" w:name="DNC_Copy_Contact_Nam_Copy_Address_1"/>
      <w:r w:rsidRPr="00A66A28">
        <w:t>copyname</w:t>
      </w:r>
    </w:p>
    <w:bookmarkEnd w:id="13"/>
    <w:p w:rsidR="007A2D34" w:rsidRPr="00A66A28" w:rsidRDefault="007A2D34" w:rsidP="00EA7B28">
      <w:pPr>
        <w:rPr>
          <w:szCs w:val="16"/>
        </w:rPr>
      </w:pPr>
      <w:r w:rsidRPr="00A66A28">
        <w:rPr>
          <w:szCs w:val="16"/>
        </w:rPr>
        <w:t xml:space="preserve"> </w:t>
      </w:r>
      <w:r w:rsidRPr="00A66A28">
        <w:rPr>
          <w:szCs w:val="16"/>
        </w:rPr>
        <w:br/>
      </w:r>
      <w:bookmarkEnd w:id="0"/>
    </w:p>
    <w:sectPr w:rsidR="007A2D34" w:rsidRPr="00A66A28" w:rsidSect="00E4033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2D34" w:rsidRDefault="007A2D34">
      <w:r>
        <w:separator/>
      </w:r>
    </w:p>
  </w:endnote>
  <w:endnote w:type="continuationSeparator" w:id="0">
    <w:p w:rsidR="007A2D34" w:rsidRDefault="007A2D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038" w:rsidRDefault="00BB603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038" w:rsidRDefault="00BB603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038" w:rsidRDefault="00BB603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2D34" w:rsidRDefault="007A2D34">
      <w:r>
        <w:separator/>
      </w:r>
    </w:p>
  </w:footnote>
  <w:footnote w:type="continuationSeparator" w:id="0">
    <w:p w:rsidR="007A2D34" w:rsidRDefault="007A2D3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038" w:rsidRDefault="00BB603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A2D34" w:rsidRDefault="007A2D3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A66A2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A66A28">
      <w:t>General/Today’s Date</w:t>
    </w:r>
    <w:r>
      <w:fldChar w:fldCharType="end"/>
    </w:r>
  </w:p>
  <w:p w:rsidR="007A2D34" w:rsidRDefault="007A2D3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B6038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B6038">
      <w:rPr>
        <w:rStyle w:val="PageNumber"/>
        <w:noProof/>
      </w:rPr>
      <w:t>2</w:t>
    </w:r>
    <w:r>
      <w:rPr>
        <w:rStyle w:val="PageNumber"/>
      </w:rPr>
      <w:fldChar w:fldCharType="end"/>
    </w:r>
  </w:p>
  <w:p w:rsidR="007A2D34" w:rsidRDefault="007A2D34">
    <w:pPr>
      <w:pStyle w:val="Header"/>
      <w:rPr>
        <w:rStyle w:val="PageNumber"/>
      </w:rPr>
    </w:pPr>
  </w:p>
  <w:p w:rsidR="007A2D34" w:rsidRDefault="007A2D3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038" w:rsidRDefault="00BB60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4EBD7B3-5600-469A-8255-03E06A470D31}"/>
    <w:docVar w:name="dgnword-eventsink" w:val="401383936"/>
  </w:docVars>
  <w:rsids>
    <w:rsidRoot w:val="00123F0A"/>
    <w:rsid w:val="00006D35"/>
    <w:rsid w:val="00010A4E"/>
    <w:rsid w:val="00016CF6"/>
    <w:rsid w:val="00054C4F"/>
    <w:rsid w:val="00092C70"/>
    <w:rsid w:val="000C2384"/>
    <w:rsid w:val="000C6A53"/>
    <w:rsid w:val="000F0129"/>
    <w:rsid w:val="000F3582"/>
    <w:rsid w:val="00123F0A"/>
    <w:rsid w:val="00131C4B"/>
    <w:rsid w:val="001375A2"/>
    <w:rsid w:val="001400C7"/>
    <w:rsid w:val="00142E77"/>
    <w:rsid w:val="00147AAE"/>
    <w:rsid w:val="00152D60"/>
    <w:rsid w:val="001542BD"/>
    <w:rsid w:val="00161D32"/>
    <w:rsid w:val="0017141E"/>
    <w:rsid w:val="00183928"/>
    <w:rsid w:val="001873F0"/>
    <w:rsid w:val="00194B8E"/>
    <w:rsid w:val="001B12B4"/>
    <w:rsid w:val="001C2E8E"/>
    <w:rsid w:val="001E3EBF"/>
    <w:rsid w:val="001E444A"/>
    <w:rsid w:val="001E4571"/>
    <w:rsid w:val="001E4CA9"/>
    <w:rsid w:val="00217280"/>
    <w:rsid w:val="0022067D"/>
    <w:rsid w:val="00260E4C"/>
    <w:rsid w:val="0027204C"/>
    <w:rsid w:val="00286C40"/>
    <w:rsid w:val="00296769"/>
    <w:rsid w:val="002A57D4"/>
    <w:rsid w:val="002B046A"/>
    <w:rsid w:val="002C558E"/>
    <w:rsid w:val="002D5254"/>
    <w:rsid w:val="002F6A4F"/>
    <w:rsid w:val="003169D5"/>
    <w:rsid w:val="0033425D"/>
    <w:rsid w:val="00343B31"/>
    <w:rsid w:val="00352D70"/>
    <w:rsid w:val="00362EDC"/>
    <w:rsid w:val="003C55FC"/>
    <w:rsid w:val="003C68F5"/>
    <w:rsid w:val="003D5AF8"/>
    <w:rsid w:val="003F0E4A"/>
    <w:rsid w:val="004452AB"/>
    <w:rsid w:val="00456EF6"/>
    <w:rsid w:val="00461ACE"/>
    <w:rsid w:val="004658F4"/>
    <w:rsid w:val="00490EAC"/>
    <w:rsid w:val="00496FCD"/>
    <w:rsid w:val="004A40B4"/>
    <w:rsid w:val="005476FB"/>
    <w:rsid w:val="00550C76"/>
    <w:rsid w:val="0055785F"/>
    <w:rsid w:val="005A257F"/>
    <w:rsid w:val="005B26E7"/>
    <w:rsid w:val="00641D58"/>
    <w:rsid w:val="00691F9B"/>
    <w:rsid w:val="006B5167"/>
    <w:rsid w:val="006D787D"/>
    <w:rsid w:val="006E39C2"/>
    <w:rsid w:val="006F4E2D"/>
    <w:rsid w:val="007166ED"/>
    <w:rsid w:val="00727B25"/>
    <w:rsid w:val="00745589"/>
    <w:rsid w:val="007605EE"/>
    <w:rsid w:val="00787DCE"/>
    <w:rsid w:val="007A2D34"/>
    <w:rsid w:val="007B19E0"/>
    <w:rsid w:val="007B2509"/>
    <w:rsid w:val="00821F3B"/>
    <w:rsid w:val="00826C2D"/>
    <w:rsid w:val="00847C05"/>
    <w:rsid w:val="00855F8C"/>
    <w:rsid w:val="00866172"/>
    <w:rsid w:val="00882F84"/>
    <w:rsid w:val="00886E01"/>
    <w:rsid w:val="00894C7A"/>
    <w:rsid w:val="008A7869"/>
    <w:rsid w:val="008C14F2"/>
    <w:rsid w:val="008F5BDA"/>
    <w:rsid w:val="009027FC"/>
    <w:rsid w:val="00941D2D"/>
    <w:rsid w:val="00942F41"/>
    <w:rsid w:val="00943E66"/>
    <w:rsid w:val="00951067"/>
    <w:rsid w:val="0095220D"/>
    <w:rsid w:val="00967CD9"/>
    <w:rsid w:val="00983976"/>
    <w:rsid w:val="00995BA9"/>
    <w:rsid w:val="009A2265"/>
    <w:rsid w:val="009C262A"/>
    <w:rsid w:val="009C4601"/>
    <w:rsid w:val="00A1248B"/>
    <w:rsid w:val="00A145AD"/>
    <w:rsid w:val="00A17812"/>
    <w:rsid w:val="00A41FA9"/>
    <w:rsid w:val="00A43940"/>
    <w:rsid w:val="00A50CC8"/>
    <w:rsid w:val="00A52039"/>
    <w:rsid w:val="00A61229"/>
    <w:rsid w:val="00A66A28"/>
    <w:rsid w:val="00A953F0"/>
    <w:rsid w:val="00AB3F18"/>
    <w:rsid w:val="00AD1890"/>
    <w:rsid w:val="00AF1116"/>
    <w:rsid w:val="00AF638A"/>
    <w:rsid w:val="00B16A61"/>
    <w:rsid w:val="00B17D0D"/>
    <w:rsid w:val="00B22801"/>
    <w:rsid w:val="00B44197"/>
    <w:rsid w:val="00B4759B"/>
    <w:rsid w:val="00B670C9"/>
    <w:rsid w:val="00BB6038"/>
    <w:rsid w:val="00C50D18"/>
    <w:rsid w:val="00C95316"/>
    <w:rsid w:val="00CA5F1C"/>
    <w:rsid w:val="00CE2F58"/>
    <w:rsid w:val="00CF03E6"/>
    <w:rsid w:val="00D062C1"/>
    <w:rsid w:val="00D232B1"/>
    <w:rsid w:val="00D30393"/>
    <w:rsid w:val="00D324C1"/>
    <w:rsid w:val="00D50845"/>
    <w:rsid w:val="00D56E9C"/>
    <w:rsid w:val="00D827DA"/>
    <w:rsid w:val="00D914A2"/>
    <w:rsid w:val="00D938B3"/>
    <w:rsid w:val="00D96180"/>
    <w:rsid w:val="00DC644A"/>
    <w:rsid w:val="00E02593"/>
    <w:rsid w:val="00E22119"/>
    <w:rsid w:val="00E40332"/>
    <w:rsid w:val="00E40CF9"/>
    <w:rsid w:val="00E464B4"/>
    <w:rsid w:val="00E548B1"/>
    <w:rsid w:val="00E70B8F"/>
    <w:rsid w:val="00E72A47"/>
    <w:rsid w:val="00EA6811"/>
    <w:rsid w:val="00EA7B28"/>
    <w:rsid w:val="00EA7DD3"/>
    <w:rsid w:val="00EC1124"/>
    <w:rsid w:val="00EC343D"/>
    <w:rsid w:val="00ED0BDA"/>
    <w:rsid w:val="00EE0868"/>
    <w:rsid w:val="00EE11BE"/>
    <w:rsid w:val="00EE26FE"/>
    <w:rsid w:val="00EE6F63"/>
    <w:rsid w:val="00F11E2D"/>
    <w:rsid w:val="00F308DA"/>
    <w:rsid w:val="00F669F1"/>
    <w:rsid w:val="00F67A1E"/>
    <w:rsid w:val="00FA7067"/>
    <w:rsid w:val="00FA7453"/>
    <w:rsid w:val="00FD3D37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31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31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B31B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31B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31B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styleId="Hyperlink">
    <w:name w:val="Hyperlink"/>
    <w:basedOn w:val="DefaultParagraphFont"/>
    <w:uiPriority w:val="99"/>
    <w:rsid w:val="00EE0868"/>
    <w:rPr>
      <w:color w:val="0000FF"/>
      <w:u w:val="single"/>
    </w:rPr>
  </w:style>
  <w:style w:type="paragraph" w:styleId="BodyText2">
    <w:name w:val="Body Text 2"/>
    <w:basedOn w:val="Normal"/>
    <w:link w:val="BodyText2Char"/>
    <w:uiPriority w:val="99"/>
    <w:rsid w:val="00EE0868"/>
    <w:pPr>
      <w:tabs>
        <w:tab w:val="left" w:pos="-450"/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left="1440" w:right="-576" w:hanging="540"/>
      <w:outlineLvl w:val="0"/>
    </w:pPr>
    <w:rPr>
      <w:b/>
      <w:szCs w:val="20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B31B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21611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PS003US.dotm</Template>
  <TotalTime>1</TotalTime>
  <Pages>2</Pages>
  <Words>381</Words>
  <Characters>2172</Characters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2009-02-11T21:00:00Z</cp:lastPrinted>
  <dcterms:created xsi:type="dcterms:W3CDTF">2016-06-02T14:23:00Z</dcterms:created>
  <dcterms:modified xsi:type="dcterms:W3CDTF">2018-07-16T18:16:00Z</dcterms:modified>
</cp:coreProperties>
</file>