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6055" w:rsidRDefault="007B6055" w:rsidP="006041DD">
      <w:bookmarkStart w:id="0" w:name="_GoBack"/>
      <w:bookmarkEnd w:id="0"/>
    </w:p>
    <w:p w:rsidR="007B6055" w:rsidRDefault="007B6055" w:rsidP="007C46D8"/>
    <w:p w:rsidR="007B6055" w:rsidRDefault="007B6055" w:rsidP="007C46D8"/>
    <w:p w:rsidR="007B6055" w:rsidRDefault="007B6055" w:rsidP="007C46D8">
      <w:bookmarkStart w:id="1" w:name="Todays_Date_1"/>
      <w:r>
        <w:t>Today’s Date</w:t>
      </w:r>
      <w:bookmarkEnd w:id="1"/>
    </w:p>
    <w:p w:rsidR="007B6055" w:rsidRPr="00B153E3" w:rsidRDefault="007B6055" w:rsidP="007C46D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B6055" w:rsidRPr="00B153E3" w:rsidRDefault="007B6055" w:rsidP="007C46D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B6055" w:rsidRDefault="007B6055" w:rsidP="007C46D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B6055" w:rsidRDefault="007B6055" w:rsidP="007C46D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B6055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7B6055" w:rsidRDefault="007B6055" w:rsidP="00250A1D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rPr>
          <w:snapToGrid w:val="0"/>
        </w:rPr>
        <w:t>Filing Date</w:t>
      </w:r>
      <w:bookmarkEnd w:id="10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2D4CCC">
        <w:rPr>
          <w:caps/>
        </w:rPr>
        <w:t>TITLE</w:t>
      </w:r>
      <w:bookmarkEnd w:id="11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7B6055" w:rsidRPr="00262864" w:rsidRDefault="007B6055" w:rsidP="007C46D8">
      <w:r w:rsidRPr="00262864">
        <w:tab/>
      </w:r>
    </w:p>
    <w:p w:rsidR="007B6055" w:rsidRDefault="007B6055" w:rsidP="007C46D8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7B6055" w:rsidRDefault="007B6055" w:rsidP="007C46D8"/>
    <w:p w:rsidR="007B6055" w:rsidRDefault="007B6055" w:rsidP="007C46D8">
      <w:r w:rsidRPr="00262864">
        <w:t xml:space="preserve">The filing of a patent application in the United States raises the requirement that the </w:t>
      </w:r>
      <w:r>
        <w:t xml:space="preserve">US Patent and Trademark Office (USPTO) </w:t>
      </w:r>
      <w:r w:rsidRPr="00262864">
        <w:t>be advised of any known prior art which is believed to be material to the patentability of the claimed invention.</w:t>
      </w:r>
      <w:r>
        <w:t xml:space="preserve"> </w:t>
      </w:r>
      <w:r w:rsidRPr="00262864">
        <w:t>The obligation to disclose prior art is a continuing duty throughout the prosecution of the patent application.</w:t>
      </w:r>
      <w:r>
        <w:t xml:space="preserve"> </w:t>
      </w:r>
      <w:r w:rsidRPr="00262864">
        <w:t xml:space="preserve">Disclosure of prior art should be made within three months of receiving knowledge of the art, or at least prior to a first Office Action in the </w:t>
      </w:r>
      <w:r>
        <w:t>US</w:t>
      </w:r>
      <w:r w:rsidRPr="00262864">
        <w:t xml:space="preserve"> application, in order to avoid a submission fee.</w:t>
      </w:r>
      <w:r>
        <w:t xml:space="preserve"> </w:t>
      </w:r>
    </w:p>
    <w:p w:rsidR="007B6055" w:rsidRDefault="007B6055" w:rsidP="007C46D8"/>
    <w:p w:rsidR="007B6055" w:rsidRDefault="007B6055" w:rsidP="007C46D8">
      <w:r w:rsidRPr="00262864">
        <w:t xml:space="preserve">Please advise if there is any known prior art which should be submitted to the </w:t>
      </w:r>
      <w:r>
        <w:t>USPTO</w:t>
      </w:r>
      <w:r w:rsidRPr="00262864">
        <w:t>.</w:t>
      </w:r>
      <w:r>
        <w:t xml:space="preserve"> </w:t>
      </w:r>
    </w:p>
    <w:p w:rsidR="007B6055" w:rsidRDefault="007B6055" w:rsidP="007C46D8"/>
    <w:p w:rsidR="007B6055" w:rsidRDefault="007B6055" w:rsidP="007C46D8">
      <w:r>
        <w:t>Sincerely,</w:t>
      </w:r>
    </w:p>
    <w:p w:rsidR="007B6055" w:rsidRDefault="007B6055" w:rsidP="007C46D8"/>
    <w:p w:rsidR="007B6055" w:rsidRDefault="007B6055" w:rsidP="007C46D8"/>
    <w:p w:rsidR="007B6055" w:rsidRDefault="007B6055" w:rsidP="007C46D8"/>
    <w:p w:rsidR="007B6055" w:rsidRPr="00262864" w:rsidRDefault="007B6055" w:rsidP="007C46D8">
      <w:bookmarkStart w:id="15" w:name="Team_Member_Working_AttorneyBilling_A_1"/>
      <w:r>
        <w:t>Working Attorney</w:t>
      </w:r>
      <w:bookmarkEnd w:id="15"/>
    </w:p>
    <w:p w:rsidR="007B6055" w:rsidRPr="00262864" w:rsidRDefault="007B6055" w:rsidP="007C46D8"/>
    <w:p w:rsidR="007B6055" w:rsidRDefault="007B6055" w:rsidP="007C46D8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</w:t>
      </w:r>
      <w:r>
        <w:t>e</w:t>
      </w:r>
    </w:p>
    <w:p w:rsidR="007B6055" w:rsidRDefault="007B6055" w:rsidP="007C46D8">
      <w:pPr>
        <w:ind w:left="720" w:hanging="720"/>
      </w:pPr>
      <w:r>
        <w:t xml:space="preserve"> </w:t>
      </w:r>
      <w:bookmarkEnd w:id="16"/>
    </w:p>
    <w:p w:rsidR="007B6055" w:rsidRDefault="007B6055" w:rsidP="007C46D8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P21US</w:t>
      </w:r>
    </w:p>
    <w:p w:rsidR="007B6055" w:rsidRDefault="007B6055" w:rsidP="007C46D8">
      <w:pPr>
        <w:rPr>
          <w:sz w:val="16"/>
          <w:szCs w:val="16"/>
        </w:rPr>
      </w:pPr>
    </w:p>
    <w:sectPr w:rsidR="007B6055" w:rsidSect="00B442F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6055" w:rsidRDefault="007B6055">
      <w:r>
        <w:separator/>
      </w:r>
    </w:p>
  </w:endnote>
  <w:endnote w:type="continuationSeparator" w:id="0">
    <w:p w:rsidR="007B6055" w:rsidRDefault="007B60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6055" w:rsidRDefault="007B6055">
      <w:r>
        <w:separator/>
      </w:r>
    </w:p>
  </w:footnote>
  <w:footnote w:type="continuationSeparator" w:id="0">
    <w:p w:rsidR="007B6055" w:rsidRDefault="007B605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6055" w:rsidRDefault="007B605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B6055" w:rsidRDefault="007B605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B6055" w:rsidRDefault="007B6055">
    <w:pPr>
      <w:pStyle w:val="Header"/>
      <w:rPr>
        <w:rStyle w:val="PageNumber"/>
      </w:rPr>
    </w:pPr>
  </w:p>
  <w:p w:rsidR="007B6055" w:rsidRDefault="007B6055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35A804F-7E25-4A68-892A-446FCE440203}"/>
    <w:docVar w:name="dgnword-eventsink" w:val="205680120"/>
  </w:docVars>
  <w:rsids>
    <w:rsidRoot w:val="00123F0A"/>
    <w:rsid w:val="00010A4E"/>
    <w:rsid w:val="00016CF6"/>
    <w:rsid w:val="00016EA2"/>
    <w:rsid w:val="000B5727"/>
    <w:rsid w:val="000D707D"/>
    <w:rsid w:val="000E02AA"/>
    <w:rsid w:val="001238B2"/>
    <w:rsid w:val="00123F0A"/>
    <w:rsid w:val="00147AAE"/>
    <w:rsid w:val="001505B0"/>
    <w:rsid w:val="00161D32"/>
    <w:rsid w:val="001703CF"/>
    <w:rsid w:val="0017141E"/>
    <w:rsid w:val="001873F0"/>
    <w:rsid w:val="00194F73"/>
    <w:rsid w:val="001B12B4"/>
    <w:rsid w:val="001B1C66"/>
    <w:rsid w:val="001C2E8E"/>
    <w:rsid w:val="001E3EBF"/>
    <w:rsid w:val="001E4CA9"/>
    <w:rsid w:val="001E673D"/>
    <w:rsid w:val="001E6F39"/>
    <w:rsid w:val="0022067D"/>
    <w:rsid w:val="00225E09"/>
    <w:rsid w:val="00240F63"/>
    <w:rsid w:val="00250A1D"/>
    <w:rsid w:val="00262864"/>
    <w:rsid w:val="00271D6B"/>
    <w:rsid w:val="0027204C"/>
    <w:rsid w:val="00286C40"/>
    <w:rsid w:val="002A57D4"/>
    <w:rsid w:val="002B046A"/>
    <w:rsid w:val="002C0B59"/>
    <w:rsid w:val="002D4CCC"/>
    <w:rsid w:val="003169D5"/>
    <w:rsid w:val="003315D8"/>
    <w:rsid w:val="0034116D"/>
    <w:rsid w:val="00354CBA"/>
    <w:rsid w:val="0035648E"/>
    <w:rsid w:val="00362EDC"/>
    <w:rsid w:val="003B15DB"/>
    <w:rsid w:val="003B1F31"/>
    <w:rsid w:val="003B4E6B"/>
    <w:rsid w:val="003C55FC"/>
    <w:rsid w:val="003D5AF8"/>
    <w:rsid w:val="003E5079"/>
    <w:rsid w:val="00406CEC"/>
    <w:rsid w:val="00425DC1"/>
    <w:rsid w:val="0046014B"/>
    <w:rsid w:val="00467475"/>
    <w:rsid w:val="004A40B4"/>
    <w:rsid w:val="004C1F20"/>
    <w:rsid w:val="004F0CF8"/>
    <w:rsid w:val="005247D0"/>
    <w:rsid w:val="00533EE6"/>
    <w:rsid w:val="005476FB"/>
    <w:rsid w:val="00550C76"/>
    <w:rsid w:val="00552A64"/>
    <w:rsid w:val="00553000"/>
    <w:rsid w:val="0055785F"/>
    <w:rsid w:val="005630C0"/>
    <w:rsid w:val="00575508"/>
    <w:rsid w:val="005A1CEB"/>
    <w:rsid w:val="006035D4"/>
    <w:rsid w:val="006041DD"/>
    <w:rsid w:val="00615751"/>
    <w:rsid w:val="006212C2"/>
    <w:rsid w:val="006241BC"/>
    <w:rsid w:val="0063759B"/>
    <w:rsid w:val="006647BE"/>
    <w:rsid w:val="00691F9B"/>
    <w:rsid w:val="006D5D6C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B6055"/>
    <w:rsid w:val="007C46D8"/>
    <w:rsid w:val="007E23BC"/>
    <w:rsid w:val="007F5D28"/>
    <w:rsid w:val="007F6642"/>
    <w:rsid w:val="00810CFA"/>
    <w:rsid w:val="00811240"/>
    <w:rsid w:val="008117B8"/>
    <w:rsid w:val="00820D86"/>
    <w:rsid w:val="00824E73"/>
    <w:rsid w:val="00826C2D"/>
    <w:rsid w:val="00842FB5"/>
    <w:rsid w:val="00866172"/>
    <w:rsid w:val="00882F84"/>
    <w:rsid w:val="00886E01"/>
    <w:rsid w:val="00895D34"/>
    <w:rsid w:val="008D17BA"/>
    <w:rsid w:val="008F5BDA"/>
    <w:rsid w:val="009027FC"/>
    <w:rsid w:val="009053BD"/>
    <w:rsid w:val="009133C1"/>
    <w:rsid w:val="009324FD"/>
    <w:rsid w:val="009327BC"/>
    <w:rsid w:val="009347FF"/>
    <w:rsid w:val="00943E66"/>
    <w:rsid w:val="00951067"/>
    <w:rsid w:val="0095220D"/>
    <w:rsid w:val="00967CD9"/>
    <w:rsid w:val="00983976"/>
    <w:rsid w:val="009A2265"/>
    <w:rsid w:val="009A44B8"/>
    <w:rsid w:val="009F0835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153E3"/>
    <w:rsid w:val="00B442FE"/>
    <w:rsid w:val="00B51472"/>
    <w:rsid w:val="00B670C9"/>
    <w:rsid w:val="00B96138"/>
    <w:rsid w:val="00BD4251"/>
    <w:rsid w:val="00BD5F53"/>
    <w:rsid w:val="00BE7F77"/>
    <w:rsid w:val="00BF3FA2"/>
    <w:rsid w:val="00BF58B3"/>
    <w:rsid w:val="00C42404"/>
    <w:rsid w:val="00C50D18"/>
    <w:rsid w:val="00C95316"/>
    <w:rsid w:val="00CA5F1C"/>
    <w:rsid w:val="00CB0405"/>
    <w:rsid w:val="00CB4F2B"/>
    <w:rsid w:val="00CF03E6"/>
    <w:rsid w:val="00D062C1"/>
    <w:rsid w:val="00D30393"/>
    <w:rsid w:val="00D31C0A"/>
    <w:rsid w:val="00D324C1"/>
    <w:rsid w:val="00D45F56"/>
    <w:rsid w:val="00D50845"/>
    <w:rsid w:val="00D56E9C"/>
    <w:rsid w:val="00D914A2"/>
    <w:rsid w:val="00D938B3"/>
    <w:rsid w:val="00DC239F"/>
    <w:rsid w:val="00DF1115"/>
    <w:rsid w:val="00E02593"/>
    <w:rsid w:val="00E40CF9"/>
    <w:rsid w:val="00E464B4"/>
    <w:rsid w:val="00E548B1"/>
    <w:rsid w:val="00EA7DD3"/>
    <w:rsid w:val="00EC1124"/>
    <w:rsid w:val="00EE26FE"/>
    <w:rsid w:val="00F03F07"/>
    <w:rsid w:val="00F06524"/>
    <w:rsid w:val="00F10790"/>
    <w:rsid w:val="00F308DA"/>
    <w:rsid w:val="00F669F1"/>
    <w:rsid w:val="00F70D0E"/>
    <w:rsid w:val="00F81C0D"/>
    <w:rsid w:val="00F93C9B"/>
    <w:rsid w:val="00F95453"/>
    <w:rsid w:val="00FA4F2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64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64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0779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141</Words>
  <Characters>808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Request Information from Client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