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675B" w:rsidRPr="00213372" w:rsidRDefault="009E675B" w:rsidP="00C10859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213372">
        <w:rPr>
          <w:rFonts w:ascii="Times New Roman" w:hAnsi="Times New Roman"/>
          <w:b/>
        </w:rPr>
        <w:t>IN THE UNITED STATES PATENT AND TRADEMARK OFFICE</w:t>
      </w:r>
    </w:p>
    <w:p w:rsidR="009E675B" w:rsidRPr="00213372" w:rsidRDefault="009E675B" w:rsidP="00891A0D"/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Application No.:</w:t>
      </w:r>
      <w:r w:rsidRPr="00213372">
        <w:tab/>
      </w:r>
      <w:bookmarkStart w:id="1" w:name="Diaryfield_Basic_Application_No_1"/>
      <w:r w:rsidRPr="00213372">
        <w:t>Application No.</w:t>
      </w:r>
      <w:bookmarkEnd w:id="1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Confirmation No.:</w:t>
      </w:r>
      <w:r w:rsidRPr="00213372">
        <w:tab/>
      </w:r>
      <w:bookmarkStart w:id="2" w:name="Diaryfield_Patent_Confirmation_Number_2"/>
      <w:r w:rsidRPr="00213372">
        <w:t>Confirmation No.</w:t>
      </w:r>
      <w:bookmarkEnd w:id="2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First-Named Inventor:</w:t>
      </w:r>
      <w:r w:rsidRPr="00213372">
        <w:tab/>
      </w:r>
      <w:bookmarkStart w:id="3" w:name="DNC_Inventor_First_M_Inventor_1"/>
      <w:r w:rsidRPr="00213372">
        <w:t xml:space="preserve">Inventor </w:t>
      </w:r>
      <w:bookmarkEnd w:id="3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Filing Date:</w:t>
      </w:r>
      <w:r w:rsidRPr="00213372">
        <w:tab/>
      </w:r>
      <w:bookmarkStart w:id="4" w:name="Diaryfield_Basic_Application_Date_3"/>
      <w:r w:rsidRPr="00213372">
        <w:t xml:space="preserve">Filing Date </w:t>
      </w:r>
      <w:bookmarkEnd w:id="4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Group Art Unit:</w:t>
      </w:r>
      <w:r w:rsidRPr="00213372">
        <w:tab/>
      </w:r>
      <w:bookmarkStart w:id="5" w:name="Diaryfield_Group_Art_Unit_4"/>
      <w:r w:rsidRPr="00213372">
        <w:t>GAU</w:t>
      </w:r>
      <w:bookmarkEnd w:id="5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Examiner:</w:t>
      </w:r>
      <w:r w:rsidRPr="00213372">
        <w:tab/>
      </w:r>
      <w:bookmarkStart w:id="6" w:name="Name_Examiner_1"/>
      <w:r w:rsidRPr="00213372">
        <w:t xml:space="preserve">Examiner </w:t>
      </w:r>
      <w:bookmarkEnd w:id="6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proofErr w:type="gramStart"/>
      <w:r w:rsidRPr="00213372">
        <w:t>Attorney Docket No.:</w:t>
      </w:r>
      <w:r w:rsidRPr="00213372">
        <w:tab/>
      </w:r>
      <w:bookmarkStart w:id="7" w:name="Elite_Matter_Number_1"/>
      <w:r w:rsidRPr="00213372">
        <w:t>Elite Matter No.</w:t>
      </w:r>
      <w:bookmarkEnd w:id="7"/>
      <w:proofErr w:type="gramEnd"/>
    </w:p>
    <w:p w:rsidR="009E675B" w:rsidRPr="00213372" w:rsidRDefault="009E675B" w:rsidP="00C10859">
      <w:pPr>
        <w:tabs>
          <w:tab w:val="left" w:pos="2448"/>
        </w:tabs>
        <w:ind w:left="2448" w:hanging="2448"/>
        <w:rPr>
          <w:b/>
          <w:caps/>
        </w:rPr>
      </w:pPr>
      <w:r w:rsidRPr="00213372">
        <w:t>Title:</w:t>
      </w:r>
      <w:r w:rsidRPr="00213372">
        <w:tab/>
      </w:r>
      <w:bookmarkStart w:id="8" w:name="Case_Title_1"/>
      <w:r w:rsidRPr="00213372">
        <w:t xml:space="preserve">CASE TITLE </w:t>
      </w:r>
      <w:bookmarkEnd w:id="8"/>
    </w:p>
    <w:p w:rsidR="009E675B" w:rsidRPr="00213372" w:rsidRDefault="009E675B" w:rsidP="00C10859"/>
    <w:p w:rsidR="009E675B" w:rsidRPr="00213372" w:rsidRDefault="009E675B" w:rsidP="00531DD0">
      <w:pPr>
        <w:jc w:val="center"/>
      </w:pPr>
      <w:r w:rsidRPr="00213372">
        <w:rPr>
          <w:u w:val="single"/>
        </w:rPr>
        <w:t>INFORMATION DISCLOSURE STATEMENT TRANSMITTAL</w:t>
      </w:r>
    </w:p>
    <w:p w:rsidR="009E675B" w:rsidRPr="00213372" w:rsidRDefault="009E675B" w:rsidP="00C10859"/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u w:val="single"/>
        </w:rPr>
      </w:pPr>
      <w:r w:rsidRPr="00213372">
        <w:rPr>
          <w:u w:val="single"/>
        </w:rPr>
        <w:t>1.</w:t>
      </w:r>
      <w:r w:rsidRPr="00213372">
        <w:rPr>
          <w:u w:val="single"/>
        </w:rPr>
        <w:tab/>
        <w:t>List of All Patents, Publications, US Applications, or Other Information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ind w:left="576" w:hanging="576"/>
      </w:pPr>
      <w:r w:rsidRPr="00213372">
        <w:tab/>
        <w:t>Pursuant to the provisions of 37 C.F.R. §§ 1.56, 1.97, and 1.98, applicant requests consideration of the references listed on the attached PTO/SB/08 form(s) [commonly referred to as a PTO-1449 form] and/or the additional information identified below.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ind w:left="576" w:hanging="576"/>
      </w:pPr>
    </w:p>
    <w:p w:rsidR="009E675B" w:rsidRPr="00213372" w:rsidRDefault="009E675B" w:rsidP="00724228">
      <w:pPr>
        <w:keepNext/>
        <w:keepLines/>
        <w:tabs>
          <w:tab w:val="left" w:pos="576"/>
        </w:tabs>
        <w:rPr>
          <w:u w:val="single"/>
        </w:rPr>
      </w:pPr>
      <w:r w:rsidRPr="00213372">
        <w:rPr>
          <w:u w:val="single"/>
        </w:rPr>
        <w:t>2.</w:t>
      </w:r>
      <w:r w:rsidRPr="00213372">
        <w:rPr>
          <w:u w:val="single"/>
        </w:rPr>
        <w:tab/>
        <w:t>Enclosed Legible Copies</w:t>
      </w: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tab/>
        <w:t>2a.</w:t>
      </w:r>
      <w:r w:rsidRPr="00213372">
        <w:tab/>
      </w:r>
      <w:proofErr w:type="gramStart"/>
      <w:r w:rsidRPr="00213372">
        <w:t>A</w:t>
      </w:r>
      <w:proofErr w:type="gramEnd"/>
      <w:r w:rsidRPr="00213372">
        <w:t xml:space="preserve"> legible copy of each foreign patent document and publication listed on the PTO/SB/08 form is enclosed:</w:t>
      </w: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  <w:jc w:val="center"/>
      </w:pP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</w:r>
      <w:proofErr w:type="spellStart"/>
      <w:proofErr w:type="gramStart"/>
      <w:r w:rsidRPr="00213372">
        <w:rPr>
          <w:color w:val="000000"/>
        </w:rPr>
        <w:t>i</w:t>
      </w:r>
      <w:proofErr w:type="spellEnd"/>
      <w:proofErr w:type="gramEnd"/>
      <w:r w:rsidRPr="00213372">
        <w:rPr>
          <w:color w:val="000000"/>
        </w:rPr>
        <w:t>.</w:t>
      </w:r>
      <w:r w:rsidRPr="00213372">
        <w:rPr>
          <w:color w:val="000000"/>
        </w:rPr>
        <w:tab/>
      </w:r>
      <w:r w:rsidRPr="00213372">
        <w:t xml:space="preserve">except, pursuant to MPEP 609.02, a copy is </w:t>
      </w:r>
      <w:r w:rsidRPr="00213372">
        <w:rPr>
          <w:u w:val="single"/>
        </w:rPr>
        <w:t>not</w:t>
      </w:r>
      <w:r w:rsidRPr="00213372">
        <w:t xml:space="preserve"> provided for each reference previously cited by or submitted to the Patent Office in prior US Patent Application No(s). </w:t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t xml:space="preserve">, filed </w:t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rPr>
          <w:szCs w:val="22"/>
        </w:rPr>
        <w:t xml:space="preserve"> </w:t>
      </w:r>
      <w:r w:rsidRPr="00213372">
        <w:t>from which the present application claims priority under 35 USC. § 120.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ii.</w:t>
      </w:r>
      <w:r w:rsidRPr="00213372">
        <w:tab/>
      </w:r>
      <w:proofErr w:type="gramStart"/>
      <w:r w:rsidRPr="00213372">
        <w:t>except</w:t>
      </w:r>
      <w:proofErr w:type="gramEnd"/>
      <w:r w:rsidRPr="00213372">
        <w:t xml:space="preserve">, a copy is </w:t>
      </w:r>
      <w:r w:rsidRPr="00213372">
        <w:rPr>
          <w:u w:val="single"/>
        </w:rPr>
        <w:t>not</w:t>
      </w:r>
      <w:r w:rsidRPr="00213372">
        <w:t xml:space="preserve"> provided for each cumulative reference and enclosed reference identified below:</w:t>
      </w:r>
    </w:p>
    <w:p w:rsidR="009E675B" w:rsidRPr="00213372" w:rsidRDefault="009E675B" w:rsidP="00720702">
      <w:pPr>
        <w:tabs>
          <w:tab w:val="left" w:pos="576"/>
          <w:tab w:val="left" w:pos="1152"/>
          <w:tab w:val="left" w:pos="1584"/>
          <w:tab w:val="right" w:pos="9360"/>
        </w:tabs>
        <w:ind w:left="1584" w:hanging="1584"/>
        <w:rPr>
          <w:u w:val="single"/>
        </w:rPr>
      </w:pPr>
      <w:r w:rsidRPr="00213372">
        <w:tab/>
      </w:r>
      <w:r w:rsidRPr="00213372">
        <w:tab/>
      </w:r>
      <w:r w:rsidRPr="00213372">
        <w:tab/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rPr>
          <w:u w:val="single"/>
        </w:rPr>
      </w:pP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2b.</w:t>
      </w:r>
      <w:r w:rsidRPr="00213372">
        <w:rPr>
          <w:color w:val="000000"/>
        </w:rPr>
        <w:tab/>
      </w:r>
      <w:proofErr w:type="gramStart"/>
      <w:r w:rsidRPr="00213372">
        <w:rPr>
          <w:color w:val="000000"/>
        </w:rPr>
        <w:t>A</w:t>
      </w:r>
      <w:proofErr w:type="gramEnd"/>
      <w:r w:rsidRPr="00213372">
        <w:rPr>
          <w:color w:val="000000"/>
        </w:rPr>
        <w:t xml:space="preserve"> copy of the specification and drawings for each cited unpublished US application.</w:t>
      </w: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2c.</w:t>
      </w:r>
      <w:r w:rsidRPr="00213372">
        <w:rPr>
          <w:color w:val="000000"/>
        </w:rPr>
        <w:tab/>
      </w:r>
      <w:proofErr w:type="gramStart"/>
      <w:r w:rsidRPr="00213372">
        <w:rPr>
          <w:color w:val="000000"/>
        </w:rPr>
        <w:t>A</w:t>
      </w:r>
      <w:proofErr w:type="gramEnd"/>
      <w:r w:rsidRPr="00213372">
        <w:rPr>
          <w:color w:val="000000"/>
        </w:rPr>
        <w:t xml:space="preserve"> copy of a Search Report or Written Opinion from a foreign patent office is also enclosed.</w:t>
      </w: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2d.</w:t>
      </w:r>
      <w:r w:rsidRPr="00213372">
        <w:rPr>
          <w:color w:val="000000"/>
        </w:rPr>
        <w:tab/>
        <w:t>Consideration of the enclosed additional and/or below discussed information is requested.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054D50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  <w:u w:val="single"/>
        </w:rPr>
      </w:pPr>
      <w:r w:rsidRPr="00213372">
        <w:rPr>
          <w:color w:val="000000"/>
          <w:u w:val="single"/>
        </w:rPr>
        <w:lastRenderedPageBreak/>
        <w:t>3.</w:t>
      </w:r>
      <w:r w:rsidRPr="00213372">
        <w:rPr>
          <w:color w:val="000000"/>
          <w:u w:val="single"/>
        </w:rPr>
        <w:tab/>
        <w:t>Concise Explanation of Relevance for Non-English Language Information</w:t>
      </w:r>
    </w:p>
    <w:p w:rsidR="009E675B" w:rsidRPr="00213372" w:rsidRDefault="009E675B" w:rsidP="00054D50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054D50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t>For each non-English language reference listed on the attached PTO/SB/08 form(s), reference is made to: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3a.</w:t>
      </w:r>
      <w:r w:rsidRPr="00213372">
        <w:rPr>
          <w:color w:val="000000"/>
        </w:rPr>
        <w:tab/>
        <w:t>an English language translation submitted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3b.</w:t>
      </w:r>
      <w:r w:rsidRPr="00213372">
        <w:rPr>
          <w:color w:val="000000"/>
        </w:rPr>
        <w:tab/>
        <w:t>a foreign patent office Search Report (in the English language) submitted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3c.</w:t>
      </w:r>
      <w:r w:rsidRPr="00213372">
        <w:rPr>
          <w:color w:val="000000"/>
        </w:rPr>
        <w:tab/>
        <w:t>an English language translation of a foreign patent office Search Report submitted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3d.</w:t>
      </w:r>
      <w:r w:rsidRPr="00213372">
        <w:rPr>
          <w:color w:val="000000"/>
        </w:rPr>
        <w:tab/>
        <w:t>the concise explanation contained in the present application at page(s</w:t>
      </w:r>
      <w:proofErr w:type="gramStart"/>
      <w:r w:rsidRPr="00213372">
        <w:rPr>
          <w:color w:val="000000"/>
        </w:rPr>
        <w:t xml:space="preserve">) </w:t>
      </w:r>
      <w:proofErr w:type="gramEnd"/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rPr>
          <w:color w:val="000000"/>
        </w:rPr>
        <w:t>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3e.</w:t>
      </w:r>
      <w:r w:rsidRPr="00213372">
        <w:rPr>
          <w:color w:val="000000"/>
        </w:rPr>
        <w:tab/>
        <w:t>the concise explanation set forth in the attached English language abstract,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3f.</w:t>
      </w:r>
      <w:r w:rsidRPr="00213372">
        <w:rPr>
          <w:color w:val="000000"/>
        </w:rPr>
        <w:tab/>
        <w:t>a copy of a related patent publication (in the English language) cited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tbl>
      <w:tblPr>
        <w:tblW w:w="0" w:type="auto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960"/>
        <w:gridCol w:w="4788"/>
      </w:tblGrid>
      <w:tr w:rsidR="009E675B" w:rsidRPr="00213372" w:rsidTr="0021682A">
        <w:tc>
          <w:tcPr>
            <w:tcW w:w="3960" w:type="dxa"/>
            <w:vAlign w:val="bottom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213372">
              <w:t>Foreign Patent Document</w:t>
            </w:r>
          </w:p>
        </w:tc>
        <w:tc>
          <w:tcPr>
            <w:tcW w:w="4788" w:type="dxa"/>
            <w:vAlign w:val="bottom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213372">
              <w:t xml:space="preserve">Corresponding English Language </w:t>
            </w:r>
            <w:r w:rsidRPr="00213372">
              <w:br/>
              <w:t>Patent Document</w:t>
            </w:r>
          </w:p>
        </w:tc>
      </w:tr>
      <w:tr w:rsidR="009E675B" w:rsidRPr="00213372" w:rsidTr="0021682A">
        <w:tc>
          <w:tcPr>
            <w:tcW w:w="3960" w:type="dxa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  <w:tc>
          <w:tcPr>
            <w:tcW w:w="4788" w:type="dxa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</w:tr>
    </w:tbl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3g.</w:t>
      </w:r>
      <w:r w:rsidRPr="00213372">
        <w:rPr>
          <w:color w:val="000000"/>
        </w:rPr>
        <w:tab/>
        <w:t>the following concise explanation</w:t>
      </w:r>
      <w:proofErr w:type="gramStart"/>
      <w:r w:rsidRPr="00213372">
        <w:rPr>
          <w:color w:val="000000"/>
        </w:rPr>
        <w:t xml:space="preserve">: </w:t>
      </w:r>
      <w:proofErr w:type="gramEnd"/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rPr>
          <w:color w:val="000000"/>
        </w:rPr>
        <w:t>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u w:val="single"/>
        </w:rPr>
        <w:t>4.</w:t>
      </w:r>
      <w:r w:rsidRPr="00213372">
        <w:rPr>
          <w:u w:val="single"/>
        </w:rPr>
        <w:tab/>
        <w:t>Time for Filing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4a.</w:t>
      </w:r>
      <w:r w:rsidRPr="00A313E3">
        <w:rPr>
          <w:color w:val="000000"/>
        </w:rPr>
        <w:tab/>
      </w:r>
      <w:r w:rsidRPr="00A313E3">
        <w:t xml:space="preserve">This Information Disclosure Statement is submitted: </w:t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proofErr w:type="spellStart"/>
      <w:proofErr w:type="gramStart"/>
      <w:r w:rsidRPr="00A313E3">
        <w:t>i</w:t>
      </w:r>
      <w:proofErr w:type="spellEnd"/>
      <w:proofErr w:type="gramEnd"/>
      <w:r w:rsidRPr="00A313E3">
        <w:t>.</w:t>
      </w:r>
      <w:r w:rsidRPr="00A313E3">
        <w:tab/>
        <w:t xml:space="preserve">for U.S. national applications or national stage PCT applications, within </w:t>
      </w:r>
      <w:r>
        <w:t>three</w:t>
      </w:r>
      <w:r w:rsidRPr="00A313E3">
        <w:t xml:space="preserve"> months of filin</w:t>
      </w:r>
      <w:r>
        <w:t>g or entry into national stage,</w:t>
      </w:r>
      <w:r w:rsidRPr="00C668EF">
        <w:t xml:space="preserve"> </w:t>
      </w:r>
      <w:r w:rsidRPr="00301C59">
        <w:rPr>
          <w:u w:val="single"/>
        </w:rPr>
        <w:t>and/or</w:t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</w:p>
    <w:p w:rsidR="00C668EF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r w:rsidRPr="00A313E3">
        <w:t>ii.</w:t>
      </w:r>
      <w:r>
        <w:tab/>
      </w:r>
      <w:proofErr w:type="gramStart"/>
      <w:r>
        <w:t>for</w:t>
      </w:r>
      <w:proofErr w:type="gramEnd"/>
      <w:r>
        <w:t xml:space="preserve"> U.S. national applications or</w:t>
      </w:r>
      <w:r w:rsidRPr="00A313E3">
        <w:t xml:space="preserve"> national stage PCT applications, before the fi</w:t>
      </w:r>
      <w:r>
        <w:t xml:space="preserve">rst Office Action on the merits; </w:t>
      </w:r>
      <w:r w:rsidRPr="008A2747">
        <w:rPr>
          <w:u w:val="single"/>
        </w:rPr>
        <w:t>or</w:t>
      </w:r>
      <w:r>
        <w:br/>
      </w:r>
    </w:p>
    <w:p w:rsidR="00C668EF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>
        <w:tab/>
        <w:t>iii.</w:t>
      </w:r>
      <w:r>
        <w:tab/>
        <w:t>before the mailing of an Office Action on the merits after filing a Request for Continued Examination (RCE) or C</w:t>
      </w:r>
      <w:r w:rsidRPr="008A2747">
        <w:t xml:space="preserve">ontinued </w:t>
      </w:r>
      <w:r>
        <w:t>P</w:t>
      </w:r>
      <w:r w:rsidRPr="008A2747">
        <w:t xml:space="preserve">rosecution </w:t>
      </w:r>
      <w:r>
        <w:t>A</w:t>
      </w:r>
      <w:r w:rsidRPr="008A2747">
        <w:t>pplication</w:t>
      </w:r>
      <w:r>
        <w:t xml:space="preserve"> (CPA),</w:t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  <w:proofErr w:type="gramStart"/>
      <w:r w:rsidRPr="00A313E3">
        <w:t>and</w:t>
      </w:r>
      <w:proofErr w:type="gramEnd"/>
      <w:r w:rsidRPr="00A313E3">
        <w:t xml:space="preserve"> thus no certification and/or fee is required.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440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lastRenderedPageBreak/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4b.</w:t>
      </w:r>
      <w:r w:rsidRPr="00213372">
        <w:rPr>
          <w:color w:val="000000"/>
        </w:rPr>
        <w:tab/>
      </w:r>
      <w:proofErr w:type="gramStart"/>
      <w:r w:rsidRPr="00213372">
        <w:t>This</w:t>
      </w:r>
      <w:proofErr w:type="gramEnd"/>
      <w:r w:rsidRPr="00213372">
        <w:t xml:space="preserve"> information Disclosure Statement is submitted after three months from the filing date and after the first Office Action on the merits but prior to the mailing date of a final Office Action or Notice of Allowance, and thus: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</w:r>
      <w:proofErr w:type="spellStart"/>
      <w:proofErr w:type="gramStart"/>
      <w:r w:rsidRPr="00213372">
        <w:rPr>
          <w:color w:val="000000"/>
        </w:rPr>
        <w:t>i</w:t>
      </w:r>
      <w:proofErr w:type="spellEnd"/>
      <w:proofErr w:type="gramEnd"/>
      <w:r w:rsidRPr="00213372">
        <w:rPr>
          <w:color w:val="000000"/>
        </w:rPr>
        <w:t>.</w:t>
      </w:r>
      <w:r w:rsidRPr="00213372">
        <w:rPr>
          <w:color w:val="000000"/>
        </w:rPr>
        <w:tab/>
      </w:r>
      <w:r w:rsidRPr="00213372">
        <w:t xml:space="preserve">the statement specified in 37 C.F.R. § 1.97(e) is provided below, </w:t>
      </w:r>
      <w:r w:rsidRPr="00213372">
        <w:rPr>
          <w:u w:val="single"/>
        </w:rPr>
        <w:t>or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ii.</w:t>
      </w:r>
      <w:r w:rsidRPr="00213372">
        <w:rPr>
          <w:color w:val="000000"/>
        </w:rPr>
        <w:tab/>
      </w:r>
      <w:proofErr w:type="gramStart"/>
      <w:r w:rsidRPr="00213372">
        <w:t>the</w:t>
      </w:r>
      <w:proofErr w:type="gramEnd"/>
      <w:r w:rsidRPr="00213372">
        <w:t xml:space="preserve"> fee set forth in 37 C.F.R. § 1.17(p) is enclosed.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4c.</w:t>
      </w:r>
      <w:r w:rsidRPr="00213372">
        <w:rPr>
          <w:color w:val="000000"/>
        </w:rPr>
        <w:tab/>
      </w:r>
      <w:r w:rsidRPr="00213372">
        <w:t>This Information Disclosure Statement is submitted after the mailing date of a final Office Action or Notice of Allowance and prior to payment of the issue fee, and thus: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</w:r>
      <w:proofErr w:type="spellStart"/>
      <w:proofErr w:type="gramStart"/>
      <w:r w:rsidRPr="00213372">
        <w:rPr>
          <w:color w:val="000000"/>
        </w:rPr>
        <w:t>i</w:t>
      </w:r>
      <w:proofErr w:type="spellEnd"/>
      <w:proofErr w:type="gramEnd"/>
      <w:r w:rsidRPr="00213372">
        <w:rPr>
          <w:color w:val="000000"/>
        </w:rPr>
        <w:t>.</w:t>
      </w:r>
      <w:r w:rsidRPr="00213372">
        <w:rPr>
          <w:color w:val="000000"/>
        </w:rPr>
        <w:tab/>
      </w:r>
      <w:r w:rsidRPr="00213372">
        <w:t xml:space="preserve">the statement specified in 37 C.F.R. § 1.97(e) is provided below </w:t>
      </w:r>
      <w:r w:rsidRPr="00213372">
        <w:rPr>
          <w:u w:val="single"/>
        </w:rPr>
        <w:t>and</w:t>
      </w:r>
      <w:r w:rsidRPr="00213372">
        <w:t xml:space="preserve"> the fee set forth in 37 C.F.R. § 1.17(p) is enclosed, </w:t>
      </w:r>
      <w:r w:rsidRPr="00213372">
        <w:rPr>
          <w:u w:val="single"/>
        </w:rPr>
        <w:t>or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ii.</w:t>
      </w:r>
      <w:r w:rsidRPr="00213372">
        <w:rPr>
          <w:color w:val="000000"/>
        </w:rPr>
        <w:tab/>
      </w:r>
      <w:proofErr w:type="gramStart"/>
      <w:r w:rsidRPr="00213372">
        <w:t>a</w:t>
      </w:r>
      <w:proofErr w:type="gramEnd"/>
      <w:r w:rsidRPr="00213372">
        <w:t xml:space="preserve"> Request for Continued Examination (RCE) and fee of 37 C.F.R. § 1.17(e) has been filed.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584" w:hanging="1584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4d.</w:t>
      </w:r>
      <w:r w:rsidRPr="00213372">
        <w:rPr>
          <w:color w:val="000000"/>
        </w:rPr>
        <w:tab/>
      </w:r>
      <w:r w:rsidRPr="00213372">
        <w:t>This Information Disclosure Statement is submitted after payment of the issue fee, and thus: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tab/>
      </w:r>
      <w:proofErr w:type="spellStart"/>
      <w:proofErr w:type="gramStart"/>
      <w:r w:rsidRPr="00213372">
        <w:rPr>
          <w:color w:val="000000"/>
        </w:rPr>
        <w:t>i</w:t>
      </w:r>
      <w:proofErr w:type="spellEnd"/>
      <w:proofErr w:type="gramEnd"/>
      <w:r w:rsidRPr="00213372">
        <w:rPr>
          <w:color w:val="000000"/>
        </w:rPr>
        <w:t>.</w:t>
      </w:r>
      <w:r w:rsidRPr="00213372">
        <w:rPr>
          <w:color w:val="000000"/>
        </w:rPr>
        <w:tab/>
        <w:t>a</w:t>
      </w:r>
      <w:r w:rsidRPr="00213372">
        <w:t xml:space="preserve"> Petition to Withdraw from Issue pursuant to 37 C.F.R. § 1.313(c)(2) has been filed, </w:t>
      </w:r>
      <w:r w:rsidRPr="00213372">
        <w:rPr>
          <w:u w:val="single"/>
        </w:rPr>
        <w:t>and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hanging="1584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tab/>
        <w:t>ii.</w:t>
      </w:r>
      <w:r w:rsidRPr="00213372">
        <w:rPr>
          <w:color w:val="000000"/>
        </w:rPr>
        <w:tab/>
      </w:r>
      <w:proofErr w:type="gramStart"/>
      <w:r w:rsidRPr="00213372">
        <w:rPr>
          <w:color w:val="000000"/>
        </w:rPr>
        <w:t>a</w:t>
      </w:r>
      <w:proofErr w:type="gramEnd"/>
      <w:r w:rsidRPr="00213372">
        <w:t xml:space="preserve"> Request for Continued Examination (RCE) and fee of 37 C.F.R. § 1.17(e) has been filed.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  <w:r w:rsidRPr="00213372">
        <w:rPr>
          <w:u w:val="single"/>
        </w:rPr>
        <w:t>5.</w:t>
      </w:r>
      <w:r w:rsidRPr="00213372">
        <w:rPr>
          <w:u w:val="single"/>
        </w:rPr>
        <w:tab/>
        <w:t xml:space="preserve">Certification- Statement </w:t>
      </w:r>
      <w:proofErr w:type="gramStart"/>
      <w:r w:rsidRPr="00213372">
        <w:rPr>
          <w:u w:val="single"/>
        </w:rPr>
        <w:t>Under</w:t>
      </w:r>
      <w:proofErr w:type="gramEnd"/>
      <w:r w:rsidRPr="00213372">
        <w:rPr>
          <w:u w:val="single"/>
        </w:rPr>
        <w:t xml:space="preserve"> 37 C.F.R. 1.97(e)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tab/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5a.</w:t>
      </w:r>
      <w:r w:rsidRPr="00213372">
        <w:rPr>
          <w:color w:val="000000"/>
        </w:rPr>
        <w:tab/>
      </w:r>
      <w:proofErr w:type="gramStart"/>
      <w:r w:rsidRPr="00213372">
        <w:t>It</w:t>
      </w:r>
      <w:proofErr w:type="gramEnd"/>
      <w:r w:rsidRPr="00213372">
        <w:t xml:space="preserve"> is hereby certified</w:t>
      </w:r>
      <w:r w:rsidRPr="00213372">
        <w:rPr>
          <w:color w:val="000000"/>
        </w:rPr>
        <w:t xml:space="preserve"> </w:t>
      </w:r>
      <w:r w:rsidRPr="00213372">
        <w:t>that each item of information contained in this Information Disclosure Statement was first cited in any communication from a foreign patent office in a counterpart foreign application not more than three months prior to the filing of this Information Disclosure Statement.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B4E0C">
        <w:rPr>
          <w:color w:val="000000"/>
        </w:rPr>
      </w:r>
      <w:r w:rsidR="006B4E0C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5b.</w:t>
      </w:r>
      <w:r w:rsidRPr="00213372">
        <w:rPr>
          <w:color w:val="000000"/>
        </w:rPr>
        <w:tab/>
      </w:r>
      <w:r w:rsidRPr="00213372">
        <w:t xml:space="preserve">It is hereby certified </w:t>
      </w:r>
      <w:r w:rsidRPr="00213372">
        <w:rPr>
          <w:color w:val="000000"/>
        </w:rPr>
        <w:t>that no item of information contained in this Information Disclosure Statement was cited in a communication from a foreign patent office in a counterpart foreign application and, to my knowledge after making reasonable inquiry, no item of information contained in this Information Disclosure Statement was known to any individual designated in § 1.56(c) more than three months prior to the filing of this Information Disclosure Statement.</w:t>
      </w:r>
    </w:p>
    <w:p w:rsidR="009E675B" w:rsidRPr="00213372" w:rsidRDefault="009E675B" w:rsidP="003B715A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spacing w:before="240" w:line="360" w:lineRule="auto"/>
        <w:ind w:firstLine="720"/>
        <w:rPr>
          <w:color w:val="000000"/>
        </w:rPr>
      </w:pPr>
      <w:r w:rsidRPr="00213372">
        <w:rPr>
          <w:color w:val="000000"/>
        </w:rPr>
        <w:lastRenderedPageBreak/>
        <w:t>The filing of this Information Disclosure Statement shall not be construed as an admission that the information cited is, or is considered to be, material to patentability as defined in § 1.56(b). It is believed that no additional fees are required. Should any other fee be required, however, please charge such fee to Deposit Account No. 23-3030, but not to include any payment of issue fees.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  <w:r w:rsidRPr="00213372">
        <w:tab/>
        <w:t>Respectfully submitted,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720"/>
      </w:pPr>
      <w:r w:rsidRPr="00213372">
        <w:tab/>
        <w:t>By</w:t>
      </w:r>
      <w:r w:rsidRPr="00213372">
        <w:tab/>
        <w:t>__________________________________________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</w:r>
      <w:bookmarkStart w:id="9" w:name="Team_Member_Working_Attorney_2"/>
      <w:proofErr w:type="gramStart"/>
      <w:r w:rsidRPr="00213372">
        <w:t xml:space="preserve">Working </w:t>
      </w:r>
      <w:r w:rsidRPr="00213372">
        <w:rPr>
          <w:szCs w:val="22"/>
        </w:rPr>
        <w:t>Attorney</w:t>
      </w:r>
      <w:bookmarkEnd w:id="9"/>
      <w:r w:rsidRPr="00213372">
        <w:t>, Reg. No.</w:t>
      </w:r>
      <w:proofErr w:type="gramEnd"/>
      <w:r w:rsidRPr="00213372">
        <w:t xml:space="preserve"> </w:t>
      </w:r>
      <w:bookmarkStart w:id="10" w:name="Team_Person_Creditor_Number_2"/>
      <w:r w:rsidRPr="00213372">
        <w:t xml:space="preserve">Atty. Reg. </w:t>
      </w:r>
      <w:r w:rsidRPr="00213372">
        <w:rPr>
          <w:szCs w:val="22"/>
        </w:rPr>
        <w:t>Number</w:t>
      </w:r>
      <w:bookmarkEnd w:id="10"/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 xml:space="preserve">Woodard, </w:t>
      </w:r>
      <w:proofErr w:type="spellStart"/>
      <w:r w:rsidRPr="00213372">
        <w:t>Emhardt</w:t>
      </w:r>
      <w:proofErr w:type="spellEnd"/>
      <w:r w:rsidRPr="00213372">
        <w:t>, Moriarty, McNett &amp; Henry LLP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>111 Monument Circle, Suite 3700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>Indianapolis, Indiana 46204-5137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>Telephone: (317) 634-3456</w:t>
      </w:r>
      <w:r>
        <w:t xml:space="preserve"> </w:t>
      </w:r>
      <w:r w:rsidRPr="00213372">
        <w:t>Fax: (317) 637-7561</w:t>
      </w:r>
    </w:p>
    <w:p w:rsidR="009E675B" w:rsidRPr="00213372" w:rsidRDefault="009E675B" w:rsidP="00CB6C6B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 xml:space="preserve">Email: </w:t>
      </w:r>
      <w:bookmarkStart w:id="11" w:name="Team_Person_Email_1"/>
      <w:r w:rsidRPr="00213372">
        <w:t>Working Attorney Email</w:t>
      </w:r>
      <w:bookmarkEnd w:id="11"/>
      <w:r>
        <w:t xml:space="preserve"> </w:t>
      </w:r>
    </w:p>
    <w:sectPr w:rsidR="009E675B" w:rsidRPr="00213372" w:rsidSect="00BC783F">
      <w:footerReference w:type="default" r:id="rId8"/>
      <w:pgSz w:w="12240" w:h="15840" w:code="1"/>
      <w:pgMar w:top="1440" w:right="1440" w:bottom="180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675B" w:rsidRDefault="009E675B">
      <w:r>
        <w:separator/>
      </w:r>
    </w:p>
  </w:endnote>
  <w:endnote w:type="continuationSeparator" w:id="0">
    <w:p w:rsidR="009E675B" w:rsidRDefault="009E67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75B" w:rsidRPr="00E86FA5" w:rsidRDefault="009E675B" w:rsidP="005A28C6">
    <w:pPr>
      <w:pStyle w:val="Header"/>
      <w:rPr>
        <w:sz w:val="16"/>
      </w:rPr>
    </w:pPr>
    <w:r w:rsidRPr="00E86FA5">
      <w:rPr>
        <w:sz w:val="16"/>
      </w:rPr>
      <w:t>IDS/</w:t>
    </w:r>
    <w:proofErr w:type="spellStart"/>
    <w:r w:rsidRPr="00E86FA5">
      <w:rPr>
        <w:sz w:val="16"/>
      </w:rPr>
      <w:t>REFERENCES.Transmittal</w:t>
    </w:r>
    <w:proofErr w:type="spellEnd"/>
    <w:r w:rsidRPr="00E86FA5">
      <w:rPr>
        <w:sz w:val="16"/>
      </w:rPr>
      <w:t xml:space="preserve"> Letter</w:t>
    </w:r>
  </w:p>
  <w:p w:rsidR="009E675B" w:rsidRPr="00E86FA5" w:rsidRDefault="009E675B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6"/>
      </w:rPr>
    </w:pPr>
    <w:r w:rsidRPr="00E86FA5">
      <w:rPr>
        <w:sz w:val="16"/>
      </w:rPr>
      <w:t xml:space="preserve">US Application No. </w:t>
    </w:r>
    <w:r w:rsidRPr="00E86FA5">
      <w:rPr>
        <w:sz w:val="16"/>
      </w:rPr>
      <w:fldChar w:fldCharType="begin"/>
    </w:r>
    <w:r w:rsidRPr="00E86FA5">
      <w:rPr>
        <w:sz w:val="16"/>
      </w:rPr>
      <w:instrText xml:space="preserve"> REF Diaryfield_Basic_Application_No_1 \h  \* MERGEFORMAT </w:instrText>
    </w:r>
    <w:r w:rsidRPr="00E86FA5">
      <w:rPr>
        <w:sz w:val="16"/>
      </w:rPr>
    </w:r>
    <w:r w:rsidRPr="00E86FA5">
      <w:rPr>
        <w:sz w:val="16"/>
      </w:rPr>
      <w:fldChar w:fldCharType="separate"/>
    </w:r>
    <w:r w:rsidRPr="00054D50">
      <w:rPr>
        <w:sz w:val="16"/>
      </w:rPr>
      <w:t>Application No.</w:t>
    </w:r>
    <w:r w:rsidRPr="00E86FA5">
      <w:rPr>
        <w:sz w:val="16"/>
      </w:rPr>
      <w:fldChar w:fldCharType="end"/>
    </w:r>
    <w:r w:rsidRPr="00E86FA5">
      <w:rPr>
        <w:sz w:val="16"/>
      </w:rPr>
      <w:t xml:space="preserve">, Group Art Unit </w:t>
    </w:r>
    <w:r w:rsidRPr="00E86FA5">
      <w:rPr>
        <w:sz w:val="16"/>
      </w:rPr>
      <w:fldChar w:fldCharType="begin"/>
    </w:r>
    <w:r w:rsidRPr="00E86FA5">
      <w:rPr>
        <w:sz w:val="16"/>
      </w:rPr>
      <w:instrText xml:space="preserve"> REF Diaryfield_Group_Art_Unit_4 \h  \* MERGEFORMAT </w:instrText>
    </w:r>
    <w:r w:rsidRPr="00E86FA5">
      <w:rPr>
        <w:sz w:val="16"/>
      </w:rPr>
    </w:r>
    <w:r w:rsidRPr="00E86FA5">
      <w:rPr>
        <w:sz w:val="16"/>
      </w:rPr>
      <w:fldChar w:fldCharType="separate"/>
    </w:r>
    <w:r w:rsidRPr="00054D50">
      <w:rPr>
        <w:sz w:val="16"/>
      </w:rPr>
      <w:t>GAU</w:t>
    </w:r>
    <w:r w:rsidRPr="00E86FA5">
      <w:rPr>
        <w:sz w:val="16"/>
      </w:rPr>
      <w:fldChar w:fldCharType="end"/>
    </w:r>
  </w:p>
  <w:p w:rsidR="009E675B" w:rsidRPr="00E86FA5" w:rsidRDefault="009E675B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6"/>
      </w:rPr>
    </w:pPr>
    <w:r w:rsidRPr="00E86FA5">
      <w:rPr>
        <w:sz w:val="16"/>
      </w:rPr>
      <w:fldChar w:fldCharType="begin"/>
    </w:r>
    <w:r w:rsidRPr="00E86FA5">
      <w:rPr>
        <w:sz w:val="16"/>
      </w:rPr>
      <w:instrText>MACROBUTTON NoMacro [Doc Info]</w:instrText>
    </w:r>
    <w:r w:rsidRPr="00E86FA5">
      <w:rPr>
        <w:sz w:val="16"/>
      </w:rPr>
      <w:fldChar w:fldCharType="end"/>
    </w:r>
    <w:r w:rsidRPr="00E86FA5">
      <w:rPr>
        <w:sz w:val="16"/>
      </w:rPr>
      <w:tab/>
      <w:t xml:space="preserve">Page </w:t>
    </w:r>
    <w:r w:rsidRPr="00E86FA5">
      <w:rPr>
        <w:rStyle w:val="PageNumber"/>
        <w:sz w:val="16"/>
      </w:rPr>
      <w:fldChar w:fldCharType="begin"/>
    </w:r>
    <w:r w:rsidRPr="00E86FA5">
      <w:rPr>
        <w:rStyle w:val="PageNumber"/>
        <w:sz w:val="16"/>
      </w:rPr>
      <w:instrText xml:space="preserve"> PAGE </w:instrText>
    </w:r>
    <w:r w:rsidRPr="00E86FA5">
      <w:rPr>
        <w:rStyle w:val="PageNumber"/>
        <w:sz w:val="16"/>
      </w:rPr>
      <w:fldChar w:fldCharType="separate"/>
    </w:r>
    <w:r w:rsidR="006B4E0C">
      <w:rPr>
        <w:rStyle w:val="PageNumber"/>
        <w:noProof/>
        <w:sz w:val="16"/>
      </w:rPr>
      <w:t>1</w:t>
    </w:r>
    <w:r w:rsidRPr="00E86FA5">
      <w:rPr>
        <w:rStyle w:val="PageNumber"/>
        <w:sz w:val="16"/>
      </w:rPr>
      <w:fldChar w:fldCharType="end"/>
    </w:r>
    <w:r w:rsidRPr="00E86FA5">
      <w:rPr>
        <w:rStyle w:val="PageNumber"/>
        <w:sz w:val="16"/>
      </w:rPr>
      <w:t xml:space="preserve"> of </w:t>
    </w:r>
    <w:r w:rsidRPr="00E86FA5">
      <w:rPr>
        <w:rStyle w:val="PageNumber"/>
        <w:sz w:val="16"/>
      </w:rPr>
      <w:fldChar w:fldCharType="begin"/>
    </w:r>
    <w:r w:rsidRPr="00E86FA5">
      <w:rPr>
        <w:rStyle w:val="PageNumber"/>
        <w:sz w:val="16"/>
      </w:rPr>
      <w:instrText xml:space="preserve"> NUMPAGES </w:instrText>
    </w:r>
    <w:r w:rsidRPr="00E86FA5">
      <w:rPr>
        <w:rStyle w:val="PageNumber"/>
        <w:sz w:val="16"/>
      </w:rPr>
      <w:fldChar w:fldCharType="separate"/>
    </w:r>
    <w:r w:rsidR="006B4E0C">
      <w:rPr>
        <w:rStyle w:val="PageNumber"/>
        <w:noProof/>
        <w:sz w:val="16"/>
      </w:rPr>
      <w:t>4</w:t>
    </w:r>
    <w:r w:rsidRPr="00E86FA5">
      <w:rPr>
        <w:rStyle w:val="PageNumber"/>
        <w:sz w:val="16"/>
      </w:rPr>
      <w:fldChar w:fldCharType="end"/>
    </w:r>
    <w:r w:rsidRPr="00E86FA5">
      <w:rPr>
        <w:rStyle w:val="PageNumber"/>
        <w:sz w:val="16"/>
      </w:rPr>
      <w:tab/>
      <w:t xml:space="preserve">Attorney Docket No. </w:t>
    </w:r>
    <w:r w:rsidRPr="00E86FA5">
      <w:rPr>
        <w:rStyle w:val="PageNumber"/>
        <w:sz w:val="16"/>
      </w:rPr>
      <w:fldChar w:fldCharType="begin"/>
    </w:r>
    <w:r w:rsidRPr="00E86FA5">
      <w:rPr>
        <w:rStyle w:val="PageNumber"/>
        <w:sz w:val="16"/>
      </w:rPr>
      <w:instrText xml:space="preserve"> REF Elite_Matter_Number_1 \h </w:instrText>
    </w:r>
    <w:r w:rsidRPr="00E86FA5">
      <w:rPr>
        <w:sz w:val="16"/>
      </w:rPr>
      <w:instrText xml:space="preserve"> \* MERGEFORMAT </w:instrText>
    </w:r>
    <w:r w:rsidRPr="00E86FA5">
      <w:rPr>
        <w:rStyle w:val="PageNumber"/>
        <w:sz w:val="16"/>
      </w:rPr>
    </w:r>
    <w:r w:rsidRPr="00E86FA5">
      <w:rPr>
        <w:rStyle w:val="PageNumber"/>
        <w:sz w:val="16"/>
      </w:rPr>
      <w:fldChar w:fldCharType="separate"/>
    </w:r>
    <w:r w:rsidRPr="00054D50">
      <w:rPr>
        <w:sz w:val="16"/>
      </w:rPr>
      <w:t>Elite Matter No.</w:t>
    </w:r>
    <w:r w:rsidRPr="00E86FA5">
      <w:rPr>
        <w:rStyle w:val="PageNumber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675B" w:rsidRDefault="009E675B">
      <w:r>
        <w:separator/>
      </w:r>
    </w:p>
  </w:footnote>
  <w:footnote w:type="continuationSeparator" w:id="0">
    <w:p w:rsidR="009E675B" w:rsidRDefault="009E67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3BE219F-B36D-4760-8D2B-86526647E636}"/>
    <w:docVar w:name="dgnword-eventsink" w:val="307557856"/>
  </w:docVars>
  <w:rsids>
    <w:rsidRoot w:val="003C797F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270D8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124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4D50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6387"/>
    <w:rsid w:val="000666CA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5154"/>
    <w:rsid w:val="000F631A"/>
    <w:rsid w:val="000F697E"/>
    <w:rsid w:val="00100D19"/>
    <w:rsid w:val="0010136C"/>
    <w:rsid w:val="00101433"/>
    <w:rsid w:val="001022F6"/>
    <w:rsid w:val="00102830"/>
    <w:rsid w:val="00102BAB"/>
    <w:rsid w:val="00106F9C"/>
    <w:rsid w:val="00107550"/>
    <w:rsid w:val="00107A2A"/>
    <w:rsid w:val="00107BD3"/>
    <w:rsid w:val="00110691"/>
    <w:rsid w:val="0011146B"/>
    <w:rsid w:val="00111CF5"/>
    <w:rsid w:val="0011270B"/>
    <w:rsid w:val="00112987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2D3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24E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C29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B4B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39F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96D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6A2"/>
    <w:rsid w:val="00205C37"/>
    <w:rsid w:val="002061BC"/>
    <w:rsid w:val="00206ADC"/>
    <w:rsid w:val="002109B2"/>
    <w:rsid w:val="00210EA9"/>
    <w:rsid w:val="00211002"/>
    <w:rsid w:val="00211518"/>
    <w:rsid w:val="00211769"/>
    <w:rsid w:val="00211973"/>
    <w:rsid w:val="00212CE3"/>
    <w:rsid w:val="00212D72"/>
    <w:rsid w:val="00213372"/>
    <w:rsid w:val="002134DE"/>
    <w:rsid w:val="00214967"/>
    <w:rsid w:val="002158F2"/>
    <w:rsid w:val="00215E24"/>
    <w:rsid w:val="0021676D"/>
    <w:rsid w:val="0021682A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03B9"/>
    <w:rsid w:val="0025164A"/>
    <w:rsid w:val="002519ED"/>
    <w:rsid w:val="00251B21"/>
    <w:rsid w:val="00252000"/>
    <w:rsid w:val="00252B69"/>
    <w:rsid w:val="00252CF2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0AC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1916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6D06"/>
    <w:rsid w:val="002C71A3"/>
    <w:rsid w:val="002C732F"/>
    <w:rsid w:val="002C7DFF"/>
    <w:rsid w:val="002D0AD8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2260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4E10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15A"/>
    <w:rsid w:val="003B79F6"/>
    <w:rsid w:val="003C050F"/>
    <w:rsid w:val="003C0DB3"/>
    <w:rsid w:val="003C224E"/>
    <w:rsid w:val="003C55A2"/>
    <w:rsid w:val="003C7025"/>
    <w:rsid w:val="003C77B7"/>
    <w:rsid w:val="003C797F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41E5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42C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36FA2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1670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5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36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6ED3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3880"/>
    <w:rsid w:val="00504378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14BC9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27138"/>
    <w:rsid w:val="005308D5"/>
    <w:rsid w:val="00530F39"/>
    <w:rsid w:val="00531051"/>
    <w:rsid w:val="00531763"/>
    <w:rsid w:val="00531DD0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587D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8C6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117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E7D44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5F7D5C"/>
    <w:rsid w:val="0060035F"/>
    <w:rsid w:val="0060055B"/>
    <w:rsid w:val="006006DF"/>
    <w:rsid w:val="0060496C"/>
    <w:rsid w:val="00606773"/>
    <w:rsid w:val="00606915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37123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7C0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4E0C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06ACA"/>
    <w:rsid w:val="00710665"/>
    <w:rsid w:val="00711C0D"/>
    <w:rsid w:val="0071222D"/>
    <w:rsid w:val="0071239C"/>
    <w:rsid w:val="0071277C"/>
    <w:rsid w:val="00712996"/>
    <w:rsid w:val="00712DC8"/>
    <w:rsid w:val="00715A0E"/>
    <w:rsid w:val="00715AA4"/>
    <w:rsid w:val="00716430"/>
    <w:rsid w:val="00720702"/>
    <w:rsid w:val="0072087A"/>
    <w:rsid w:val="00720934"/>
    <w:rsid w:val="00720B0B"/>
    <w:rsid w:val="00720D70"/>
    <w:rsid w:val="0072133E"/>
    <w:rsid w:val="00722DE6"/>
    <w:rsid w:val="00722F25"/>
    <w:rsid w:val="00723B32"/>
    <w:rsid w:val="00724228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BC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6708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3CBD"/>
    <w:rsid w:val="0079452E"/>
    <w:rsid w:val="00794886"/>
    <w:rsid w:val="00794B94"/>
    <w:rsid w:val="00794D47"/>
    <w:rsid w:val="00794ECF"/>
    <w:rsid w:val="00794FB8"/>
    <w:rsid w:val="00795565"/>
    <w:rsid w:val="0079591E"/>
    <w:rsid w:val="0079628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1C48"/>
    <w:rsid w:val="007C231C"/>
    <w:rsid w:val="007C2AFD"/>
    <w:rsid w:val="007C3449"/>
    <w:rsid w:val="007C5126"/>
    <w:rsid w:val="007C634B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3F59"/>
    <w:rsid w:val="007E4B05"/>
    <w:rsid w:val="007E4CC1"/>
    <w:rsid w:val="007E6084"/>
    <w:rsid w:val="007E6270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6C85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48B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3F11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1A0D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0F7D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965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8F7C35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2B60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D06"/>
    <w:rsid w:val="00943F29"/>
    <w:rsid w:val="0094435E"/>
    <w:rsid w:val="00944A3E"/>
    <w:rsid w:val="00944D08"/>
    <w:rsid w:val="00944E4C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4FF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01D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564F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5BD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476"/>
    <w:rsid w:val="009E3CA0"/>
    <w:rsid w:val="009E40C6"/>
    <w:rsid w:val="009E455D"/>
    <w:rsid w:val="009E55F3"/>
    <w:rsid w:val="009E675B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1833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BD3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7FE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14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182"/>
    <w:rsid w:val="00A92402"/>
    <w:rsid w:val="00A92ECC"/>
    <w:rsid w:val="00A952F1"/>
    <w:rsid w:val="00A952F2"/>
    <w:rsid w:val="00A95AB9"/>
    <w:rsid w:val="00A95CF0"/>
    <w:rsid w:val="00A96E05"/>
    <w:rsid w:val="00A97A87"/>
    <w:rsid w:val="00AA0389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B0E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0CA3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95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279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B7A8F"/>
    <w:rsid w:val="00BC05B3"/>
    <w:rsid w:val="00BC0F15"/>
    <w:rsid w:val="00BC1578"/>
    <w:rsid w:val="00BC24BA"/>
    <w:rsid w:val="00BC7127"/>
    <w:rsid w:val="00BC7297"/>
    <w:rsid w:val="00BC783F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3A85"/>
    <w:rsid w:val="00BE6B84"/>
    <w:rsid w:val="00BE6C95"/>
    <w:rsid w:val="00BE7B99"/>
    <w:rsid w:val="00BE7F71"/>
    <w:rsid w:val="00BF15E1"/>
    <w:rsid w:val="00BF2096"/>
    <w:rsid w:val="00BF2114"/>
    <w:rsid w:val="00BF21EF"/>
    <w:rsid w:val="00BF27F5"/>
    <w:rsid w:val="00BF4E0C"/>
    <w:rsid w:val="00BF6055"/>
    <w:rsid w:val="00C00840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0859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876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8EF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1A3D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6B0"/>
    <w:rsid w:val="00CB5AE0"/>
    <w:rsid w:val="00CB6C6B"/>
    <w:rsid w:val="00CB70E7"/>
    <w:rsid w:val="00CB75E6"/>
    <w:rsid w:val="00CB79BF"/>
    <w:rsid w:val="00CC040D"/>
    <w:rsid w:val="00CC2F4D"/>
    <w:rsid w:val="00CC3178"/>
    <w:rsid w:val="00CC31CF"/>
    <w:rsid w:val="00CC3823"/>
    <w:rsid w:val="00CC3B22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FD0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514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3929"/>
    <w:rsid w:val="00D64324"/>
    <w:rsid w:val="00D644A8"/>
    <w:rsid w:val="00D647AD"/>
    <w:rsid w:val="00D64988"/>
    <w:rsid w:val="00D64C60"/>
    <w:rsid w:val="00D64CC7"/>
    <w:rsid w:val="00D65E91"/>
    <w:rsid w:val="00D72197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7AA"/>
    <w:rsid w:val="00DA1E7A"/>
    <w:rsid w:val="00DA2C5A"/>
    <w:rsid w:val="00DA3B12"/>
    <w:rsid w:val="00DA4BFE"/>
    <w:rsid w:val="00DA4DE2"/>
    <w:rsid w:val="00DA6B4D"/>
    <w:rsid w:val="00DA78BE"/>
    <w:rsid w:val="00DB0638"/>
    <w:rsid w:val="00DB3587"/>
    <w:rsid w:val="00DB3F97"/>
    <w:rsid w:val="00DB45CD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9BF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7EF"/>
    <w:rsid w:val="00E86B2A"/>
    <w:rsid w:val="00E86FA5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008"/>
    <w:rsid w:val="00EA37F4"/>
    <w:rsid w:val="00EA3C56"/>
    <w:rsid w:val="00EA436F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2A31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E32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6B18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67B22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CE7"/>
    <w:rsid w:val="00F7735C"/>
    <w:rsid w:val="00F77E3C"/>
    <w:rsid w:val="00F804C6"/>
    <w:rsid w:val="00F80A39"/>
    <w:rsid w:val="00F80D3B"/>
    <w:rsid w:val="00F80D8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17E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1AA4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17B1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54E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4E5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4E5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054E5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E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E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54E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4E5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4E5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054E5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E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E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90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2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D608US.dotm</Template>
  <TotalTime>5</TotalTime>
  <Pages>4</Pages>
  <Words>886</Words>
  <Characters>5055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Transmittal</vt:lpstr>
    </vt:vector>
  </TitlesOfParts>
  <Company>Woodard, Emhardt, Moriarty, McNett &amp; Henry LLP</Company>
  <LinksUpToDate>false</LinksUpToDate>
  <CharactersWithSpaces>5930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Transmittal</dc:title>
  <dc:subject/>
  <dc:creator>Laurie E</dc:creator>
  <cp:keywords/>
  <dc:description/>
  <cp:lastModifiedBy>Walter</cp:lastModifiedBy>
  <cp:revision>11</cp:revision>
  <cp:lastPrinted>2012-06-06T14:58:00Z</cp:lastPrinted>
  <dcterms:created xsi:type="dcterms:W3CDTF">2016-06-02T14:11:00Z</dcterms:created>
  <dcterms:modified xsi:type="dcterms:W3CDTF">2016-12-02T20:58:00Z</dcterms:modified>
  <cp:category>Design</cp:category>
</cp:coreProperties>
</file>