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5814" w:rsidRDefault="008C5814" w:rsidP="008C5814"/>
    <w:p w:rsidR="008C5814" w:rsidRDefault="008C5814" w:rsidP="008C5814"/>
    <w:p w:rsidR="008C5814" w:rsidRDefault="008C5814" w:rsidP="008C5814"/>
    <w:p w:rsidR="008C5814" w:rsidRDefault="008C5814" w:rsidP="008C5814">
      <w:bookmarkStart w:id="0" w:name="Todays_Date_1"/>
      <w:r>
        <w:t>Today’s Date</w:t>
      </w:r>
      <w:bookmarkEnd w:id="0"/>
    </w:p>
    <w:p w:rsidR="008C5814" w:rsidRPr="00B319BC" w:rsidRDefault="008C5814" w:rsidP="008C5814">
      <w:pPr>
        <w:jc w:val="right"/>
        <w:rPr>
          <w:caps/>
          <w:sz w:val="16"/>
          <w:szCs w:val="16"/>
        </w:rPr>
      </w:pPr>
      <w:r w:rsidRPr="00B319BC">
        <w:rPr>
          <w:caps/>
          <w:sz w:val="16"/>
          <w:szCs w:val="16"/>
        </w:rPr>
        <w:tab/>
      </w:r>
      <w:bookmarkStart w:id="1" w:name="Team_Member_Working_Attorney_1"/>
      <w:r w:rsidRPr="00B319BC">
        <w:rPr>
          <w:caps/>
          <w:sz w:val="16"/>
          <w:szCs w:val="16"/>
        </w:rPr>
        <w:t>ATTYNAME</w:t>
      </w:r>
      <w:bookmarkEnd w:id="1"/>
    </w:p>
    <w:p w:rsidR="008C5814" w:rsidRPr="00B319BC" w:rsidRDefault="008C5814" w:rsidP="008C5814">
      <w:pPr>
        <w:jc w:val="right"/>
        <w:rPr>
          <w:sz w:val="16"/>
          <w:szCs w:val="16"/>
        </w:rPr>
      </w:pPr>
      <w:r w:rsidRPr="00B319BC">
        <w:rPr>
          <w:sz w:val="16"/>
          <w:szCs w:val="16"/>
        </w:rPr>
        <w:tab/>
      </w:r>
      <w:bookmarkStart w:id="2" w:name="Team_Person_Email_1"/>
      <w:r w:rsidRPr="00B319BC">
        <w:rPr>
          <w:sz w:val="16"/>
          <w:szCs w:val="16"/>
        </w:rPr>
        <w:t>AttyEmail</w:t>
      </w:r>
      <w:bookmarkEnd w:id="2"/>
    </w:p>
    <w:p w:rsidR="008C5814" w:rsidRPr="00B319BC" w:rsidRDefault="008C5814" w:rsidP="008C5814">
      <w:pPr>
        <w:jc w:val="right"/>
        <w:rPr>
          <w:sz w:val="16"/>
          <w:szCs w:val="16"/>
        </w:rPr>
      </w:pPr>
      <w:r w:rsidRPr="00B319BC">
        <w:rPr>
          <w:sz w:val="16"/>
          <w:szCs w:val="16"/>
        </w:rPr>
        <w:tab/>
      </w:r>
      <w:bookmarkStart w:id="3" w:name="Team_Person_Telephone_Number_2"/>
      <w:r w:rsidRPr="00B319BC">
        <w:rPr>
          <w:sz w:val="16"/>
          <w:szCs w:val="16"/>
        </w:rPr>
        <w:t>AttyPhone</w:t>
      </w:r>
      <w:bookmarkEnd w:id="3"/>
    </w:p>
    <w:p w:rsidR="008C5814" w:rsidRDefault="008C5814" w:rsidP="008C5814">
      <w:bookmarkStart w:id="4" w:name="DNC_Contact_Name_Inf_Correspondence_A_1"/>
      <w:r>
        <w:t>Name</w:t>
      </w:r>
      <w:bookmarkStart w:id="5" w:name="Name_and_Address_Correspondence_Addre_1"/>
      <w:bookmarkEnd w:id="4"/>
      <w:r>
        <w:t>Address</w:t>
      </w:r>
      <w:bookmarkEnd w:id="5"/>
    </w:p>
    <w:p w:rsidR="008C5814" w:rsidRDefault="008C5814" w:rsidP="00891D6F">
      <w:pPr>
        <w:tabs>
          <w:tab w:val="left" w:pos="720"/>
          <w:tab w:val="left" w:pos="2160"/>
        </w:tabs>
        <w:ind w:left="2160" w:hanging="2160"/>
      </w:pPr>
      <w:r>
        <w:t>Re:</w:t>
      </w:r>
      <w:r w:rsidR="00AE3AE1">
        <w:tab/>
      </w:r>
      <w:bookmarkStart w:id="6" w:name="References_Client_Reference_1"/>
      <w:r>
        <w:t>Client Ref</w:t>
      </w:r>
      <w:bookmarkEnd w:id="6"/>
    </w:p>
    <w:p w:rsidR="008C5814" w:rsidRDefault="008C5814" w:rsidP="00891D6F">
      <w:pPr>
        <w:tabs>
          <w:tab w:val="left" w:pos="720"/>
          <w:tab w:val="left" w:pos="2160"/>
        </w:tabs>
        <w:ind w:left="2160" w:hanging="2160"/>
      </w:pPr>
      <w:r>
        <w:tab/>
        <w:t xml:space="preserve">US Patent No. </w:t>
      </w:r>
      <w:bookmarkStart w:id="7" w:name="Diaryfield_PatentRegistration_No_1"/>
      <w:r>
        <w:t>Patent</w:t>
      </w:r>
      <w:bookmarkEnd w:id="7"/>
    </w:p>
    <w:p w:rsidR="008C5814" w:rsidRDefault="008C5814" w:rsidP="00891D6F">
      <w:pPr>
        <w:tabs>
          <w:tab w:val="left" w:pos="720"/>
          <w:tab w:val="left" w:pos="2160"/>
        </w:tabs>
        <w:ind w:left="2160" w:hanging="2160"/>
      </w:pPr>
      <w:r>
        <w:tab/>
        <w:t>Issue Date:</w:t>
      </w:r>
      <w:r>
        <w:tab/>
      </w:r>
      <w:bookmarkStart w:id="8" w:name="Diaryfield_PatentRegistration_Date_2"/>
      <w:r>
        <w:t>Date</w:t>
      </w:r>
      <w:bookmarkEnd w:id="8"/>
    </w:p>
    <w:p w:rsidR="008C5814" w:rsidRDefault="008C5814" w:rsidP="00891D6F">
      <w:pPr>
        <w:tabs>
          <w:tab w:val="left" w:pos="720"/>
          <w:tab w:val="left" w:pos="2160"/>
        </w:tabs>
        <w:ind w:left="2160" w:hanging="2160"/>
      </w:pPr>
      <w:r>
        <w:tab/>
        <w:t>Title:</w:t>
      </w:r>
      <w:r>
        <w:tab/>
      </w:r>
      <w:bookmarkStart w:id="9" w:name="Case_Title_1"/>
      <w:r w:rsidRPr="00B53770">
        <w:rPr>
          <w:caps/>
        </w:rPr>
        <w:t>TITLE</w:t>
      </w:r>
      <w:bookmarkEnd w:id="9"/>
    </w:p>
    <w:p w:rsidR="001C4353" w:rsidRDefault="001C4353" w:rsidP="00891D6F">
      <w:pPr>
        <w:tabs>
          <w:tab w:val="left" w:pos="720"/>
          <w:tab w:val="left" w:pos="2160"/>
        </w:tabs>
        <w:ind w:left="2160" w:hanging="2160"/>
      </w:pPr>
      <w:r>
        <w:tab/>
        <w:t>Inventors(s):</w:t>
      </w:r>
      <w:r>
        <w:tab/>
      </w:r>
      <w:bookmarkStart w:id="10" w:name="Own_SQL_Phrase_String_of_Inventor_Nam_1"/>
      <w:r>
        <w:t xml:space="preserve">Inventor </w:t>
      </w:r>
      <w:r w:rsidR="002E19EE">
        <w:t>Last</w:t>
      </w:r>
      <w:r>
        <w:t xml:space="preserve"> Names</w:t>
      </w:r>
      <w:bookmarkEnd w:id="10"/>
    </w:p>
    <w:p w:rsidR="008C5814" w:rsidRDefault="008C5814" w:rsidP="00891D6F">
      <w:pPr>
        <w:tabs>
          <w:tab w:val="left" w:pos="720"/>
          <w:tab w:val="left" w:pos="2160"/>
        </w:tabs>
        <w:ind w:left="2160" w:hanging="2160"/>
      </w:pPr>
      <w:r>
        <w:tab/>
        <w:t>Our Ref.:</w:t>
      </w:r>
      <w:r>
        <w:tab/>
      </w:r>
      <w:bookmarkStart w:id="11" w:name="Elite_Matter_Number_1"/>
      <w:r>
        <w:t>Elite Matter No.</w:t>
      </w:r>
      <w:bookmarkEnd w:id="11"/>
    </w:p>
    <w:p w:rsidR="008C5814" w:rsidRDefault="008C5814" w:rsidP="008C5814"/>
    <w:p w:rsidR="008C5814" w:rsidRDefault="008C5814" w:rsidP="008C5814">
      <w:r>
        <w:t xml:space="preserve">Dear </w:t>
      </w:r>
      <w:bookmarkStart w:id="12" w:name="DNC_Contact_Greeting_Correspondence_A_3"/>
      <w:r>
        <w:t>Contact Greeting</w:t>
      </w:r>
      <w:bookmarkEnd w:id="12"/>
      <w:r>
        <w:t>:</w:t>
      </w:r>
    </w:p>
    <w:p w:rsidR="008C5814" w:rsidRDefault="008C5814" w:rsidP="008C5814"/>
    <w:p w:rsidR="008C5814" w:rsidRDefault="008C5814" w:rsidP="008C5814">
      <w:r w:rsidRPr="00B319BC">
        <w:rPr>
          <w:highlight w:val="yellow"/>
        </w:rPr>
        <w:t>FIRST MAINTENANCE FEE – LONG FORM</w:t>
      </w:r>
    </w:p>
    <w:p w:rsidR="008C5814" w:rsidRDefault="008C5814" w:rsidP="008C5814">
      <w:r>
        <w:t>Title 37 of the Code of Federal Regulations requires that maintenance fees be paid periodically to the United States Patent and Trademark Office in order to maintain patents in force.  During the term of a patent, three different maintenance fee payments are required.  The first payment is due 3 1/2 years after the issue date, the second payment is due 7 1/2 years after the issue date, and the third payment is due 11 1/2 years after the issue date.</w:t>
      </w:r>
    </w:p>
    <w:p w:rsidR="008C5814" w:rsidRDefault="008C5814" w:rsidP="008C5814"/>
    <w:p w:rsidR="008C5814" w:rsidRDefault="008C5814" w:rsidP="008C5814">
      <w:r>
        <w:t xml:space="preserve">The first maintenance fee for the above-identified patent must be received by the US Patent and Trademark Office on or before </w:t>
      </w:r>
      <w:bookmarkStart w:id="13" w:name="External_Term_TERM_CALC_3"/>
      <w:r w:rsidRPr="00B319BC">
        <w:rPr>
          <w:b/>
          <w:u w:val="single"/>
        </w:rPr>
        <w:t>Term 31900</w:t>
      </w:r>
      <w:bookmarkEnd w:id="13"/>
      <w:r>
        <w:t xml:space="preserve">.  Failure to pay the maintenance fee when due will cause the patent to expire.  </w:t>
      </w:r>
    </w:p>
    <w:p w:rsidR="008C5814" w:rsidRDefault="008C5814" w:rsidP="008C5814"/>
    <w:p w:rsidR="008C5814" w:rsidRDefault="008C5814" w:rsidP="008C5814">
      <w:r>
        <w:t xml:space="preserve">At the time the issue fee was paid, the patent owner was classified, according to the US Patent and Trademark Office's two-tiered fee structure, as a </w:t>
      </w:r>
      <w:sdt>
        <w:sdtPr>
          <w:id w:val="-1856111009"/>
          <w:placeholder>
            <w:docPart w:val="A9804DCCCF994A06A927DCCD1E25C6BA"/>
          </w:placeholder>
          <w:temporary/>
          <w:showingPlcHdr/>
          <w:text/>
        </w:sdtPr>
        <w:sdtEndPr/>
        <w:sdtContent>
          <w:r w:rsidR="00B07FBE" w:rsidRPr="00B07FBE">
            <w:rPr>
              <w:rStyle w:val="PlaceholderText"/>
              <w:highlight w:val="yellow"/>
            </w:rPr>
            <w:t xml:space="preserve">Click here </w:t>
          </w:r>
          <w:r w:rsidR="00B07FBE">
            <w:rPr>
              <w:rStyle w:val="PlaceholderText"/>
              <w:highlight w:val="yellow"/>
            </w:rPr>
            <w:t>and</w:t>
          </w:r>
          <w:r w:rsidR="00B07FBE" w:rsidRPr="00B07FBE">
            <w:rPr>
              <w:rStyle w:val="PlaceholderText"/>
              <w:highlight w:val="yellow"/>
            </w:rPr>
            <w:t xml:space="preserve"> enter </w:t>
          </w:r>
          <w:r w:rsidR="00B07FBE">
            <w:rPr>
              <w:rStyle w:val="PlaceholderText"/>
              <w:highlight w:val="yellow"/>
            </w:rPr>
            <w:t>“</w:t>
          </w:r>
          <w:r w:rsidR="00B07FBE" w:rsidRPr="00B07FBE">
            <w:rPr>
              <w:rStyle w:val="PlaceholderText"/>
              <w:highlight w:val="yellow"/>
            </w:rPr>
            <w:t>large</w:t>
          </w:r>
          <w:r w:rsidR="00B07FBE">
            <w:rPr>
              <w:rStyle w:val="PlaceholderText"/>
              <w:highlight w:val="yellow"/>
            </w:rPr>
            <w:t>”</w:t>
          </w:r>
          <w:r w:rsidR="00B07FBE" w:rsidRPr="00B07FBE">
            <w:rPr>
              <w:rStyle w:val="PlaceholderText"/>
              <w:highlight w:val="yellow"/>
            </w:rPr>
            <w:t xml:space="preserve"> or </w:t>
          </w:r>
          <w:r w:rsidR="00B07FBE">
            <w:rPr>
              <w:rStyle w:val="PlaceholderText"/>
              <w:highlight w:val="yellow"/>
            </w:rPr>
            <w:t>“</w:t>
          </w:r>
          <w:r w:rsidR="00B07FBE" w:rsidRPr="00B07FBE">
            <w:rPr>
              <w:rStyle w:val="PlaceholderText"/>
              <w:highlight w:val="yellow"/>
            </w:rPr>
            <w:t>small</w:t>
          </w:r>
          <w:r w:rsidR="00B07FBE">
            <w:rPr>
              <w:rStyle w:val="PlaceholderText"/>
              <w:highlight w:val="yellow"/>
            </w:rPr>
            <w:t>”</w:t>
          </w:r>
        </w:sdtContent>
      </w:sdt>
      <w:r w:rsidR="00B07FBE">
        <w:t xml:space="preserve"> </w:t>
      </w:r>
      <w:r>
        <w:t xml:space="preserve">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sdt>
        <w:sdtPr>
          <w:id w:val="-210806088"/>
          <w:placeholder>
            <w:docPart w:val="06CB6F3AA5304B7CB3A89367382661DC"/>
          </w:placeholder>
          <w:temporary/>
          <w:showingPlcHdr/>
          <w:text/>
        </w:sdtPr>
        <w:sdtEndPr/>
        <w:sdtContent>
          <w:r>
            <w:rPr>
              <w:rStyle w:val="PlaceholderText"/>
            </w:rPr>
            <w:t>______</w:t>
          </w:r>
        </w:sdtContent>
      </w:sdt>
      <w:r>
        <w:t xml:space="preserve">, </w:t>
      </w:r>
      <w:hyperlink r:id="rId7" w:history="1">
        <w:r>
          <w:rPr>
            <w:rStyle w:val="Hyperlink"/>
          </w:rPr>
          <w:t>(</w:t>
        </w:r>
        <w:r w:rsidR="00A22D6B">
          <w:rPr>
            <w:rStyle w:val="Hyperlink"/>
          </w:rPr>
          <w:t xml:space="preserve">current USPTO fee + WEMMH fee, </w:t>
        </w:r>
        <w:r>
          <w:rPr>
            <w:rStyle w:val="Hyperlink"/>
          </w:rPr>
          <w:t>see Guidelines for Firm Charges)</w:t>
        </w:r>
      </w:hyperlink>
      <w:r>
        <w:t>, based upon the current schedule of government fees.  However, these government fees are subject to change at any time.</w:t>
      </w:r>
    </w:p>
    <w:p w:rsidR="008C5814" w:rsidRDefault="008C5814" w:rsidP="008C5814"/>
    <w:p w:rsidR="008C5814" w:rsidRDefault="008C5814" w:rsidP="008C5814">
      <w:r>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8C5814" w:rsidRDefault="008C5814" w:rsidP="008C5814"/>
    <w:p w:rsidR="008C5814" w:rsidRDefault="008C5814" w:rsidP="008C5814">
      <w:r>
        <w:t xml:space="preserve">If the fee classification is unchanged, ownership of the patent has not changed, and if you wish for us to pay the maintenance fee on your behalf on or before the due date, please let us have </w:t>
      </w:r>
      <w:r>
        <w:lastRenderedPageBreak/>
        <w:t>your authorization to proceed by checking below and returning a copy of this letter to our office as soon as possible.  In the absence of a response, we will assume that you have decided not to maintain this patent, and we will not pay the fee.</w:t>
      </w:r>
    </w:p>
    <w:p w:rsidR="008C5814" w:rsidRDefault="008C5814" w:rsidP="008C5814"/>
    <w:p w:rsidR="008C5814" w:rsidRDefault="008C5814" w:rsidP="008C5814">
      <w:r>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8C5814" w:rsidRDefault="008C5814" w:rsidP="008C5814"/>
    <w:p w:rsidR="008C5814" w:rsidRDefault="008C5814" w:rsidP="008C5814">
      <w:r>
        <w:t>We look forward to receiving your instructions.</w:t>
      </w:r>
    </w:p>
    <w:p w:rsidR="008C5814" w:rsidRDefault="008C5814" w:rsidP="008C5814"/>
    <w:p w:rsidR="008C5814" w:rsidRDefault="008C5814" w:rsidP="008C5814">
      <w:r w:rsidRPr="00B319BC">
        <w:rPr>
          <w:highlight w:val="yellow"/>
        </w:rPr>
        <w:t>FIRST MAINTENANCE FEE – SHORT FORM</w:t>
      </w:r>
    </w:p>
    <w:p w:rsidR="008C5814" w:rsidRDefault="008C5814" w:rsidP="008C5814">
      <w:r>
        <w:t xml:space="preserve">The first maintenance fee for the above-identified patent is due to be paid on or before </w:t>
      </w:r>
      <w:bookmarkStart w:id="14" w:name="External_Term_TERM_CALC_4"/>
      <w:r w:rsidR="00FA0FED">
        <w:rPr>
          <w:b/>
        </w:rPr>
        <w:t>Term</w:t>
      </w:r>
      <w:r w:rsidRPr="00D322B1">
        <w:rPr>
          <w:b/>
        </w:rPr>
        <w:t xml:space="preserve"> 31900</w:t>
      </w:r>
      <w:bookmarkEnd w:id="14"/>
      <w:r>
        <w:t xml:space="preserve">.  Failure to pay the maintenance fee when due will cause the patent to expire.  We can make the maintenance fee payment on your behalf for a total charge of </w:t>
      </w:r>
      <w:sdt>
        <w:sdtPr>
          <w:id w:val="1545639679"/>
          <w:placeholder>
            <w:docPart w:val="C630154D86AB4BC9BD660269387C1544"/>
          </w:placeholder>
          <w:showingPlcHdr/>
          <w:text/>
        </w:sdtPr>
        <w:sdtEndPr/>
        <w:sdtContent>
          <w:r>
            <w:rPr>
              <w:rStyle w:val="PlaceholderText"/>
            </w:rPr>
            <w:t>______</w:t>
          </w:r>
        </w:sdtContent>
      </w:sdt>
      <w:r w:rsidR="00A22D6B">
        <w:t>.</w:t>
      </w:r>
      <w:r>
        <w:t xml:space="preserve"> </w:t>
      </w:r>
      <w:hyperlink r:id="rId8" w:history="1">
        <w:r>
          <w:rPr>
            <w:rStyle w:val="Hyperlink"/>
          </w:rPr>
          <w:t>(</w:t>
        </w:r>
        <w:r w:rsidR="00A22D6B">
          <w:rPr>
            <w:rStyle w:val="Hyperlink"/>
          </w:rPr>
          <w:t xml:space="preserve">current USPTO fee + WEMMH fee, </w:t>
        </w:r>
        <w:r>
          <w:rPr>
            <w:rStyle w:val="Hyperlink"/>
          </w:rPr>
          <w:t>see Guidelines for Firm Charges)</w:t>
        </w:r>
      </w:hyperlink>
    </w:p>
    <w:p w:rsidR="008C5814" w:rsidRDefault="008C5814" w:rsidP="008C5814"/>
    <w:p w:rsidR="008C5814" w:rsidRDefault="008C5814" w:rsidP="008C5814">
      <w:r>
        <w:t>If you wish for us to pay the maintenance fee on your behalf on or before the due date, please let us have your authorization to proceed by checking below and returning a copy of this letter to our office as soon as possible.  In the absence of a response, we will assume that you have decided not to maintain this patent, and we will not pay the fee.</w:t>
      </w:r>
    </w:p>
    <w:p w:rsidR="008C5814" w:rsidRDefault="008C5814" w:rsidP="008C5814"/>
    <w:p w:rsidR="008C5814" w:rsidRDefault="008C5814" w:rsidP="008C5814">
      <w:r>
        <w:t>If the fee classification has changed since issuance of the patent, (i.e., due to assignment or license to another entity) or if you have any questions regarding the maintenance fee now due, please let me know at once.  If your fee classification has changed, the maintenance fee will be a different amount.  If the patent is owned by or licensed to someone else, we would appreciate knowing as much information about the new owner/licensee that you may have.</w:t>
      </w:r>
    </w:p>
    <w:p w:rsidR="008C5814" w:rsidRDefault="008C5814" w:rsidP="008C5814"/>
    <w:p w:rsidR="008C5814" w:rsidRDefault="008C5814" w:rsidP="008C5814">
      <w:r>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8C5814" w:rsidRDefault="008C5814" w:rsidP="008C5814"/>
    <w:p w:rsidR="008C5814" w:rsidRDefault="008C5814" w:rsidP="008C5814">
      <w:r>
        <w:t>We look forward to receiving your instructions.</w:t>
      </w:r>
    </w:p>
    <w:p w:rsidR="008C5814" w:rsidRDefault="008C5814" w:rsidP="008C5814"/>
    <w:p w:rsidR="008C5814" w:rsidRDefault="008C5814" w:rsidP="008C5814">
      <w:r w:rsidRPr="00D322B1">
        <w:rPr>
          <w:highlight w:val="yellow"/>
        </w:rPr>
        <w:t>INSERT AFTER CLOSING:</w:t>
      </w:r>
    </w:p>
    <w:p w:rsidR="008C5814" w:rsidRPr="005A51A3" w:rsidRDefault="008C5814" w:rsidP="005A51A3">
      <w:pPr>
        <w:pageBreakBefore/>
        <w:jc w:val="center"/>
        <w:rPr>
          <w:caps/>
        </w:rPr>
      </w:pPr>
      <w:r w:rsidRPr="005A51A3">
        <w:rPr>
          <w:caps/>
        </w:rPr>
        <w:lastRenderedPageBreak/>
        <w:t>MAINTENANCE FEE INSTRUCTION SHEET</w:t>
      </w:r>
    </w:p>
    <w:p w:rsidR="008C5814" w:rsidRPr="005A51A3" w:rsidRDefault="008C5814" w:rsidP="008C5814">
      <w:pPr>
        <w:jc w:val="center"/>
        <w:rPr>
          <w:caps/>
        </w:rPr>
      </w:pPr>
    </w:p>
    <w:p w:rsidR="008C5814" w:rsidRPr="005A51A3" w:rsidRDefault="008C5814" w:rsidP="008C5814">
      <w:pPr>
        <w:jc w:val="center"/>
        <w:rPr>
          <w:caps/>
        </w:rPr>
      </w:pPr>
      <w:r w:rsidRPr="005A51A3">
        <w:rPr>
          <w:caps/>
        </w:rPr>
        <w:t xml:space="preserve">PLEASE RETURN A COPY OF THIS SHEET BY </w:t>
      </w:r>
      <w:bookmarkStart w:id="15" w:name="External_Term_TERM_CALC_2"/>
      <w:r w:rsidR="00E06358" w:rsidRPr="005A51A3">
        <w:rPr>
          <w:b/>
          <w:caps/>
          <w:u w:val="single"/>
        </w:rPr>
        <w:t>EXTERNAL TERM</w:t>
      </w:r>
      <w:bookmarkEnd w:id="15"/>
      <w:r w:rsidRPr="005A51A3">
        <w:rPr>
          <w:caps/>
        </w:rPr>
        <w:t xml:space="preserve"> TO:</w:t>
      </w:r>
    </w:p>
    <w:p w:rsidR="008C5814" w:rsidRDefault="008C5814" w:rsidP="008C5814">
      <w:pPr>
        <w:jc w:val="center"/>
      </w:pPr>
    </w:p>
    <w:p w:rsidR="008C5814" w:rsidRDefault="008C5814" w:rsidP="008C5814">
      <w:pPr>
        <w:jc w:val="center"/>
      </w:pPr>
      <w:r>
        <w:t>Woodard, Emhardt, Moriarty, McNett &amp; Henry LLP</w:t>
      </w:r>
    </w:p>
    <w:p w:rsidR="008C5814" w:rsidRDefault="008C5814" w:rsidP="008C5814">
      <w:pPr>
        <w:jc w:val="center"/>
      </w:pPr>
      <w:r>
        <w:t>111 Monument Circle, Suite 3700</w:t>
      </w:r>
    </w:p>
    <w:p w:rsidR="008C5814" w:rsidRDefault="008C5814" w:rsidP="008C5814">
      <w:pPr>
        <w:jc w:val="center"/>
      </w:pPr>
      <w:r>
        <w:t>Indianapolis, IN  46204-5137</w:t>
      </w:r>
    </w:p>
    <w:p w:rsidR="008C5814" w:rsidRDefault="008C5814" w:rsidP="008C5814">
      <w:pPr>
        <w:jc w:val="center"/>
      </w:pPr>
    </w:p>
    <w:p w:rsidR="008C5814" w:rsidRDefault="008C5814" w:rsidP="008C5814">
      <w:pPr>
        <w:jc w:val="center"/>
      </w:pPr>
      <w:r>
        <w:t>or fax to:  (317) 637-7561</w:t>
      </w:r>
    </w:p>
    <w:p w:rsidR="008C5814" w:rsidRDefault="008C5814" w:rsidP="008C5814">
      <w:pPr>
        <w:pBdr>
          <w:bottom w:val="single" w:sz="4" w:space="1" w:color="auto"/>
        </w:pBdr>
        <w:tabs>
          <w:tab w:val="right" w:pos="9360"/>
        </w:tabs>
      </w:pPr>
    </w:p>
    <w:p w:rsidR="008C5814" w:rsidRDefault="008C5814" w:rsidP="008C5814"/>
    <w:p w:rsidR="008C5814" w:rsidRDefault="008C5814" w:rsidP="00AE3AE1">
      <w:pPr>
        <w:tabs>
          <w:tab w:val="left" w:pos="720"/>
          <w:tab w:val="left" w:pos="2160"/>
        </w:tabs>
        <w:ind w:left="2160" w:hanging="2160"/>
      </w:pPr>
      <w:r>
        <w:t>Re:</w:t>
      </w:r>
      <w:r>
        <w:tab/>
      </w:r>
      <w:bookmarkStart w:id="16" w:name="_GoBack"/>
      <w:bookmarkEnd w:id="16"/>
      <w:r w:rsidR="00F42C6F">
        <w:fldChar w:fldCharType="begin"/>
      </w:r>
      <w:r w:rsidR="00F42C6F">
        <w:instrText xml:space="preserve"> REF References_Client_Reference_1 </w:instrText>
      </w:r>
      <w:r w:rsidR="00F42C6F">
        <w:fldChar w:fldCharType="separate"/>
      </w:r>
      <w:r w:rsidR="00AE3AE1">
        <w:t>Client Ref</w:t>
      </w:r>
      <w:r w:rsidR="00F42C6F">
        <w:fldChar w:fldCharType="end"/>
      </w:r>
    </w:p>
    <w:p w:rsidR="008C5814" w:rsidRDefault="008C5814" w:rsidP="00AE3AE1">
      <w:pPr>
        <w:tabs>
          <w:tab w:val="left" w:pos="720"/>
          <w:tab w:val="left" w:pos="2160"/>
        </w:tabs>
        <w:ind w:left="2160" w:hanging="2160"/>
      </w:pPr>
      <w:r>
        <w:tab/>
        <w:t xml:space="preserve">US Patent No. </w:t>
      </w:r>
      <w:r w:rsidR="00F42C6F">
        <w:fldChar w:fldCharType="begin"/>
      </w:r>
      <w:r w:rsidR="00F42C6F">
        <w:instrText xml:space="preserve"> REF Diaryfield_PatentRegistration_No_1 </w:instrText>
      </w:r>
      <w:r w:rsidR="00F42C6F">
        <w:fldChar w:fldCharType="separate"/>
      </w:r>
      <w:r w:rsidR="00AE3AE1">
        <w:t>Patent</w:t>
      </w:r>
      <w:r w:rsidR="00F42C6F">
        <w:fldChar w:fldCharType="end"/>
      </w:r>
    </w:p>
    <w:p w:rsidR="008C5814" w:rsidRDefault="008C5814" w:rsidP="00AE3AE1">
      <w:pPr>
        <w:tabs>
          <w:tab w:val="left" w:pos="720"/>
          <w:tab w:val="left" w:pos="2160"/>
        </w:tabs>
        <w:ind w:left="2160" w:hanging="2160"/>
      </w:pPr>
      <w:r>
        <w:tab/>
        <w:t>Issue Date:</w:t>
      </w:r>
      <w:r>
        <w:tab/>
      </w:r>
      <w:r w:rsidR="00F42C6F">
        <w:fldChar w:fldCharType="begin"/>
      </w:r>
      <w:r w:rsidR="00F42C6F">
        <w:instrText xml:space="preserve"> REF Diaryfield_PatentRegistration_Date_2 </w:instrText>
      </w:r>
      <w:r w:rsidR="00F42C6F">
        <w:fldChar w:fldCharType="separate"/>
      </w:r>
      <w:r w:rsidR="00AE3AE1">
        <w:t>Date</w:t>
      </w:r>
      <w:r w:rsidR="00F42C6F">
        <w:fldChar w:fldCharType="end"/>
      </w:r>
    </w:p>
    <w:p w:rsidR="008C5814" w:rsidRDefault="008C5814" w:rsidP="00AE3AE1">
      <w:pPr>
        <w:tabs>
          <w:tab w:val="left" w:pos="720"/>
          <w:tab w:val="left" w:pos="2160"/>
        </w:tabs>
        <w:ind w:left="2160" w:hanging="2160"/>
      </w:pPr>
      <w:r>
        <w:tab/>
        <w:t>Title:</w:t>
      </w:r>
      <w:r>
        <w:tab/>
      </w:r>
      <w:r w:rsidR="00F42C6F">
        <w:fldChar w:fldCharType="begin"/>
      </w:r>
      <w:r w:rsidR="00F42C6F">
        <w:instrText xml:space="preserve"> REF Case_Title_1 </w:instrText>
      </w:r>
      <w:r w:rsidR="00F42C6F">
        <w:fldChar w:fldCharType="separate"/>
      </w:r>
      <w:r w:rsidR="00AE3AE1" w:rsidRPr="00B53770">
        <w:rPr>
          <w:caps/>
        </w:rPr>
        <w:t>TITLE</w:t>
      </w:r>
      <w:r w:rsidR="00F42C6F">
        <w:rPr>
          <w:caps/>
        </w:rPr>
        <w:fldChar w:fldCharType="end"/>
      </w:r>
    </w:p>
    <w:p w:rsidR="008C5814" w:rsidRDefault="008C5814" w:rsidP="00AE3AE1">
      <w:pPr>
        <w:tabs>
          <w:tab w:val="left" w:pos="720"/>
          <w:tab w:val="left" w:pos="2160"/>
        </w:tabs>
        <w:ind w:left="2160" w:hanging="2160"/>
      </w:pPr>
      <w:r>
        <w:tab/>
        <w:t>Inventor(s):</w:t>
      </w:r>
      <w:r>
        <w:tab/>
      </w:r>
      <w:fldSimple w:instr=" REF Own_SQL_Phrase_String_of_Inventor_Nam_1 ">
        <w:r w:rsidR="00020FA0">
          <w:t>Inventor Last Names</w:t>
        </w:r>
      </w:fldSimple>
    </w:p>
    <w:p w:rsidR="008C5814" w:rsidRDefault="008C5814" w:rsidP="00AE3AE1">
      <w:pPr>
        <w:tabs>
          <w:tab w:val="left" w:pos="720"/>
          <w:tab w:val="left" w:pos="2160"/>
        </w:tabs>
        <w:ind w:left="2160" w:hanging="2160"/>
      </w:pPr>
      <w:r>
        <w:tab/>
        <w:t>Our Ref.:</w:t>
      </w:r>
      <w:r>
        <w:tab/>
      </w:r>
      <w:r w:rsidR="00F42C6F">
        <w:fldChar w:fldCharType="begin"/>
      </w:r>
      <w:r w:rsidR="00F42C6F">
        <w:instrText xml:space="preserve"> REF Elite_Matter_Number_1 </w:instrText>
      </w:r>
      <w:r w:rsidR="00F42C6F">
        <w:fldChar w:fldCharType="separate"/>
      </w:r>
      <w:r w:rsidR="00AE3AE1">
        <w:t>Elite Matter No.</w:t>
      </w:r>
      <w:r w:rsidR="00F42C6F">
        <w:fldChar w:fldCharType="end"/>
      </w:r>
    </w:p>
    <w:p w:rsidR="008C5814" w:rsidRDefault="008C5814" w:rsidP="008C5814"/>
    <w:p w:rsidR="008C5814" w:rsidRDefault="008C5814" w:rsidP="008C5814">
      <w:pPr>
        <w:jc w:val="center"/>
      </w:pPr>
      <w:r>
        <w:t xml:space="preserve">Maintenance Fee Due: </w:t>
      </w:r>
      <w:bookmarkStart w:id="17" w:name="External_Term_TERM_CALC_1"/>
      <w:r w:rsidR="005A51A3">
        <w:rPr>
          <w:b/>
        </w:rPr>
        <w:t>Term</w:t>
      </w:r>
      <w:r w:rsidRPr="00D322B1">
        <w:rPr>
          <w:b/>
        </w:rPr>
        <w:t xml:space="preserve"> 31900</w:t>
      </w:r>
      <w:bookmarkEnd w:id="17"/>
    </w:p>
    <w:p w:rsidR="008C5814" w:rsidRDefault="008C5814" w:rsidP="008C5814"/>
    <w:p w:rsidR="008C5814" w:rsidRDefault="00F42C6F" w:rsidP="008C5814">
      <w:sdt>
        <w:sdtPr>
          <w:id w:val="-941215314"/>
          <w14:checkbox>
            <w14:checked w14:val="0"/>
            <w14:checkedState w14:val="2612" w14:font="MS Gothic"/>
            <w14:uncheckedState w14:val="2610" w14:font="MS Gothic"/>
          </w14:checkbox>
        </w:sdtPr>
        <w:sdtEndPr/>
        <w:sdtContent>
          <w:r w:rsidR="008C5814">
            <w:rPr>
              <w:rFonts w:ascii="MS Gothic" w:eastAsia="MS Gothic" w:hAnsi="MS Gothic" w:hint="eastAsia"/>
            </w:rPr>
            <w:t>☐</w:t>
          </w:r>
        </w:sdtContent>
      </w:sdt>
      <w:r w:rsidR="008C5814">
        <w:tab/>
        <w:t>Please pay the maintenance fee upon receipt of these instructions.</w:t>
      </w:r>
    </w:p>
    <w:p w:rsidR="008C5814" w:rsidRDefault="008C5814" w:rsidP="008C5814"/>
    <w:p w:rsidR="008C5814" w:rsidRDefault="00F42C6F" w:rsidP="008C5814">
      <w:sdt>
        <w:sdtPr>
          <w:id w:val="726574759"/>
          <w14:checkbox>
            <w14:checked w14:val="0"/>
            <w14:checkedState w14:val="2612" w14:font="MS Gothic"/>
            <w14:uncheckedState w14:val="2610" w14:font="MS Gothic"/>
          </w14:checkbox>
        </w:sdtPr>
        <w:sdtEndPr/>
        <w:sdtContent>
          <w:r w:rsidR="008C5814">
            <w:rPr>
              <w:rFonts w:ascii="MS Gothic" w:eastAsia="MS Gothic" w:hAnsi="MS Gothic" w:hint="eastAsia"/>
            </w:rPr>
            <w:t>☐</w:t>
          </w:r>
        </w:sdtContent>
      </w:sdt>
      <w:r w:rsidR="008C5814">
        <w:tab/>
        <w:t>Please pay the maintenance fee closer to the above deadline (at least two weeks prior).</w:t>
      </w:r>
    </w:p>
    <w:p w:rsidR="008C5814" w:rsidRDefault="008C5814" w:rsidP="008C5814"/>
    <w:p w:rsidR="008C5814" w:rsidRDefault="00F42C6F" w:rsidP="008C5814">
      <w:sdt>
        <w:sdtPr>
          <w:id w:val="1975796247"/>
          <w14:checkbox>
            <w14:checked w14:val="0"/>
            <w14:checkedState w14:val="2612" w14:font="MS Gothic"/>
            <w14:uncheckedState w14:val="2610" w14:font="MS Gothic"/>
          </w14:checkbox>
        </w:sdtPr>
        <w:sdtEndPr/>
        <w:sdtContent>
          <w:r w:rsidR="008C5814">
            <w:rPr>
              <w:rFonts w:ascii="MS Gothic" w:eastAsia="MS Gothic" w:hAnsi="MS Gothic" w:hint="eastAsia"/>
            </w:rPr>
            <w:t>☐</w:t>
          </w:r>
        </w:sdtContent>
      </w:sdt>
      <w:r w:rsidR="008C5814">
        <w:tab/>
        <w:t>Do not pay the above-identified maintenance fee, thereby allowing the patent to lapse.</w:t>
      </w:r>
    </w:p>
    <w:p w:rsidR="008C5814" w:rsidRDefault="008C5814" w:rsidP="008C5814"/>
    <w:p w:rsidR="008C5814" w:rsidRDefault="008C5814" w:rsidP="008C5814"/>
    <w:p w:rsidR="008C5814" w:rsidRDefault="008C5814" w:rsidP="008C5814"/>
    <w:tbl>
      <w:tblPr>
        <w:tblStyle w:val="TableGrid"/>
        <w:tblW w:w="0" w:type="auto"/>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709"/>
        <w:gridCol w:w="614"/>
        <w:gridCol w:w="5037"/>
      </w:tblGrid>
      <w:tr w:rsidR="008C5814" w:rsidTr="00226634">
        <w:tc>
          <w:tcPr>
            <w:tcW w:w="3798" w:type="dxa"/>
            <w:tcBorders>
              <w:bottom w:val="single" w:sz="4" w:space="0" w:color="auto"/>
            </w:tcBorders>
          </w:tcPr>
          <w:p w:rsidR="008C5814" w:rsidRDefault="008C5814" w:rsidP="00226634"/>
        </w:tc>
        <w:tc>
          <w:tcPr>
            <w:tcW w:w="630" w:type="dxa"/>
          </w:tcPr>
          <w:p w:rsidR="008C5814" w:rsidRDefault="008C5814" w:rsidP="00226634"/>
        </w:tc>
        <w:tc>
          <w:tcPr>
            <w:tcW w:w="5148" w:type="dxa"/>
            <w:tcBorders>
              <w:bottom w:val="single" w:sz="4" w:space="0" w:color="auto"/>
            </w:tcBorders>
          </w:tcPr>
          <w:p w:rsidR="008C5814" w:rsidRDefault="008C5814" w:rsidP="00226634"/>
        </w:tc>
      </w:tr>
      <w:tr w:rsidR="008C5814" w:rsidTr="00226634">
        <w:tc>
          <w:tcPr>
            <w:tcW w:w="3798" w:type="dxa"/>
            <w:tcBorders>
              <w:top w:val="single" w:sz="4" w:space="0" w:color="auto"/>
              <w:bottom w:val="nil"/>
            </w:tcBorders>
          </w:tcPr>
          <w:p w:rsidR="008C5814" w:rsidRDefault="008C5814" w:rsidP="00226634">
            <w:r>
              <w:t>Date</w:t>
            </w:r>
          </w:p>
        </w:tc>
        <w:tc>
          <w:tcPr>
            <w:tcW w:w="630" w:type="dxa"/>
            <w:tcBorders>
              <w:bottom w:val="nil"/>
            </w:tcBorders>
          </w:tcPr>
          <w:p w:rsidR="008C5814" w:rsidRDefault="008C5814" w:rsidP="00226634"/>
        </w:tc>
        <w:tc>
          <w:tcPr>
            <w:tcW w:w="5148" w:type="dxa"/>
            <w:tcBorders>
              <w:top w:val="single" w:sz="4" w:space="0" w:color="auto"/>
              <w:bottom w:val="nil"/>
            </w:tcBorders>
          </w:tcPr>
          <w:p w:rsidR="008C5814" w:rsidRDefault="008C5814" w:rsidP="00226634">
            <w:r>
              <w:t>Signature</w:t>
            </w:r>
          </w:p>
        </w:tc>
      </w:tr>
    </w:tbl>
    <w:p w:rsidR="008C5814" w:rsidRDefault="008C5814" w:rsidP="008C5814"/>
    <w:p w:rsidR="008C5814" w:rsidRDefault="008C5814" w:rsidP="008C5814">
      <w:r>
        <w:t>Sincerely,</w:t>
      </w:r>
    </w:p>
    <w:p w:rsidR="008C5814" w:rsidRDefault="008C5814" w:rsidP="008C5814"/>
    <w:p w:rsidR="008C5814" w:rsidRDefault="008C5814" w:rsidP="008C5814"/>
    <w:p w:rsidR="008C5814" w:rsidRDefault="008C5814" w:rsidP="008C5814"/>
    <w:p w:rsidR="008C5814" w:rsidRDefault="008C5814" w:rsidP="008C5814">
      <w:bookmarkStart w:id="18" w:name="Team_Member_Working_Attorney_2"/>
      <w:r>
        <w:t>Working Attorney</w:t>
      </w:r>
      <w:bookmarkEnd w:id="18"/>
    </w:p>
    <w:p w:rsidR="008C5814" w:rsidRDefault="008C5814" w:rsidP="008C5814"/>
    <w:p w:rsidR="008C5814" w:rsidRDefault="008C5814" w:rsidP="008C5814">
      <w:r>
        <w:t>Enclosure</w:t>
      </w:r>
    </w:p>
    <w:p w:rsidR="008C5814" w:rsidRDefault="008C5814" w:rsidP="008C5814"/>
    <w:p w:rsidR="008C5814" w:rsidRDefault="008C5814" w:rsidP="008C5814">
      <w:r>
        <w:t>cc:</w:t>
      </w:r>
      <w:r>
        <w:tab/>
      </w:r>
      <w:bookmarkStart w:id="19" w:name="DNC_Copy_Contact_Nam_Copy_Address_4"/>
      <w:r>
        <w:t>Copy Name</w:t>
      </w:r>
      <w:bookmarkEnd w:id="19"/>
      <w:r>
        <w:t xml:space="preserve"> </w:t>
      </w:r>
    </w:p>
    <w:p w:rsidR="00D4171A" w:rsidRDefault="00D4171A" w:rsidP="008C5814">
      <w:pPr>
        <w:rPr>
          <w:sz w:val="16"/>
          <w:szCs w:val="16"/>
        </w:rPr>
      </w:pPr>
    </w:p>
    <w:p w:rsidR="008C5814" w:rsidRPr="00B319BC" w:rsidRDefault="008C5814" w:rsidP="008C5814">
      <w:pPr>
        <w:rPr>
          <w:sz w:val="16"/>
          <w:szCs w:val="16"/>
        </w:rPr>
      </w:pPr>
      <w:r w:rsidRPr="00B319BC">
        <w:rPr>
          <w:sz w:val="16"/>
          <w:szCs w:val="16"/>
        </w:rPr>
        <w:t>P039US</w:t>
      </w:r>
    </w:p>
    <w:p w:rsidR="008C5814" w:rsidRDefault="008C5814" w:rsidP="008C5814"/>
    <w:sectPr w:rsidR="008C5814" w:rsidSect="00E06358">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6358" w:rsidRDefault="00E06358" w:rsidP="00E06358">
      <w:r>
        <w:separator/>
      </w:r>
    </w:p>
  </w:endnote>
  <w:endnote w:type="continuationSeparator" w:id="0">
    <w:p w:rsidR="00E06358" w:rsidRDefault="00E06358" w:rsidP="00E06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53C5" w:rsidRDefault="002153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53C5" w:rsidRDefault="002153C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53C5" w:rsidRDefault="002153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6358" w:rsidRDefault="00E06358" w:rsidP="00E06358">
      <w:r>
        <w:separator/>
      </w:r>
    </w:p>
  </w:footnote>
  <w:footnote w:type="continuationSeparator" w:id="0">
    <w:p w:rsidR="00E06358" w:rsidRDefault="00E06358" w:rsidP="00E063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53C5" w:rsidRDefault="002153C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168209085"/>
      <w:docPartObj>
        <w:docPartGallery w:val="Page Numbers (Top of Page)"/>
        <w:docPartUnique/>
      </w:docPartObj>
    </w:sdtPr>
    <w:sdtEndPr/>
    <w:sdtContent>
      <w:p w:rsidR="00E06358" w:rsidRDefault="0015612B">
        <w:pPr>
          <w:pStyle w:val="Header"/>
        </w:pPr>
        <w:r>
          <w:fldChar w:fldCharType="begin"/>
        </w:r>
        <w:r>
          <w:instrText xml:space="preserve"> DATE  \@ "MMMM d, yyyy"  \* MERGEFORMAT </w:instrText>
        </w:r>
        <w:r>
          <w:fldChar w:fldCharType="separate"/>
        </w:r>
        <w:r w:rsidR="0036529F">
          <w:rPr>
            <w:noProof/>
          </w:rPr>
          <w:t>February 20, 2018</w:t>
        </w:r>
        <w:r>
          <w:fldChar w:fldCharType="end"/>
        </w:r>
      </w:p>
      <w:p w:rsidR="00E06358" w:rsidRPr="00E06358" w:rsidRDefault="00E06358">
        <w:pPr>
          <w:pStyle w:val="Header"/>
        </w:pPr>
        <w:r w:rsidRPr="00E06358">
          <w:t xml:space="preserve">Page </w:t>
        </w:r>
        <w:r w:rsidRPr="00E06358">
          <w:rPr>
            <w:bCs/>
            <w:szCs w:val="24"/>
          </w:rPr>
          <w:fldChar w:fldCharType="begin"/>
        </w:r>
        <w:r w:rsidRPr="00E06358">
          <w:rPr>
            <w:bCs/>
          </w:rPr>
          <w:instrText xml:space="preserve"> PAGE </w:instrText>
        </w:r>
        <w:r w:rsidRPr="00E06358">
          <w:rPr>
            <w:bCs/>
            <w:szCs w:val="24"/>
          </w:rPr>
          <w:fldChar w:fldCharType="separate"/>
        </w:r>
        <w:r w:rsidR="00F42C6F">
          <w:rPr>
            <w:bCs/>
            <w:noProof/>
          </w:rPr>
          <w:t>3</w:t>
        </w:r>
        <w:r w:rsidRPr="00E06358">
          <w:rPr>
            <w:bCs/>
            <w:szCs w:val="24"/>
          </w:rPr>
          <w:fldChar w:fldCharType="end"/>
        </w:r>
        <w:r w:rsidRPr="00E06358">
          <w:t xml:space="preserve"> of </w:t>
        </w:r>
        <w:r w:rsidRPr="00E06358">
          <w:rPr>
            <w:bCs/>
            <w:szCs w:val="24"/>
          </w:rPr>
          <w:fldChar w:fldCharType="begin"/>
        </w:r>
        <w:r w:rsidRPr="00E06358">
          <w:rPr>
            <w:bCs/>
          </w:rPr>
          <w:instrText xml:space="preserve"> NUMPAGES  </w:instrText>
        </w:r>
        <w:r w:rsidRPr="00E06358">
          <w:rPr>
            <w:bCs/>
            <w:szCs w:val="24"/>
          </w:rPr>
          <w:fldChar w:fldCharType="separate"/>
        </w:r>
        <w:r w:rsidR="00F42C6F">
          <w:rPr>
            <w:bCs/>
            <w:noProof/>
          </w:rPr>
          <w:t>3</w:t>
        </w:r>
        <w:r w:rsidRPr="00E06358">
          <w:rPr>
            <w:bCs/>
            <w:szCs w:val="24"/>
          </w:rPr>
          <w:fldChar w:fldCharType="end"/>
        </w:r>
      </w:p>
    </w:sdtContent>
  </w:sdt>
  <w:p w:rsidR="00E06358" w:rsidRDefault="00E06358">
    <w:pPr>
      <w:pStyle w:val="Header"/>
    </w:pPr>
  </w:p>
  <w:p w:rsidR="00E06358" w:rsidRDefault="00E0635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53C5" w:rsidRDefault="002153C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5A33"/>
    <w:rsid w:val="00020FA0"/>
    <w:rsid w:val="000471D4"/>
    <w:rsid w:val="000513DA"/>
    <w:rsid w:val="000C1A89"/>
    <w:rsid w:val="000E0B89"/>
    <w:rsid w:val="00120FAB"/>
    <w:rsid w:val="00147374"/>
    <w:rsid w:val="0015612B"/>
    <w:rsid w:val="00156BED"/>
    <w:rsid w:val="00171E8F"/>
    <w:rsid w:val="00172B23"/>
    <w:rsid w:val="001C4353"/>
    <w:rsid w:val="00212615"/>
    <w:rsid w:val="002153C5"/>
    <w:rsid w:val="00220AAD"/>
    <w:rsid w:val="002808AD"/>
    <w:rsid w:val="002A3F08"/>
    <w:rsid w:val="002C7ABC"/>
    <w:rsid w:val="002E19EE"/>
    <w:rsid w:val="00307F5F"/>
    <w:rsid w:val="0036529F"/>
    <w:rsid w:val="003B7066"/>
    <w:rsid w:val="003F47A1"/>
    <w:rsid w:val="00416A35"/>
    <w:rsid w:val="004312CE"/>
    <w:rsid w:val="004B03CB"/>
    <w:rsid w:val="004C2742"/>
    <w:rsid w:val="004E73C8"/>
    <w:rsid w:val="00500EE5"/>
    <w:rsid w:val="005232FC"/>
    <w:rsid w:val="005876A9"/>
    <w:rsid w:val="005A51A3"/>
    <w:rsid w:val="0065012D"/>
    <w:rsid w:val="006620BF"/>
    <w:rsid w:val="006657D7"/>
    <w:rsid w:val="00683799"/>
    <w:rsid w:val="006A19CF"/>
    <w:rsid w:val="00730306"/>
    <w:rsid w:val="00730F3E"/>
    <w:rsid w:val="00737CE0"/>
    <w:rsid w:val="007527F0"/>
    <w:rsid w:val="007543ED"/>
    <w:rsid w:val="007C46E6"/>
    <w:rsid w:val="007E1DB9"/>
    <w:rsid w:val="00862FEC"/>
    <w:rsid w:val="00891D6F"/>
    <w:rsid w:val="008C48C7"/>
    <w:rsid w:val="008C5814"/>
    <w:rsid w:val="008C6A72"/>
    <w:rsid w:val="008E38AB"/>
    <w:rsid w:val="00940DB3"/>
    <w:rsid w:val="00952412"/>
    <w:rsid w:val="00966886"/>
    <w:rsid w:val="00973C56"/>
    <w:rsid w:val="009B0B2B"/>
    <w:rsid w:val="009D5A33"/>
    <w:rsid w:val="009E507E"/>
    <w:rsid w:val="009E5B96"/>
    <w:rsid w:val="00A1248A"/>
    <w:rsid w:val="00A171B8"/>
    <w:rsid w:val="00A22D6B"/>
    <w:rsid w:val="00AB4516"/>
    <w:rsid w:val="00AC2338"/>
    <w:rsid w:val="00AE3AE1"/>
    <w:rsid w:val="00B07FBE"/>
    <w:rsid w:val="00B53770"/>
    <w:rsid w:val="00B72E34"/>
    <w:rsid w:val="00B80073"/>
    <w:rsid w:val="00BE4718"/>
    <w:rsid w:val="00C20D8F"/>
    <w:rsid w:val="00D34EB4"/>
    <w:rsid w:val="00D413D9"/>
    <w:rsid w:val="00D4171A"/>
    <w:rsid w:val="00D45A27"/>
    <w:rsid w:val="00E04768"/>
    <w:rsid w:val="00E06358"/>
    <w:rsid w:val="00E45F1C"/>
    <w:rsid w:val="00E5574A"/>
    <w:rsid w:val="00E677F7"/>
    <w:rsid w:val="00E73CF2"/>
    <w:rsid w:val="00E8616F"/>
    <w:rsid w:val="00F06D56"/>
    <w:rsid w:val="00F42C6F"/>
    <w:rsid w:val="00F70C76"/>
    <w:rsid w:val="00F774B5"/>
    <w:rsid w:val="00FA0FED"/>
    <w:rsid w:val="00FB6D9B"/>
    <w:rsid w:val="00FC62CE"/>
    <w:rsid w:val="00FF7E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5814"/>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5814"/>
    <w:rPr>
      <w:color w:val="808080"/>
    </w:rPr>
  </w:style>
  <w:style w:type="character" w:styleId="Hyperlink">
    <w:name w:val="Hyperlink"/>
    <w:basedOn w:val="DefaultParagraphFont"/>
    <w:uiPriority w:val="99"/>
    <w:unhideWhenUsed/>
    <w:rsid w:val="008C5814"/>
    <w:rPr>
      <w:color w:val="0000FF" w:themeColor="hyperlink"/>
      <w:u w:val="single"/>
    </w:rPr>
  </w:style>
  <w:style w:type="table" w:styleId="TableGrid">
    <w:name w:val="Table Grid"/>
    <w:basedOn w:val="TableNormal"/>
    <w:uiPriority w:val="59"/>
    <w:rsid w:val="008C581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8C5814"/>
    <w:rPr>
      <w:rFonts w:ascii="Tahoma" w:hAnsi="Tahoma" w:cs="Tahoma"/>
      <w:sz w:val="16"/>
      <w:szCs w:val="16"/>
    </w:rPr>
  </w:style>
  <w:style w:type="character" w:customStyle="1" w:styleId="BalloonTextChar">
    <w:name w:val="Balloon Text Char"/>
    <w:basedOn w:val="DefaultParagraphFont"/>
    <w:link w:val="BalloonText"/>
    <w:uiPriority w:val="99"/>
    <w:semiHidden/>
    <w:rsid w:val="008C5814"/>
    <w:rPr>
      <w:rFonts w:ascii="Tahoma" w:hAnsi="Tahoma" w:cs="Tahoma"/>
      <w:sz w:val="16"/>
      <w:szCs w:val="16"/>
    </w:rPr>
  </w:style>
  <w:style w:type="paragraph" w:styleId="Header">
    <w:name w:val="header"/>
    <w:basedOn w:val="Normal"/>
    <w:link w:val="HeaderChar"/>
    <w:uiPriority w:val="99"/>
    <w:unhideWhenUsed/>
    <w:rsid w:val="00E06358"/>
    <w:pPr>
      <w:tabs>
        <w:tab w:val="center" w:pos="4680"/>
        <w:tab w:val="right" w:pos="9360"/>
      </w:tabs>
    </w:pPr>
  </w:style>
  <w:style w:type="character" w:customStyle="1" w:styleId="HeaderChar">
    <w:name w:val="Header Char"/>
    <w:basedOn w:val="DefaultParagraphFont"/>
    <w:link w:val="Header"/>
    <w:uiPriority w:val="99"/>
    <w:rsid w:val="00E06358"/>
    <w:rPr>
      <w:rFonts w:ascii="Times New Roman" w:hAnsi="Times New Roman"/>
      <w:sz w:val="24"/>
    </w:rPr>
  </w:style>
  <w:style w:type="paragraph" w:styleId="Footer">
    <w:name w:val="footer"/>
    <w:basedOn w:val="Normal"/>
    <w:link w:val="FooterChar"/>
    <w:uiPriority w:val="99"/>
    <w:unhideWhenUsed/>
    <w:rsid w:val="00E06358"/>
    <w:pPr>
      <w:tabs>
        <w:tab w:val="center" w:pos="4680"/>
        <w:tab w:val="right" w:pos="9360"/>
      </w:tabs>
    </w:pPr>
  </w:style>
  <w:style w:type="character" w:customStyle="1" w:styleId="FooterChar">
    <w:name w:val="Footer Char"/>
    <w:basedOn w:val="DefaultParagraphFont"/>
    <w:link w:val="Footer"/>
    <w:uiPriority w:val="99"/>
    <w:rsid w:val="00E06358"/>
    <w:rPr>
      <w:rFonts w:ascii="Times New Roman" w:hAnsi="Times New Roman"/>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5814"/>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5814"/>
    <w:rPr>
      <w:color w:val="808080"/>
    </w:rPr>
  </w:style>
  <w:style w:type="character" w:styleId="Hyperlink">
    <w:name w:val="Hyperlink"/>
    <w:basedOn w:val="DefaultParagraphFont"/>
    <w:uiPriority w:val="99"/>
    <w:unhideWhenUsed/>
    <w:rsid w:val="008C5814"/>
    <w:rPr>
      <w:color w:val="0000FF" w:themeColor="hyperlink"/>
      <w:u w:val="single"/>
    </w:rPr>
  </w:style>
  <w:style w:type="table" w:styleId="TableGrid">
    <w:name w:val="Table Grid"/>
    <w:basedOn w:val="TableNormal"/>
    <w:uiPriority w:val="59"/>
    <w:rsid w:val="008C581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8C5814"/>
    <w:rPr>
      <w:rFonts w:ascii="Tahoma" w:hAnsi="Tahoma" w:cs="Tahoma"/>
      <w:sz w:val="16"/>
      <w:szCs w:val="16"/>
    </w:rPr>
  </w:style>
  <w:style w:type="character" w:customStyle="1" w:styleId="BalloonTextChar">
    <w:name w:val="Balloon Text Char"/>
    <w:basedOn w:val="DefaultParagraphFont"/>
    <w:link w:val="BalloonText"/>
    <w:uiPriority w:val="99"/>
    <w:semiHidden/>
    <w:rsid w:val="008C5814"/>
    <w:rPr>
      <w:rFonts w:ascii="Tahoma" w:hAnsi="Tahoma" w:cs="Tahoma"/>
      <w:sz w:val="16"/>
      <w:szCs w:val="16"/>
    </w:rPr>
  </w:style>
  <w:style w:type="paragraph" w:styleId="Header">
    <w:name w:val="header"/>
    <w:basedOn w:val="Normal"/>
    <w:link w:val="HeaderChar"/>
    <w:uiPriority w:val="99"/>
    <w:unhideWhenUsed/>
    <w:rsid w:val="00E06358"/>
    <w:pPr>
      <w:tabs>
        <w:tab w:val="center" w:pos="4680"/>
        <w:tab w:val="right" w:pos="9360"/>
      </w:tabs>
    </w:pPr>
  </w:style>
  <w:style w:type="character" w:customStyle="1" w:styleId="HeaderChar">
    <w:name w:val="Header Char"/>
    <w:basedOn w:val="DefaultParagraphFont"/>
    <w:link w:val="Header"/>
    <w:uiPriority w:val="99"/>
    <w:rsid w:val="00E06358"/>
    <w:rPr>
      <w:rFonts w:ascii="Times New Roman" w:hAnsi="Times New Roman"/>
      <w:sz w:val="24"/>
    </w:rPr>
  </w:style>
  <w:style w:type="paragraph" w:styleId="Footer">
    <w:name w:val="footer"/>
    <w:basedOn w:val="Normal"/>
    <w:link w:val="FooterChar"/>
    <w:uiPriority w:val="99"/>
    <w:unhideWhenUsed/>
    <w:rsid w:val="00E06358"/>
    <w:pPr>
      <w:tabs>
        <w:tab w:val="center" w:pos="4680"/>
        <w:tab w:val="right" w:pos="9360"/>
      </w:tabs>
    </w:pPr>
  </w:style>
  <w:style w:type="character" w:customStyle="1" w:styleId="FooterChar">
    <w:name w:val="Footer Char"/>
    <w:basedOn w:val="DefaultParagraphFont"/>
    <w:link w:val="Footer"/>
    <w:uiPriority w:val="99"/>
    <w:rsid w:val="00E06358"/>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footer" Target="footer2.xml"/><Relationship Id="rId17" Type="http://schemas.openxmlformats.org/officeDocument/2006/relationships/theme" Target="theme/theme1.xml"/><Relationship Id="rId2" Type="http://schemas.microsoft.com/office/2007/relationships/stylesWithEffects" Target="stylesWithEffects.xml"/><Relationship Id="rId16" Type="http://schemas.openxmlformats.org/officeDocument/2006/relationships/glossaryDocument" Target="glossary/document.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6CB6F3AA5304B7CB3A89367382661DC"/>
        <w:category>
          <w:name w:val="General"/>
          <w:gallery w:val="placeholder"/>
        </w:category>
        <w:types>
          <w:type w:val="bbPlcHdr"/>
        </w:types>
        <w:behaviors>
          <w:behavior w:val="content"/>
        </w:behaviors>
        <w:guid w:val="{B0BA812F-7899-4783-8DB5-86088782BC86}"/>
      </w:docPartPr>
      <w:docPartBody>
        <w:p w:rsidR="00BC297A" w:rsidRDefault="008D1227" w:rsidP="008D1227">
          <w:pPr>
            <w:pStyle w:val="06CB6F3AA5304B7CB3A89367382661DC2"/>
          </w:pPr>
          <w:r>
            <w:rPr>
              <w:rStyle w:val="PlaceholderText"/>
            </w:rPr>
            <w:t>______</w:t>
          </w:r>
        </w:p>
      </w:docPartBody>
    </w:docPart>
    <w:docPart>
      <w:docPartPr>
        <w:name w:val="C630154D86AB4BC9BD660269387C1544"/>
        <w:category>
          <w:name w:val="General"/>
          <w:gallery w:val="placeholder"/>
        </w:category>
        <w:types>
          <w:type w:val="bbPlcHdr"/>
        </w:types>
        <w:behaviors>
          <w:behavior w:val="content"/>
        </w:behaviors>
        <w:guid w:val="{E23679E3-4833-40F2-8716-06F3A5858E65}"/>
      </w:docPartPr>
      <w:docPartBody>
        <w:p w:rsidR="00BC297A" w:rsidRDefault="008D1227" w:rsidP="008D1227">
          <w:pPr>
            <w:pStyle w:val="C630154D86AB4BC9BD660269387C15442"/>
          </w:pPr>
          <w:r>
            <w:rPr>
              <w:rStyle w:val="PlaceholderText"/>
            </w:rPr>
            <w:t>______</w:t>
          </w:r>
        </w:p>
      </w:docPartBody>
    </w:docPart>
    <w:docPart>
      <w:docPartPr>
        <w:name w:val="A9804DCCCF994A06A927DCCD1E25C6BA"/>
        <w:category>
          <w:name w:val="General"/>
          <w:gallery w:val="placeholder"/>
        </w:category>
        <w:types>
          <w:type w:val="bbPlcHdr"/>
        </w:types>
        <w:behaviors>
          <w:behavior w:val="content"/>
        </w:behaviors>
        <w:guid w:val="{624FDC98-7CF0-4D7A-901C-5DEAA4D8BD25}"/>
      </w:docPartPr>
      <w:docPartBody>
        <w:p w:rsidR="00387E5B" w:rsidRDefault="008D1227" w:rsidP="008D1227">
          <w:pPr>
            <w:pStyle w:val="A9804DCCCF994A06A927DCCD1E25C6BA1"/>
          </w:pPr>
          <w:r w:rsidRPr="00B07FBE">
            <w:rPr>
              <w:rStyle w:val="PlaceholderText"/>
              <w:highlight w:val="yellow"/>
            </w:rPr>
            <w:t xml:space="preserve">Click here </w:t>
          </w:r>
          <w:r>
            <w:rPr>
              <w:rStyle w:val="PlaceholderText"/>
              <w:highlight w:val="yellow"/>
            </w:rPr>
            <w:t>and</w:t>
          </w:r>
          <w:r w:rsidRPr="00B07FBE">
            <w:rPr>
              <w:rStyle w:val="PlaceholderText"/>
              <w:highlight w:val="yellow"/>
            </w:rPr>
            <w:t xml:space="preserve"> enter </w:t>
          </w:r>
          <w:r>
            <w:rPr>
              <w:rStyle w:val="PlaceholderText"/>
              <w:highlight w:val="yellow"/>
            </w:rPr>
            <w:t>“</w:t>
          </w:r>
          <w:r w:rsidRPr="00B07FBE">
            <w:rPr>
              <w:rStyle w:val="PlaceholderText"/>
              <w:highlight w:val="yellow"/>
            </w:rPr>
            <w:t>large</w:t>
          </w:r>
          <w:r>
            <w:rPr>
              <w:rStyle w:val="PlaceholderText"/>
              <w:highlight w:val="yellow"/>
            </w:rPr>
            <w:t>”</w:t>
          </w:r>
          <w:r w:rsidRPr="00B07FBE">
            <w:rPr>
              <w:rStyle w:val="PlaceholderText"/>
              <w:highlight w:val="yellow"/>
            </w:rPr>
            <w:t xml:space="preserve"> or </w:t>
          </w:r>
          <w:r>
            <w:rPr>
              <w:rStyle w:val="PlaceholderText"/>
              <w:highlight w:val="yellow"/>
            </w:rPr>
            <w:t>“</w:t>
          </w:r>
          <w:r w:rsidRPr="00B07FBE">
            <w:rPr>
              <w:rStyle w:val="PlaceholderText"/>
              <w:highlight w:val="yellow"/>
            </w:rPr>
            <w:t>small</w:t>
          </w:r>
          <w:r>
            <w:rPr>
              <w:rStyle w:val="PlaceholderText"/>
              <w:highlight w:val="yellow"/>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070E4"/>
    <w:rsid w:val="00387E5B"/>
    <w:rsid w:val="008D1227"/>
    <w:rsid w:val="00BC297A"/>
    <w:rsid w:val="00D070E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070E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D1227"/>
    <w:rPr>
      <w:color w:val="808080"/>
    </w:rPr>
  </w:style>
  <w:style w:type="paragraph" w:customStyle="1" w:styleId="06CB6F3AA5304B7CB3A89367382661DC">
    <w:name w:val="06CB6F3AA5304B7CB3A89367382661DC"/>
    <w:rsid w:val="00D070E4"/>
  </w:style>
  <w:style w:type="paragraph" w:customStyle="1" w:styleId="C630154D86AB4BC9BD660269387C1544">
    <w:name w:val="C630154D86AB4BC9BD660269387C1544"/>
    <w:rsid w:val="00D070E4"/>
  </w:style>
  <w:style w:type="paragraph" w:customStyle="1" w:styleId="A9804DCCCF994A06A927DCCD1E25C6BA">
    <w:name w:val="A9804DCCCF994A06A927DCCD1E25C6BA"/>
    <w:rsid w:val="008D1227"/>
    <w:pPr>
      <w:spacing w:after="0" w:line="240" w:lineRule="auto"/>
    </w:pPr>
    <w:rPr>
      <w:rFonts w:ascii="Times New Roman" w:eastAsiaTheme="minorHAnsi" w:hAnsi="Times New Roman"/>
      <w:sz w:val="24"/>
    </w:rPr>
  </w:style>
  <w:style w:type="paragraph" w:customStyle="1" w:styleId="06CB6F3AA5304B7CB3A89367382661DC1">
    <w:name w:val="06CB6F3AA5304B7CB3A89367382661DC1"/>
    <w:rsid w:val="008D1227"/>
    <w:pPr>
      <w:spacing w:after="0" w:line="240" w:lineRule="auto"/>
    </w:pPr>
    <w:rPr>
      <w:rFonts w:ascii="Times New Roman" w:eastAsiaTheme="minorHAnsi" w:hAnsi="Times New Roman"/>
      <w:sz w:val="24"/>
    </w:rPr>
  </w:style>
  <w:style w:type="paragraph" w:customStyle="1" w:styleId="C630154D86AB4BC9BD660269387C15441">
    <w:name w:val="C630154D86AB4BC9BD660269387C15441"/>
    <w:rsid w:val="008D1227"/>
    <w:pPr>
      <w:spacing w:after="0" w:line="240" w:lineRule="auto"/>
    </w:pPr>
    <w:rPr>
      <w:rFonts w:ascii="Times New Roman" w:eastAsiaTheme="minorHAnsi" w:hAnsi="Times New Roman"/>
      <w:sz w:val="24"/>
    </w:rPr>
  </w:style>
  <w:style w:type="paragraph" w:customStyle="1" w:styleId="A9804DCCCF994A06A927DCCD1E25C6BA1">
    <w:name w:val="A9804DCCCF994A06A927DCCD1E25C6BA1"/>
    <w:rsid w:val="008D1227"/>
    <w:pPr>
      <w:spacing w:after="0" w:line="240" w:lineRule="auto"/>
    </w:pPr>
    <w:rPr>
      <w:rFonts w:ascii="Times New Roman" w:eastAsiaTheme="minorHAnsi" w:hAnsi="Times New Roman"/>
      <w:sz w:val="24"/>
    </w:rPr>
  </w:style>
  <w:style w:type="paragraph" w:customStyle="1" w:styleId="06CB6F3AA5304B7CB3A89367382661DC2">
    <w:name w:val="06CB6F3AA5304B7CB3A89367382661DC2"/>
    <w:rsid w:val="008D1227"/>
    <w:pPr>
      <w:spacing w:after="0" w:line="240" w:lineRule="auto"/>
    </w:pPr>
    <w:rPr>
      <w:rFonts w:ascii="Times New Roman" w:eastAsiaTheme="minorHAnsi" w:hAnsi="Times New Roman"/>
      <w:sz w:val="24"/>
    </w:rPr>
  </w:style>
  <w:style w:type="paragraph" w:customStyle="1" w:styleId="C630154D86AB4BC9BD660269387C15442">
    <w:name w:val="C630154D86AB4BC9BD660269387C15442"/>
    <w:rsid w:val="008D1227"/>
    <w:pPr>
      <w:spacing w:after="0" w:line="240" w:lineRule="auto"/>
    </w:pPr>
    <w:rPr>
      <w:rFonts w:ascii="Times New Roman" w:eastAsiaTheme="minorHAnsi" w:hAnsi="Times New Roman"/>
      <w:sz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070E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D1227"/>
    <w:rPr>
      <w:color w:val="808080"/>
    </w:rPr>
  </w:style>
  <w:style w:type="paragraph" w:customStyle="1" w:styleId="06CB6F3AA5304B7CB3A89367382661DC">
    <w:name w:val="06CB6F3AA5304B7CB3A89367382661DC"/>
    <w:rsid w:val="00D070E4"/>
  </w:style>
  <w:style w:type="paragraph" w:customStyle="1" w:styleId="C630154D86AB4BC9BD660269387C1544">
    <w:name w:val="C630154D86AB4BC9BD660269387C1544"/>
    <w:rsid w:val="00D070E4"/>
  </w:style>
  <w:style w:type="paragraph" w:customStyle="1" w:styleId="A9804DCCCF994A06A927DCCD1E25C6BA">
    <w:name w:val="A9804DCCCF994A06A927DCCD1E25C6BA"/>
    <w:rsid w:val="008D1227"/>
    <w:pPr>
      <w:spacing w:after="0" w:line="240" w:lineRule="auto"/>
    </w:pPr>
    <w:rPr>
      <w:rFonts w:ascii="Times New Roman" w:eastAsiaTheme="minorHAnsi" w:hAnsi="Times New Roman"/>
      <w:sz w:val="24"/>
    </w:rPr>
  </w:style>
  <w:style w:type="paragraph" w:customStyle="1" w:styleId="06CB6F3AA5304B7CB3A89367382661DC1">
    <w:name w:val="06CB6F3AA5304B7CB3A89367382661DC1"/>
    <w:rsid w:val="008D1227"/>
    <w:pPr>
      <w:spacing w:after="0" w:line="240" w:lineRule="auto"/>
    </w:pPr>
    <w:rPr>
      <w:rFonts w:ascii="Times New Roman" w:eastAsiaTheme="minorHAnsi" w:hAnsi="Times New Roman"/>
      <w:sz w:val="24"/>
    </w:rPr>
  </w:style>
  <w:style w:type="paragraph" w:customStyle="1" w:styleId="C630154D86AB4BC9BD660269387C15441">
    <w:name w:val="C630154D86AB4BC9BD660269387C15441"/>
    <w:rsid w:val="008D1227"/>
    <w:pPr>
      <w:spacing w:after="0" w:line="240" w:lineRule="auto"/>
    </w:pPr>
    <w:rPr>
      <w:rFonts w:ascii="Times New Roman" w:eastAsiaTheme="minorHAnsi" w:hAnsi="Times New Roman"/>
      <w:sz w:val="24"/>
    </w:rPr>
  </w:style>
  <w:style w:type="paragraph" w:customStyle="1" w:styleId="A9804DCCCF994A06A927DCCD1E25C6BA1">
    <w:name w:val="A9804DCCCF994A06A927DCCD1E25C6BA1"/>
    <w:rsid w:val="008D1227"/>
    <w:pPr>
      <w:spacing w:after="0" w:line="240" w:lineRule="auto"/>
    </w:pPr>
    <w:rPr>
      <w:rFonts w:ascii="Times New Roman" w:eastAsiaTheme="minorHAnsi" w:hAnsi="Times New Roman"/>
      <w:sz w:val="24"/>
    </w:rPr>
  </w:style>
  <w:style w:type="paragraph" w:customStyle="1" w:styleId="06CB6F3AA5304B7CB3A89367382661DC2">
    <w:name w:val="06CB6F3AA5304B7CB3A89367382661DC2"/>
    <w:rsid w:val="008D1227"/>
    <w:pPr>
      <w:spacing w:after="0" w:line="240" w:lineRule="auto"/>
    </w:pPr>
    <w:rPr>
      <w:rFonts w:ascii="Times New Roman" w:eastAsiaTheme="minorHAnsi" w:hAnsi="Times New Roman"/>
      <w:sz w:val="24"/>
    </w:rPr>
  </w:style>
  <w:style w:type="paragraph" w:customStyle="1" w:styleId="C630154D86AB4BC9BD660269387C15442">
    <w:name w:val="C630154D86AB4BC9BD660269387C15442"/>
    <w:rsid w:val="008D1227"/>
    <w:pPr>
      <w:spacing w:after="0" w:line="240" w:lineRule="auto"/>
    </w:pPr>
    <w:rPr>
      <w:rFonts w:ascii="Times New Roman" w:eastAsiaTheme="minorHAnsi" w:hAnsi="Times New Roman"/>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P039US.dotm</Template>
  <TotalTime>138</TotalTime>
  <Pages>3</Pages>
  <Words>868</Words>
  <Characters>4954</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5811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61</cp:revision>
  <dcterms:created xsi:type="dcterms:W3CDTF">2018-02-15T20:47:00Z</dcterms:created>
  <dcterms:modified xsi:type="dcterms:W3CDTF">2018-02-20T19:35:00Z</dcterms:modified>
</cp:coreProperties>
</file>