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42EA" w:rsidRDefault="00D342EA" w:rsidP="00B324F6">
      <w:bookmarkStart w:id="0" w:name="_GoBack"/>
      <w:bookmarkEnd w:id="0"/>
    </w:p>
    <w:p w:rsidR="00D342EA" w:rsidRDefault="00D342EA" w:rsidP="00B324F6"/>
    <w:p w:rsidR="00D342EA" w:rsidRDefault="00D342EA" w:rsidP="00B324F6"/>
    <w:p w:rsidR="00D342EA" w:rsidRDefault="00D342EA" w:rsidP="00B324F6">
      <w:bookmarkStart w:id="1" w:name="Todays_Date_1"/>
      <w:r>
        <w:t>Date</w:t>
      </w:r>
      <w:bookmarkEnd w:id="1"/>
    </w:p>
    <w:p w:rsidR="00D342EA" w:rsidRPr="00B324F6" w:rsidRDefault="00D342EA" w:rsidP="00B324F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342EA" w:rsidRPr="00B324F6" w:rsidRDefault="00D342EA" w:rsidP="00B324F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342EA" w:rsidRDefault="00D342EA" w:rsidP="00B324F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342EA" w:rsidRDefault="00D342EA" w:rsidP="00B324F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342EA" w:rsidRDefault="00D342EA" w:rsidP="0017049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D342EA" w:rsidRDefault="00D342EA" w:rsidP="00170498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D342EA" w:rsidRDefault="00D342EA" w:rsidP="0017049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D342EA" w:rsidRPr="00262864" w:rsidRDefault="00D342EA" w:rsidP="0017049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D342EA" w:rsidRPr="00262864" w:rsidRDefault="00D342EA" w:rsidP="0017049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D342EA" w:rsidRPr="00262864" w:rsidRDefault="00D342EA" w:rsidP="00170498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D342EA" w:rsidRPr="00262864" w:rsidRDefault="00D342EA" w:rsidP="00B324F6">
      <w:pPr>
        <w:tabs>
          <w:tab w:val="left" w:pos="720"/>
          <w:tab w:val="left" w:pos="1440"/>
          <w:tab w:val="left" w:pos="2880"/>
        </w:tabs>
      </w:pPr>
      <w:r w:rsidRPr="00262864">
        <w:tab/>
      </w:r>
    </w:p>
    <w:p w:rsidR="00D342EA" w:rsidRDefault="00D342EA" w:rsidP="00B324F6">
      <w:r>
        <w:t>Dear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D342EA" w:rsidRDefault="00D342EA" w:rsidP="00B324F6"/>
    <w:p w:rsidR="00D342EA" w:rsidRPr="00262864" w:rsidRDefault="00D342EA" w:rsidP="00B324F6">
      <w:r w:rsidRPr="00262864">
        <w:t xml:space="preserve">We have received and enclose a copy of an Office Action from the </w:t>
      </w:r>
      <w:r>
        <w:t>US</w:t>
      </w:r>
      <w:r w:rsidRPr="00262864">
        <w:t xml:space="preserve"> Patent Office concerning examination of the above-identified case.  Please let us know if you would like us to comment on any of the issues raised in the action.  The deadline for response is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 w:rsidRPr="00262864">
        <w:t xml:space="preserve"> and is extendable up to and including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 </w:t>
      </w:r>
      <w:r w:rsidRPr="00262864">
        <w:t xml:space="preserve">with the payment of additional extension fees.  </w:t>
      </w:r>
    </w:p>
    <w:p w:rsidR="00D342EA" w:rsidRPr="00262864" w:rsidRDefault="00D342EA" w:rsidP="00B324F6"/>
    <w:p w:rsidR="00D342EA" w:rsidRPr="00262864" w:rsidRDefault="00D342EA" w:rsidP="00B324F6">
      <w:pPr>
        <w:tabs>
          <w:tab w:val="left" w:pos="2160"/>
        </w:tabs>
      </w:pPr>
      <w:r w:rsidRPr="00262864">
        <w:t>We look forward to receiving your instructions.</w:t>
      </w:r>
    </w:p>
    <w:p w:rsidR="00D342EA" w:rsidRDefault="00D342EA" w:rsidP="00B324F6"/>
    <w:p w:rsidR="00D342EA" w:rsidRDefault="00D342EA" w:rsidP="00B324F6">
      <w:r>
        <w:t>Sincerely,</w:t>
      </w:r>
    </w:p>
    <w:p w:rsidR="00D342EA" w:rsidRDefault="00D342EA" w:rsidP="00B324F6"/>
    <w:p w:rsidR="00D342EA" w:rsidRDefault="00D342EA" w:rsidP="00B324F6"/>
    <w:p w:rsidR="00D342EA" w:rsidRDefault="00D342EA" w:rsidP="00B324F6"/>
    <w:p w:rsidR="00D342EA" w:rsidRPr="00262864" w:rsidRDefault="00D342EA" w:rsidP="00B324F6">
      <w:bookmarkStart w:id="14" w:name="Team_Member_Working_AttorneyBilling_A_1"/>
      <w:r>
        <w:t>atty</w:t>
      </w:r>
      <w:bookmarkEnd w:id="14"/>
    </w:p>
    <w:p w:rsidR="00D342EA" w:rsidRPr="00262864" w:rsidRDefault="00D342EA" w:rsidP="00B324F6"/>
    <w:p w:rsidR="00D342EA" w:rsidRDefault="00D342EA" w:rsidP="00B324F6">
      <w:r w:rsidRPr="00262864">
        <w:t>Enclosure</w:t>
      </w:r>
    </w:p>
    <w:p w:rsidR="00D342EA" w:rsidRPr="00262864" w:rsidRDefault="00D342EA" w:rsidP="00B324F6"/>
    <w:p w:rsidR="00D342EA" w:rsidRPr="00943E66" w:rsidRDefault="00D342EA" w:rsidP="00B324F6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D342EA" w:rsidRDefault="00D342EA" w:rsidP="00B324F6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P80</w:t>
      </w:r>
      <w:r w:rsidRPr="007B2509">
        <w:rPr>
          <w:sz w:val="16"/>
          <w:szCs w:val="16"/>
        </w:rPr>
        <w:t>US</w:t>
      </w:r>
    </w:p>
    <w:p w:rsidR="00D342EA" w:rsidRPr="00B94999" w:rsidRDefault="00D342EA" w:rsidP="00B324F6">
      <w:pPr>
        <w:rPr>
          <w:sz w:val="16"/>
          <w:szCs w:val="16"/>
        </w:rPr>
      </w:pPr>
    </w:p>
    <w:sectPr w:rsidR="00D342EA" w:rsidRPr="00B94999" w:rsidSect="00B324F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42EA" w:rsidRDefault="00D342EA">
      <w:r>
        <w:separator/>
      </w:r>
    </w:p>
  </w:endnote>
  <w:endnote w:type="continuationSeparator" w:id="0">
    <w:p w:rsidR="00D342EA" w:rsidRDefault="00D342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42EA" w:rsidRDefault="00D342EA">
      <w:r>
        <w:separator/>
      </w:r>
    </w:p>
  </w:footnote>
  <w:footnote w:type="continuationSeparator" w:id="0">
    <w:p w:rsidR="00D342EA" w:rsidRDefault="00D342E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D342EA" w:rsidRDefault="00D342E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D81EC6">
      <w:rPr>
        <w:noProof/>
      </w:rPr>
      <w:t>June 2, 2016</w:t>
    </w:r>
    <w:r>
      <w:fldChar w:fldCharType="end"/>
    </w:r>
  </w:p>
  <w:p w:rsidR="00D342EA" w:rsidRDefault="00D342E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342EA" w:rsidRDefault="00D342EA">
    <w:pPr>
      <w:pStyle w:val="Header"/>
      <w:rPr>
        <w:rStyle w:val="PageNumber"/>
      </w:rPr>
    </w:pPr>
  </w:p>
  <w:p w:rsidR="00D342EA" w:rsidRDefault="00D342EA">
    <w:pPr>
      <w:pStyle w:val="Header"/>
      <w:rPr>
        <w:rStyle w:val="PageNumber"/>
      </w:rPr>
    </w:pPr>
  </w:p>
  <w:p w:rsidR="00D342EA" w:rsidRDefault="00D342E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61975"/>
    <w:rsid w:val="00123F0A"/>
    <w:rsid w:val="00147AAE"/>
    <w:rsid w:val="00161D32"/>
    <w:rsid w:val="00170498"/>
    <w:rsid w:val="0017141E"/>
    <w:rsid w:val="001873F0"/>
    <w:rsid w:val="00192332"/>
    <w:rsid w:val="001B12B4"/>
    <w:rsid w:val="001C2E8E"/>
    <w:rsid w:val="001E1B84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442392"/>
    <w:rsid w:val="004A40B4"/>
    <w:rsid w:val="005476FB"/>
    <w:rsid w:val="00550C76"/>
    <w:rsid w:val="0055785F"/>
    <w:rsid w:val="00621FDE"/>
    <w:rsid w:val="00691F9B"/>
    <w:rsid w:val="006F4E2D"/>
    <w:rsid w:val="007142C8"/>
    <w:rsid w:val="00727B25"/>
    <w:rsid w:val="007B19E0"/>
    <w:rsid w:val="007B2509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27EB5"/>
    <w:rsid w:val="00A43940"/>
    <w:rsid w:val="00A462AC"/>
    <w:rsid w:val="00A50CC8"/>
    <w:rsid w:val="00A953F0"/>
    <w:rsid w:val="00AF1116"/>
    <w:rsid w:val="00B05A8D"/>
    <w:rsid w:val="00B07884"/>
    <w:rsid w:val="00B324F6"/>
    <w:rsid w:val="00B670C9"/>
    <w:rsid w:val="00B94617"/>
    <w:rsid w:val="00B94999"/>
    <w:rsid w:val="00C50D18"/>
    <w:rsid w:val="00C52371"/>
    <w:rsid w:val="00C95316"/>
    <w:rsid w:val="00CA5F1C"/>
    <w:rsid w:val="00CC3ABD"/>
    <w:rsid w:val="00CF03E6"/>
    <w:rsid w:val="00D062C1"/>
    <w:rsid w:val="00D30393"/>
    <w:rsid w:val="00D324C1"/>
    <w:rsid w:val="00D342EA"/>
    <w:rsid w:val="00D50845"/>
    <w:rsid w:val="00D56E9C"/>
    <w:rsid w:val="00D81EC6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1A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1A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21489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596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