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E1066E" w:rsidRDefault="00617530" w:rsidP="00320A84">
      <w:r>
        <w:t xml:space="preserve"> </w:t>
      </w:r>
      <w:bookmarkStart w:id="0" w:name="_GoBack"/>
      <w:bookmarkEnd w:id="0"/>
    </w:p>
    <w:p w:rsidR="00E1066E" w:rsidRDefault="00E1066E" w:rsidP="00320A84"/>
    <w:p w:rsidR="00E1066E" w:rsidRDefault="00E1066E" w:rsidP="00320A84"/>
    <w:p w:rsidR="00E1066E" w:rsidRDefault="00E1066E" w:rsidP="00320A84">
      <w:pPr>
        <w:rPr>
          <w:szCs w:val="23"/>
        </w:rPr>
      </w:pPr>
    </w:p>
    <w:p w:rsidR="00E1066E" w:rsidRDefault="00E1066E" w:rsidP="00320A84">
      <w:bookmarkStart w:id="1" w:name="Todays_Date_1"/>
      <w:r>
        <w:t>General/Today’s Date</w:t>
      </w:r>
      <w:bookmarkEnd w:id="1"/>
    </w:p>
    <w:p w:rsidR="00E1066E" w:rsidRPr="00320A84" w:rsidRDefault="00E1066E" w:rsidP="00320A84">
      <w:pPr>
        <w:tabs>
          <w:tab w:val="right" w:pos="9360"/>
        </w:tabs>
        <w:rPr>
          <w:caps/>
          <w:sz w:val="16"/>
        </w:rPr>
      </w:pPr>
      <w:r>
        <w:tab/>
      </w:r>
      <w:bookmarkStart w:id="2" w:name="Team_Member_Working_Attorney_2"/>
      <w:r>
        <w:rPr>
          <w:caps/>
          <w:sz w:val="16"/>
        </w:rPr>
        <w:t>AttyName</w:t>
      </w:r>
      <w:bookmarkEnd w:id="2"/>
    </w:p>
    <w:p w:rsidR="00E1066E" w:rsidRPr="00320A84" w:rsidRDefault="00E1066E" w:rsidP="00320A84">
      <w:pPr>
        <w:tabs>
          <w:tab w:val="right" w:pos="9360"/>
        </w:tabs>
        <w:rPr>
          <w:sz w:val="16"/>
        </w:rPr>
      </w:pPr>
      <w:r>
        <w:tab/>
      </w:r>
      <w:bookmarkStart w:id="3" w:name="Team_Person_Email_1"/>
      <w:r>
        <w:rPr>
          <w:sz w:val="16"/>
        </w:rPr>
        <w:t>AttyEmail</w:t>
      </w:r>
      <w:bookmarkEnd w:id="3"/>
    </w:p>
    <w:p w:rsidR="00E1066E" w:rsidRDefault="00E1066E" w:rsidP="00320A84">
      <w:pPr>
        <w:tabs>
          <w:tab w:val="right" w:pos="9360"/>
        </w:tabs>
        <w:rPr>
          <w:sz w:val="16"/>
        </w:rPr>
      </w:pPr>
      <w:r>
        <w:tab/>
      </w:r>
      <w:bookmarkStart w:id="4" w:name="Team_Person_Telephone_Number_2"/>
      <w:r>
        <w:rPr>
          <w:sz w:val="16"/>
        </w:rPr>
        <w:t>AttyPhone</w:t>
      </w:r>
      <w:bookmarkEnd w:id="4"/>
    </w:p>
    <w:p w:rsidR="00E1066E" w:rsidRPr="00320A84" w:rsidRDefault="00E1066E" w:rsidP="00320A84">
      <w:pPr>
        <w:tabs>
          <w:tab w:val="right" w:pos="9360"/>
        </w:tabs>
      </w:pPr>
    </w:p>
    <w:p w:rsidR="00E1066E" w:rsidRDefault="00E1066E" w:rsidP="00320A84">
      <w:bookmarkStart w:id="5" w:name="DNC_Contact_Name_Inf_Correspondence_A_5"/>
      <w:r>
        <w:t>Name</w:t>
      </w:r>
      <w:bookmarkStart w:id="6" w:name="Name_and_Address_Correspondence_Addres_1"/>
      <w:bookmarkEnd w:id="5"/>
      <w:r>
        <w:t>Address</w:t>
      </w:r>
      <w:bookmarkEnd w:id="6"/>
    </w:p>
    <w:p w:rsidR="00E1066E" w:rsidRDefault="00E1066E" w:rsidP="00320A84">
      <w:pPr>
        <w:tabs>
          <w:tab w:val="left" w:pos="720"/>
          <w:tab w:val="left" w:pos="1440"/>
          <w:tab w:val="left" w:pos="2160"/>
        </w:tabs>
      </w:pPr>
      <w:r w:rsidRPr="00262864">
        <w:t>R</w:t>
      </w:r>
      <w:r>
        <w:t>e:</w:t>
      </w:r>
      <w:r>
        <w:tab/>
      </w:r>
      <w:bookmarkStart w:id="7" w:name="References_Client_Reference_1_1"/>
      <w:r>
        <w:t>Case Data/References/Client Reference #</w:t>
      </w:r>
      <w:bookmarkEnd w:id="7"/>
    </w:p>
    <w:p w:rsidR="00E1066E" w:rsidRDefault="00E1066E" w:rsidP="00320A84">
      <w:pPr>
        <w:tabs>
          <w:tab w:val="left" w:pos="720"/>
          <w:tab w:val="left" w:pos="1440"/>
          <w:tab w:val="left" w:pos="2160"/>
        </w:tabs>
        <w:ind w:left="1440" w:hanging="1440"/>
      </w:pPr>
      <w:r>
        <w:tab/>
      </w:r>
      <w:bookmarkStart w:id="8" w:name="Case_Country_1"/>
      <w:r>
        <w:t>Case Data/Case Country</w:t>
      </w:r>
      <w:bookmarkEnd w:id="8"/>
      <w:r>
        <w:t xml:space="preserve"> Patent Application </w:t>
      </w:r>
      <w:r w:rsidRPr="00262864">
        <w:t>No.</w:t>
      </w:r>
      <w:r>
        <w:t xml:space="preserve"> </w:t>
      </w:r>
      <w:bookmarkStart w:id="9" w:name="Diaryfield_Basic_Application_No_1"/>
      <w:r>
        <w:t>Case Data/Diary Field/Basic Application No.</w:t>
      </w:r>
      <w:bookmarkEnd w:id="9"/>
    </w:p>
    <w:p w:rsidR="00E1066E" w:rsidRDefault="00E1066E" w:rsidP="00320A84">
      <w:pPr>
        <w:tabs>
          <w:tab w:val="left" w:pos="720"/>
          <w:tab w:val="left" w:pos="1440"/>
          <w:tab w:val="left" w:pos="2160"/>
        </w:tabs>
      </w:pPr>
      <w:r>
        <w:tab/>
      </w:r>
      <w:r w:rsidRPr="00262864">
        <w:t>Filing Date</w:t>
      </w:r>
      <w:r>
        <w:t>:</w:t>
      </w:r>
      <w:r>
        <w:tab/>
      </w:r>
      <w:bookmarkStart w:id="10" w:name="Diaryfield_Basic_Application_Date_2"/>
      <w:r>
        <w:rPr>
          <w:snapToGrid w:val="0"/>
        </w:rPr>
        <w:t>Case Data/Diary Field/Basic Application Date</w:t>
      </w:r>
      <w:bookmarkEnd w:id="10"/>
    </w:p>
    <w:p w:rsidR="00E1066E" w:rsidRPr="00DF1115" w:rsidRDefault="00E1066E" w:rsidP="00320A84">
      <w:pPr>
        <w:tabs>
          <w:tab w:val="left" w:pos="720"/>
          <w:tab w:val="left" w:pos="1440"/>
          <w:tab w:val="left" w:pos="2160"/>
        </w:tabs>
        <w:ind w:left="2880" w:hanging="2880"/>
        <w:rPr>
          <w:highlight w:val="yellow"/>
        </w:rPr>
      </w:pPr>
      <w:r w:rsidRPr="00DF1115">
        <w:rPr>
          <w:highlight w:val="yellow"/>
        </w:rPr>
        <w:t>FOR REGISTERED PATENTS</w:t>
      </w:r>
    </w:p>
    <w:p w:rsidR="00E1066E" w:rsidRPr="00DF1115" w:rsidRDefault="00E1066E" w:rsidP="00320A84">
      <w:pPr>
        <w:tabs>
          <w:tab w:val="left" w:pos="720"/>
          <w:tab w:val="left" w:pos="1440"/>
          <w:tab w:val="left" w:pos="2160"/>
        </w:tabs>
        <w:ind w:left="2880" w:hanging="2880"/>
        <w:rPr>
          <w:highlight w:val="yellow"/>
        </w:rPr>
      </w:pPr>
      <w:r w:rsidRPr="00DF1115">
        <w:rPr>
          <w:highlight w:val="yellow"/>
        </w:rPr>
        <w:tab/>
      </w:r>
      <w:r>
        <w:rPr>
          <w:highlight w:val="yellow"/>
        </w:rPr>
        <w:t xml:space="preserve">Patent </w:t>
      </w:r>
      <w:r w:rsidRPr="00DF1115">
        <w:rPr>
          <w:highlight w:val="yellow"/>
        </w:rPr>
        <w:t>No.:</w:t>
      </w:r>
      <w:r w:rsidRPr="00DF1115">
        <w:rPr>
          <w:highlight w:val="yellow"/>
        </w:rPr>
        <w:tab/>
      </w:r>
      <w:bookmarkStart w:id="11" w:name="Diaryfield_PatentRegistration_No_3"/>
      <w:r w:rsidRPr="00DF1115">
        <w:rPr>
          <w:highlight w:val="yellow"/>
        </w:rPr>
        <w:t>Case Data/Diary Field/Patent, Registration No.</w:t>
      </w:r>
      <w:bookmarkEnd w:id="11"/>
    </w:p>
    <w:p w:rsidR="00E1066E" w:rsidRDefault="00E1066E" w:rsidP="00320A84">
      <w:pPr>
        <w:tabs>
          <w:tab w:val="left" w:pos="720"/>
          <w:tab w:val="left" w:pos="1440"/>
          <w:tab w:val="left" w:pos="2160"/>
        </w:tabs>
        <w:ind w:left="2880" w:hanging="2880"/>
      </w:pPr>
      <w:r w:rsidRPr="00DF1115">
        <w:rPr>
          <w:highlight w:val="yellow"/>
        </w:rPr>
        <w:tab/>
        <w:t>Issue Date:</w:t>
      </w:r>
      <w:r w:rsidRPr="00DF1115">
        <w:rPr>
          <w:highlight w:val="yellow"/>
        </w:rPr>
        <w:tab/>
      </w:r>
      <w:bookmarkStart w:id="12" w:name="Diaryfield_PatentRegistration_Date_4"/>
      <w:r w:rsidRPr="00DF1115">
        <w:rPr>
          <w:highlight w:val="yellow"/>
        </w:rPr>
        <w:t>Case Data/Diary Field/Patent, Registration Date</w:t>
      </w:r>
      <w:bookmarkEnd w:id="12"/>
    </w:p>
    <w:p w:rsidR="00E1066E" w:rsidRPr="00262864" w:rsidRDefault="00E1066E" w:rsidP="00320A84">
      <w:pPr>
        <w:tabs>
          <w:tab w:val="left" w:pos="720"/>
          <w:tab w:val="left" w:pos="1440"/>
          <w:tab w:val="left" w:pos="2160"/>
        </w:tabs>
        <w:ind w:left="2880" w:hanging="2880"/>
      </w:pPr>
      <w:r>
        <w:tab/>
        <w:t>Title:</w:t>
      </w:r>
      <w:r>
        <w:tab/>
      </w:r>
      <w:bookmarkStart w:id="13" w:name="Case_Title_1"/>
      <w:r w:rsidRPr="002D4CCC">
        <w:rPr>
          <w:caps/>
        </w:rPr>
        <w:t>Case Data/Case TITLE</w:t>
      </w:r>
      <w:bookmarkEnd w:id="13"/>
    </w:p>
    <w:p w:rsidR="00E1066E" w:rsidRPr="00262864" w:rsidRDefault="00E1066E" w:rsidP="00320A84">
      <w:pPr>
        <w:tabs>
          <w:tab w:val="left" w:pos="720"/>
          <w:tab w:val="left" w:pos="1440"/>
          <w:tab w:val="left" w:pos="2160"/>
        </w:tabs>
        <w:ind w:left="2880" w:hanging="2880"/>
      </w:pPr>
      <w:r w:rsidRPr="00262864">
        <w:tab/>
        <w:t>Inventor</w:t>
      </w:r>
      <w:r>
        <w:t>(</w:t>
      </w:r>
      <w:r w:rsidRPr="00262864">
        <w:t>s</w:t>
      </w:r>
      <w:r>
        <w:t>):</w:t>
      </w:r>
      <w:r>
        <w:tab/>
      </w:r>
      <w:bookmarkStart w:id="14" w:name="DNC_Inventor_Last_Na_Inventor_3"/>
      <w:r>
        <w:t>Name/DNC/Inventors</w:t>
      </w:r>
      <w:bookmarkEnd w:id="14"/>
    </w:p>
    <w:p w:rsidR="00E1066E" w:rsidRPr="00262864" w:rsidRDefault="00E1066E" w:rsidP="00320A84">
      <w:pPr>
        <w:tabs>
          <w:tab w:val="left" w:pos="720"/>
          <w:tab w:val="left" w:pos="1440"/>
          <w:tab w:val="left" w:pos="2160"/>
        </w:tabs>
      </w:pPr>
      <w:r w:rsidRPr="00262864">
        <w:tab/>
        <w:t>Our Ref.</w:t>
      </w:r>
      <w:r>
        <w:t>:</w:t>
      </w:r>
      <w:r>
        <w:tab/>
      </w:r>
      <w:bookmarkStart w:id="15" w:name="Elite_Matter_Number_1"/>
      <w:r>
        <w:t>Case Data/Elite Matter No.</w:t>
      </w:r>
      <w:bookmarkEnd w:id="15"/>
    </w:p>
    <w:p w:rsidR="00E1066E" w:rsidRPr="00262864" w:rsidRDefault="00E1066E" w:rsidP="00320A84">
      <w:pPr>
        <w:ind w:left="720" w:hanging="720"/>
      </w:pPr>
      <w:r w:rsidRPr="00262864">
        <w:tab/>
      </w:r>
    </w:p>
    <w:p w:rsidR="00E1066E" w:rsidRDefault="00E1066E" w:rsidP="00320A84">
      <w:r>
        <w:t>Dear</w:t>
      </w:r>
      <w:r w:rsidRPr="00262864">
        <w:t xml:space="preserve"> </w:t>
      </w:r>
      <w:bookmarkStart w:id="16" w:name="DNC_Contact_Greeting_Correspondence_A_2"/>
      <w:r>
        <w:t>Name/DNC/Correspondence Address-Contact Greeting</w:t>
      </w:r>
      <w:bookmarkEnd w:id="16"/>
      <w:r>
        <w:t>:</w:t>
      </w:r>
    </w:p>
    <w:p w:rsidR="00E1066E" w:rsidRDefault="00E1066E" w:rsidP="00320A84"/>
    <w:p w:rsidR="00E1066E" w:rsidRDefault="00E1066E" w:rsidP="00320A84">
      <w:pPr>
        <w:tabs>
          <w:tab w:val="left" w:pos="576"/>
          <w:tab w:val="left" w:pos="1296"/>
          <w:tab w:val="left" w:pos="2016"/>
          <w:tab w:val="left" w:pos="2736"/>
          <w:tab w:val="left" w:pos="3456"/>
          <w:tab w:val="left" w:pos="4176"/>
          <w:tab w:val="left" w:pos="4896"/>
          <w:tab w:val="left" w:pos="5616"/>
          <w:tab w:val="left" w:pos="6336"/>
          <w:tab w:val="left" w:pos="7056"/>
          <w:tab w:val="left" w:pos="7776"/>
          <w:tab w:val="left" w:pos="8496"/>
        </w:tabs>
        <w:spacing w:line="240" w:lineRule="atLeast"/>
        <w:ind w:right="-576"/>
      </w:pPr>
      <w:r>
        <w:t>We are pleased to report that the above-identified Norwegian patent application has been accepted.  The application will be laid open to public inspection approximately three months after payment of the publication fee.  The charge for payment of the publication fee for this case is approximately</w:t>
      </w:r>
      <w:r w:rsidR="00617530">
        <w:t xml:space="preserve"> </w:t>
      </w:r>
      <w:r w:rsidR="00617530" w:rsidRPr="00617530">
        <w:rPr>
          <w:u w:val="single"/>
        </w:rPr>
        <w:t>      </w:t>
      </w:r>
      <w:r>
        <w:t>, and the fee must be paid no later than</w:t>
      </w:r>
      <w:r w:rsidR="00617530">
        <w:t xml:space="preserve"> </w:t>
      </w:r>
      <w:r w:rsidR="00617530" w:rsidRPr="00617530">
        <w:rPr>
          <w:u w:val="single"/>
        </w:rPr>
        <w:t>      </w:t>
      </w:r>
      <w:r>
        <w:t xml:space="preserve">. </w:t>
      </w:r>
      <w:hyperlink r:id="rId8" w:history="1">
        <w:r w:rsidR="00617530">
          <w:rPr>
            <w:rStyle w:val="Hyperlink"/>
          </w:rPr>
          <w:t>(see Guidelines for Firm Charges)</w:t>
        </w:r>
      </w:hyperlink>
      <w:r>
        <w:t xml:space="preserve"> Please let us have your instructions as soon as possible as to whether or not to proceed with payment of the publication fees by checking one of the boxes below and returning a copy of this letter to us.  In the absence of your instruction we will not pay the fee. </w:t>
      </w:r>
    </w:p>
    <w:p w:rsidR="00E1066E" w:rsidRDefault="00E1066E" w:rsidP="00320A84">
      <w:pPr>
        <w:tabs>
          <w:tab w:val="left" w:pos="576"/>
          <w:tab w:val="left" w:pos="1296"/>
          <w:tab w:val="left" w:pos="2016"/>
          <w:tab w:val="left" w:pos="2736"/>
          <w:tab w:val="left" w:pos="3456"/>
          <w:tab w:val="left" w:pos="4176"/>
          <w:tab w:val="left" w:pos="4896"/>
          <w:tab w:val="left" w:pos="5616"/>
          <w:tab w:val="left" w:pos="6336"/>
          <w:tab w:val="left" w:pos="7056"/>
          <w:tab w:val="left" w:pos="7776"/>
          <w:tab w:val="left" w:pos="8496"/>
        </w:tabs>
        <w:spacing w:line="240" w:lineRule="atLeast"/>
        <w:ind w:right="-576"/>
      </w:pPr>
    </w:p>
    <w:p w:rsidR="00E1066E" w:rsidRDefault="00E1066E" w:rsidP="00320A84">
      <w:pPr>
        <w:tabs>
          <w:tab w:val="left" w:pos="576"/>
          <w:tab w:val="left" w:pos="1296"/>
          <w:tab w:val="left" w:pos="2016"/>
          <w:tab w:val="left" w:pos="2736"/>
          <w:tab w:val="left" w:pos="3456"/>
          <w:tab w:val="left" w:pos="4176"/>
          <w:tab w:val="left" w:pos="4896"/>
          <w:tab w:val="left" w:pos="5616"/>
          <w:tab w:val="left" w:pos="6336"/>
          <w:tab w:val="left" w:pos="7056"/>
          <w:tab w:val="left" w:pos="7776"/>
          <w:tab w:val="left" w:pos="8496"/>
        </w:tabs>
        <w:spacing w:line="240" w:lineRule="atLeast"/>
        <w:ind w:right="-576"/>
      </w:pPr>
      <w:r>
        <w:t>Please do not hesitate to contact us if you have any questions.</w:t>
      </w:r>
    </w:p>
    <w:p w:rsidR="00E1066E" w:rsidRDefault="00E1066E" w:rsidP="00320A84"/>
    <w:p w:rsidR="00E1066E" w:rsidRDefault="00E1066E" w:rsidP="00320A84">
      <w:r>
        <w:t>Sincerely,</w:t>
      </w:r>
    </w:p>
    <w:p w:rsidR="00E1066E" w:rsidRDefault="00E1066E" w:rsidP="00320A84"/>
    <w:p w:rsidR="00E1066E" w:rsidRDefault="00E1066E" w:rsidP="00320A84"/>
    <w:p w:rsidR="00E1066E" w:rsidRDefault="00E1066E" w:rsidP="00320A84"/>
    <w:p w:rsidR="00E1066E" w:rsidRPr="00262864" w:rsidRDefault="00E1066E" w:rsidP="00320A84">
      <w:bookmarkStart w:id="17" w:name="Team_Member_Working_AttorneyBilling_A_1"/>
      <w:r>
        <w:t>Case Data/Team Member/Working Attorney</w:t>
      </w:r>
      <w:bookmarkEnd w:id="17"/>
    </w:p>
    <w:p w:rsidR="00E1066E" w:rsidRPr="00262864" w:rsidRDefault="00E1066E" w:rsidP="00320A84"/>
    <w:p w:rsidR="00E1066E" w:rsidRDefault="00E1066E" w:rsidP="00320A84">
      <w:r w:rsidRPr="00B51472">
        <w:rPr>
          <w:highlight w:val="yellow"/>
        </w:rPr>
        <w:t>Enclosur</w:t>
      </w:r>
      <w:r>
        <w:rPr>
          <w:highlight w:val="yellow"/>
        </w:rPr>
        <w:t>e</w:t>
      </w:r>
    </w:p>
    <w:p w:rsidR="00E1066E" w:rsidRDefault="00E1066E" w:rsidP="00320A84"/>
    <w:p w:rsidR="00E1066E" w:rsidRDefault="00E1066E" w:rsidP="00320A84"/>
    <w:p w:rsidR="00E1066E" w:rsidRDefault="00E1066E" w:rsidP="00320A84"/>
    <w:p w:rsidR="00E1066E" w:rsidRDefault="00E1066E" w:rsidP="00320A84"/>
    <w:p w:rsidR="00E1066E" w:rsidRDefault="00E1066E" w:rsidP="00320A84">
      <w:pPr>
        <w:tabs>
          <w:tab w:val="left" w:pos="576"/>
          <w:tab w:val="left" w:pos="1296"/>
          <w:tab w:val="left" w:pos="2016"/>
          <w:tab w:val="left" w:pos="2736"/>
          <w:tab w:val="left" w:pos="3456"/>
          <w:tab w:val="left" w:pos="4176"/>
          <w:tab w:val="left" w:pos="4896"/>
          <w:tab w:val="left" w:pos="5616"/>
          <w:tab w:val="left" w:pos="6336"/>
          <w:tab w:val="left" w:pos="7056"/>
          <w:tab w:val="left" w:pos="7776"/>
          <w:tab w:val="left" w:pos="8496"/>
        </w:tabs>
        <w:spacing w:line="240" w:lineRule="atLeast"/>
        <w:ind w:right="-576"/>
      </w:pPr>
      <w:r>
        <w:rPr>
          <w:highlight w:val="yellow"/>
        </w:rPr>
        <w:t>After the closing, add the following:</w:t>
      </w:r>
    </w:p>
    <w:p w:rsidR="00E1066E" w:rsidRDefault="00E1066E" w:rsidP="00320A84">
      <w:pPr>
        <w:tabs>
          <w:tab w:val="left" w:pos="576"/>
          <w:tab w:val="left" w:pos="1296"/>
          <w:tab w:val="left" w:pos="2016"/>
          <w:tab w:val="left" w:pos="2736"/>
          <w:tab w:val="left" w:pos="3456"/>
          <w:tab w:val="left" w:pos="4176"/>
          <w:tab w:val="left" w:pos="4896"/>
          <w:tab w:val="left" w:pos="5616"/>
          <w:tab w:val="left" w:pos="6336"/>
          <w:tab w:val="left" w:pos="7056"/>
          <w:tab w:val="left" w:pos="7776"/>
          <w:tab w:val="left" w:pos="8496"/>
        </w:tabs>
        <w:spacing w:line="240" w:lineRule="atLeast"/>
        <w:ind w:right="-576"/>
      </w:pPr>
    </w:p>
    <w:p w:rsidR="00E1066E" w:rsidRDefault="00617530" w:rsidP="00617530">
      <w:pPr>
        <w:tabs>
          <w:tab w:val="left" w:pos="540"/>
          <w:tab w:val="left" w:pos="1296"/>
          <w:tab w:val="left" w:pos="2016"/>
          <w:tab w:val="left" w:pos="2736"/>
          <w:tab w:val="left" w:pos="3456"/>
          <w:tab w:val="left" w:pos="4176"/>
          <w:tab w:val="left" w:pos="4896"/>
          <w:tab w:val="left" w:pos="5616"/>
          <w:tab w:val="left" w:pos="6336"/>
          <w:tab w:val="left" w:pos="7056"/>
          <w:tab w:val="left" w:pos="7776"/>
          <w:tab w:val="left" w:pos="8496"/>
        </w:tabs>
        <w:spacing w:line="240" w:lineRule="atLeast"/>
        <w:ind w:left="540" w:right="-576" w:hanging="540"/>
      </w:pPr>
      <w:sdt>
        <w:sdtPr>
          <w:id w:val="440188736"/>
          <w14:checkbox>
            <w14:checked w14:val="0"/>
            <w14:checkedState w14:val="2612" w14:font="MS Gothic"/>
            <w14:uncheckedState w14:val="2610" w14:font="MS Gothic"/>
          </w14:checkbox>
        </w:sdtPr>
        <w:sdtContent>
          <w:r>
            <w:rPr>
              <w:rFonts w:ascii="MS Gothic" w:eastAsia="MS Gothic" w:hAnsi="MS Gothic" w:hint="eastAsia"/>
            </w:rPr>
            <w:t>☐</w:t>
          </w:r>
        </w:sdtContent>
      </w:sdt>
      <w:r>
        <w:tab/>
      </w:r>
      <w:r w:rsidR="00E1066E">
        <w:t xml:space="preserve">Please </w:t>
      </w:r>
      <w:r w:rsidR="00E1066E">
        <w:rPr>
          <w:u w:val="single"/>
        </w:rPr>
        <w:t>pay</w:t>
      </w:r>
      <w:r w:rsidR="00E1066E">
        <w:t xml:space="preserve"> the publication fee for the above-identified application.</w:t>
      </w:r>
    </w:p>
    <w:p w:rsidR="00E1066E" w:rsidRDefault="00E1066E" w:rsidP="00617530">
      <w:pPr>
        <w:tabs>
          <w:tab w:val="left" w:pos="540"/>
          <w:tab w:val="left" w:pos="1296"/>
          <w:tab w:val="left" w:pos="2016"/>
          <w:tab w:val="left" w:pos="2736"/>
          <w:tab w:val="left" w:pos="3456"/>
          <w:tab w:val="left" w:pos="4176"/>
          <w:tab w:val="left" w:pos="4896"/>
          <w:tab w:val="left" w:pos="5616"/>
          <w:tab w:val="left" w:pos="6336"/>
          <w:tab w:val="left" w:pos="7056"/>
          <w:tab w:val="left" w:pos="7776"/>
          <w:tab w:val="left" w:pos="8496"/>
        </w:tabs>
        <w:spacing w:line="240" w:lineRule="atLeast"/>
        <w:ind w:left="540" w:right="-576" w:hanging="540"/>
      </w:pPr>
    </w:p>
    <w:p w:rsidR="00E1066E" w:rsidRDefault="00617530" w:rsidP="00617530">
      <w:pPr>
        <w:tabs>
          <w:tab w:val="left" w:pos="540"/>
          <w:tab w:val="left" w:pos="1296"/>
          <w:tab w:val="left" w:pos="2016"/>
          <w:tab w:val="left" w:pos="2736"/>
          <w:tab w:val="left" w:pos="3456"/>
          <w:tab w:val="left" w:pos="4176"/>
          <w:tab w:val="left" w:pos="4896"/>
          <w:tab w:val="left" w:pos="5616"/>
          <w:tab w:val="left" w:pos="6336"/>
          <w:tab w:val="left" w:pos="7056"/>
          <w:tab w:val="left" w:pos="7776"/>
          <w:tab w:val="left" w:pos="8496"/>
        </w:tabs>
        <w:spacing w:line="240" w:lineRule="atLeast"/>
        <w:ind w:left="540" w:right="-576" w:hanging="540"/>
      </w:pPr>
      <w:sdt>
        <w:sdtPr>
          <w:id w:val="1181943470"/>
          <w14:checkbox>
            <w14:checked w14:val="0"/>
            <w14:checkedState w14:val="2612" w14:font="MS Gothic"/>
            <w14:uncheckedState w14:val="2610" w14:font="MS Gothic"/>
          </w14:checkbox>
        </w:sdtPr>
        <w:sdtContent>
          <w:r>
            <w:rPr>
              <w:rFonts w:ascii="MS Gothic" w:eastAsia="MS Gothic" w:hAnsi="MS Gothic" w:hint="eastAsia"/>
            </w:rPr>
            <w:t>☐</w:t>
          </w:r>
        </w:sdtContent>
      </w:sdt>
      <w:r>
        <w:tab/>
      </w:r>
      <w:r w:rsidR="00E1066E">
        <w:t xml:space="preserve">Please </w:t>
      </w:r>
      <w:r w:rsidR="00E1066E">
        <w:rPr>
          <w:u w:val="single"/>
        </w:rPr>
        <w:t>do not</w:t>
      </w:r>
      <w:r w:rsidR="00E1066E">
        <w:t xml:space="preserve"> pay the publication fee for the above-identified application and allow the case to go abandoned.</w:t>
      </w:r>
    </w:p>
    <w:p w:rsidR="00E1066E" w:rsidRDefault="00E1066E" w:rsidP="00320A84"/>
    <w:p w:rsidR="00E1066E" w:rsidRPr="00262864" w:rsidRDefault="00E1066E" w:rsidP="00320A84"/>
    <w:p w:rsidR="00E1066E" w:rsidRPr="00943E66" w:rsidRDefault="00E1066E" w:rsidP="00320A84">
      <w:pPr>
        <w:ind w:left="720" w:hanging="720"/>
      </w:pPr>
      <w:r w:rsidRPr="00943E66">
        <w:t>cc:</w:t>
      </w:r>
      <w:r w:rsidRPr="00943E66">
        <w:tab/>
      </w:r>
      <w:bookmarkStart w:id="18" w:name="DNC_Copy_Contact_Nam_Copy_Address_1"/>
      <w:r w:rsidRPr="00943E66">
        <w:t>copyname</w:t>
      </w:r>
      <w:bookmarkEnd w:id="18"/>
    </w:p>
    <w:p w:rsidR="00E1066E" w:rsidRDefault="00E1066E" w:rsidP="00320A84">
      <w:pPr>
        <w:rPr>
          <w:sz w:val="16"/>
          <w:szCs w:val="16"/>
        </w:rPr>
      </w:pPr>
      <w:r>
        <w:rPr>
          <w:sz w:val="16"/>
          <w:szCs w:val="16"/>
        </w:rPr>
        <w:t xml:space="preserve"> </w:t>
      </w:r>
      <w:r>
        <w:rPr>
          <w:sz w:val="16"/>
          <w:szCs w:val="16"/>
        </w:rPr>
        <w:br/>
      </w:r>
    </w:p>
    <w:p w:rsidR="00E1066E" w:rsidRDefault="00E1066E" w:rsidP="00320A84">
      <w:pPr>
        <w:rPr>
          <w:sz w:val="16"/>
          <w:szCs w:val="16"/>
        </w:rPr>
      </w:pPr>
      <w:r>
        <w:rPr>
          <w:sz w:val="16"/>
          <w:szCs w:val="16"/>
        </w:rPr>
        <w:t>P</w:t>
      </w:r>
      <w:r w:rsidR="00617530">
        <w:rPr>
          <w:sz w:val="16"/>
          <w:szCs w:val="16"/>
        </w:rPr>
        <w:t>416NO (Rev 01/1</w:t>
      </w:r>
      <w:r>
        <w:rPr>
          <w:sz w:val="16"/>
          <w:szCs w:val="16"/>
        </w:rPr>
        <w:t>8)</w:t>
      </w:r>
    </w:p>
    <w:sectPr w:rsidR="00E1066E" w:rsidSect="00320A84">
      <w:headerReference w:type="even" r:id="rId9"/>
      <w:headerReference w:type="default" r:id="rId10"/>
      <w:footerReference w:type="even" r:id="rId11"/>
      <w:footerReference w:type="default" r:id="rId12"/>
      <w:headerReference w:type="first" r:id="rId13"/>
      <w:footerReference w:type="first" r:id="rId14"/>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E1066E" w:rsidRDefault="00E1066E">
      <w:r>
        <w:separator/>
      </w:r>
    </w:p>
  </w:endnote>
  <w:endnote w:type="continuationSeparator" w:id="0">
    <w:p w:rsidR="00E1066E" w:rsidRDefault="00E1066E">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Wingdings">
    <w:panose1 w:val="05000000000000000000"/>
    <w:charset w:val="02"/>
    <w:family w:val="auto"/>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MS Gothic">
    <w:altName w:val="ＭＳ ゴシック"/>
    <w:panose1 w:val="020B0609070205080204"/>
    <w:charset w:val="80"/>
    <w:family w:val="modern"/>
    <w:pitch w:val="fixed"/>
    <w:sig w:usb0="E00002FF" w:usb1="6AC7FDFB" w:usb2="08000012" w:usb3="00000000" w:csb0="0002009F" w:csb1="00000000"/>
  </w:font>
  <w:font w:name="Cambria">
    <w:panose1 w:val="02040503050406030204"/>
    <w:charset w:val="00"/>
    <w:family w:val="roman"/>
    <w:pitch w:val="variable"/>
    <w:sig w:usb0="E00006FF" w:usb1="400004FF" w:usb2="00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E1066E" w:rsidRDefault="00E1066E">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E1066E" w:rsidRDefault="00E1066E">
    <w:pPr>
      <w:pStyle w:val="Foote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E1066E" w:rsidRDefault="00E1066E">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E1066E" w:rsidRDefault="00E1066E">
      <w:r>
        <w:separator/>
      </w:r>
    </w:p>
  </w:footnote>
  <w:footnote w:type="continuationSeparator" w:id="0">
    <w:p w:rsidR="00E1066E" w:rsidRDefault="00E1066E">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E1066E" w:rsidRDefault="00E1066E">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E1066E" w:rsidRDefault="00E1066E">
    <w:pPr>
      <w:pStyle w:val="Header"/>
    </w:pPr>
    <w:r>
      <w:fldChar w:fldCharType="begin"/>
    </w:r>
    <w:r>
      <w:instrText xml:space="preserve"> REF DNC_Contact_Name_Inf_Correspondence_A_5 \h </w:instrText>
    </w:r>
    <w:r>
      <w:fldChar w:fldCharType="separate"/>
    </w:r>
    <w:r>
      <w:t>Name</w:t>
    </w:r>
    <w:r>
      <w:fldChar w:fldCharType="end"/>
    </w:r>
    <w:r>
      <w:fldChar w:fldCharType="begin"/>
    </w:r>
    <w:r>
      <w:instrText xml:space="preserve"> REF Todays_Date_1 \h </w:instrText>
    </w:r>
    <w:r>
      <w:fldChar w:fldCharType="separate"/>
    </w:r>
    <w:r>
      <w:t>General/Today’s Date</w:t>
    </w:r>
    <w:r>
      <w:fldChar w:fldCharType="end"/>
    </w:r>
  </w:p>
  <w:p w:rsidR="00E1066E" w:rsidRDefault="00E1066E">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sidR="00617530">
      <w:rPr>
        <w:rStyle w:val="PageNumber"/>
        <w:noProof/>
      </w:rPr>
      <w:t>2</w:t>
    </w:r>
    <w:r>
      <w:rPr>
        <w:rStyle w:val="PageNumber"/>
      </w:rPr>
      <w:fldChar w:fldCharType="end"/>
    </w:r>
    <w:r>
      <w:rPr>
        <w:rStyle w:val="PageNumber"/>
      </w:rPr>
      <w:t xml:space="preserve"> of </w:t>
    </w:r>
    <w:r>
      <w:rPr>
        <w:rStyle w:val="PageNumber"/>
      </w:rPr>
      <w:fldChar w:fldCharType="begin"/>
    </w:r>
    <w:r>
      <w:rPr>
        <w:rStyle w:val="PageNumber"/>
      </w:rPr>
      <w:instrText xml:space="preserve"> NUMPAGES </w:instrText>
    </w:r>
    <w:r>
      <w:rPr>
        <w:rStyle w:val="PageNumber"/>
      </w:rPr>
      <w:fldChar w:fldCharType="separate"/>
    </w:r>
    <w:r w:rsidR="00617530">
      <w:rPr>
        <w:rStyle w:val="PageNumber"/>
        <w:noProof/>
      </w:rPr>
      <w:t>2</w:t>
    </w:r>
    <w:r>
      <w:rPr>
        <w:rStyle w:val="PageNumber"/>
      </w:rPr>
      <w:fldChar w:fldCharType="end"/>
    </w:r>
  </w:p>
  <w:p w:rsidR="00E1066E" w:rsidRDefault="00E1066E">
    <w:pPr>
      <w:pStyle w:val="Header"/>
      <w:rPr>
        <w:rStyle w:val="PageNumber"/>
      </w:rPr>
    </w:pPr>
  </w:p>
  <w:p w:rsidR="00E1066E" w:rsidRDefault="00E1066E">
    <w:pPr>
      <w:pStyle w:val="Header"/>
      <w:rPr>
        <w:rStyle w:val="PageNumber"/>
      </w:rP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E1066E" w:rsidRDefault="00E1066E">
    <w:pPr>
      <w:pStyle w:val="Header"/>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60584D33"/>
    <w:multiLevelType w:val="singleLevel"/>
    <w:tmpl w:val="04090007"/>
    <w:lvl w:ilvl="0">
      <w:start w:val="1"/>
      <w:numFmt w:val="bullet"/>
      <w:lvlText w:val=""/>
      <w:lvlJc w:val="left"/>
      <w:pPr>
        <w:tabs>
          <w:tab w:val="num" w:pos="360"/>
        </w:tabs>
        <w:ind w:left="360" w:hanging="360"/>
      </w:pPr>
      <w:rPr>
        <w:rFonts w:ascii="Wingdings" w:hAnsi="Wingdings" w:hint="default"/>
        <w:sz w:val="16"/>
      </w:rPr>
    </w:lvl>
  </w:abstractNum>
  <w:abstractNum w:abstractNumId="1">
    <w:nsid w:val="7CDD0C59"/>
    <w:multiLevelType w:val="singleLevel"/>
    <w:tmpl w:val="04090007"/>
    <w:lvl w:ilvl="0">
      <w:start w:val="1"/>
      <w:numFmt w:val="bullet"/>
      <w:lvlText w:val=""/>
      <w:lvlJc w:val="left"/>
      <w:pPr>
        <w:tabs>
          <w:tab w:val="num" w:pos="360"/>
        </w:tabs>
        <w:ind w:left="360" w:hanging="360"/>
      </w:pPr>
      <w:rPr>
        <w:rFonts w:ascii="Wingdings" w:hAnsi="Wingdings" w:hint="default"/>
        <w:sz w:val="16"/>
      </w:rPr>
    </w:lvl>
  </w:abstractNum>
  <w:num w:numId="1">
    <w:abstractNumId w:val="1"/>
  </w:num>
  <w:num w:numId="2">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2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20"/>
  <w:displayHorizont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23F0A"/>
    <w:rsid w:val="0000079E"/>
    <w:rsid w:val="00010A4E"/>
    <w:rsid w:val="00016CF6"/>
    <w:rsid w:val="000651E5"/>
    <w:rsid w:val="000B5727"/>
    <w:rsid w:val="000E02AA"/>
    <w:rsid w:val="001238B2"/>
    <w:rsid w:val="00123F0A"/>
    <w:rsid w:val="00147AAE"/>
    <w:rsid w:val="001505B0"/>
    <w:rsid w:val="00152574"/>
    <w:rsid w:val="00161D32"/>
    <w:rsid w:val="00166563"/>
    <w:rsid w:val="0017141E"/>
    <w:rsid w:val="001873F0"/>
    <w:rsid w:val="001B12B4"/>
    <w:rsid w:val="001B1C66"/>
    <w:rsid w:val="001C2E8E"/>
    <w:rsid w:val="001E3EBF"/>
    <w:rsid w:val="001E4CA9"/>
    <w:rsid w:val="001E6F39"/>
    <w:rsid w:val="00210F7A"/>
    <w:rsid w:val="0022067D"/>
    <w:rsid w:val="00243A38"/>
    <w:rsid w:val="00262864"/>
    <w:rsid w:val="00271D6B"/>
    <w:rsid w:val="0027204C"/>
    <w:rsid w:val="00286C40"/>
    <w:rsid w:val="002A57D4"/>
    <w:rsid w:val="002B046A"/>
    <w:rsid w:val="002D4CCC"/>
    <w:rsid w:val="002F3B2C"/>
    <w:rsid w:val="0030682E"/>
    <w:rsid w:val="00313DBD"/>
    <w:rsid w:val="003169D5"/>
    <w:rsid w:val="00320A84"/>
    <w:rsid w:val="003315D8"/>
    <w:rsid w:val="0034116D"/>
    <w:rsid w:val="00354CBA"/>
    <w:rsid w:val="0035648E"/>
    <w:rsid w:val="00362EDC"/>
    <w:rsid w:val="00376D3A"/>
    <w:rsid w:val="003869BE"/>
    <w:rsid w:val="003B15DB"/>
    <w:rsid w:val="003B4E6B"/>
    <w:rsid w:val="003C55FC"/>
    <w:rsid w:val="003D5AF8"/>
    <w:rsid w:val="003E5079"/>
    <w:rsid w:val="00425DC1"/>
    <w:rsid w:val="0046014B"/>
    <w:rsid w:val="00467475"/>
    <w:rsid w:val="004906EF"/>
    <w:rsid w:val="004A40B4"/>
    <w:rsid w:val="004F0CF8"/>
    <w:rsid w:val="005247D0"/>
    <w:rsid w:val="005476FB"/>
    <w:rsid w:val="00550C76"/>
    <w:rsid w:val="00552A64"/>
    <w:rsid w:val="00553000"/>
    <w:rsid w:val="0055785F"/>
    <w:rsid w:val="00575508"/>
    <w:rsid w:val="005A1CEB"/>
    <w:rsid w:val="005B0A0A"/>
    <w:rsid w:val="00601026"/>
    <w:rsid w:val="00615751"/>
    <w:rsid w:val="00617530"/>
    <w:rsid w:val="0063759B"/>
    <w:rsid w:val="006647BE"/>
    <w:rsid w:val="00664C57"/>
    <w:rsid w:val="00691F9B"/>
    <w:rsid w:val="006A54B6"/>
    <w:rsid w:val="006B592E"/>
    <w:rsid w:val="006F4E2D"/>
    <w:rsid w:val="00707968"/>
    <w:rsid w:val="00714278"/>
    <w:rsid w:val="007177E5"/>
    <w:rsid w:val="00727B25"/>
    <w:rsid w:val="00744262"/>
    <w:rsid w:val="007620F9"/>
    <w:rsid w:val="007830FB"/>
    <w:rsid w:val="007B1299"/>
    <w:rsid w:val="007B19E0"/>
    <w:rsid w:val="007B1F4E"/>
    <w:rsid w:val="007B2509"/>
    <w:rsid w:val="007F5D28"/>
    <w:rsid w:val="007F6642"/>
    <w:rsid w:val="00820D86"/>
    <w:rsid w:val="00824E73"/>
    <w:rsid w:val="00826C2D"/>
    <w:rsid w:val="00866172"/>
    <w:rsid w:val="0086693E"/>
    <w:rsid w:val="00882F84"/>
    <w:rsid w:val="00886E01"/>
    <w:rsid w:val="008A2698"/>
    <w:rsid w:val="008D17BA"/>
    <w:rsid w:val="008F5BDA"/>
    <w:rsid w:val="009027FC"/>
    <w:rsid w:val="009133C1"/>
    <w:rsid w:val="009324FD"/>
    <w:rsid w:val="009327BC"/>
    <w:rsid w:val="009347FF"/>
    <w:rsid w:val="00943E66"/>
    <w:rsid w:val="00945F60"/>
    <w:rsid w:val="00951067"/>
    <w:rsid w:val="0095220D"/>
    <w:rsid w:val="00962CF2"/>
    <w:rsid w:val="00967CD9"/>
    <w:rsid w:val="00983976"/>
    <w:rsid w:val="009A2265"/>
    <w:rsid w:val="009A264E"/>
    <w:rsid w:val="009A44B8"/>
    <w:rsid w:val="009D0D96"/>
    <w:rsid w:val="009E6923"/>
    <w:rsid w:val="00A0544F"/>
    <w:rsid w:val="00A1248B"/>
    <w:rsid w:val="00A145AD"/>
    <w:rsid w:val="00A36461"/>
    <w:rsid w:val="00A43940"/>
    <w:rsid w:val="00A50CC8"/>
    <w:rsid w:val="00A60169"/>
    <w:rsid w:val="00A71951"/>
    <w:rsid w:val="00A953F0"/>
    <w:rsid w:val="00AB7211"/>
    <w:rsid w:val="00AE1F55"/>
    <w:rsid w:val="00AF1116"/>
    <w:rsid w:val="00B35873"/>
    <w:rsid w:val="00B51472"/>
    <w:rsid w:val="00B51902"/>
    <w:rsid w:val="00B670C9"/>
    <w:rsid w:val="00BD4251"/>
    <w:rsid w:val="00BF3FA2"/>
    <w:rsid w:val="00BF58B3"/>
    <w:rsid w:val="00C30707"/>
    <w:rsid w:val="00C42404"/>
    <w:rsid w:val="00C44654"/>
    <w:rsid w:val="00C50D18"/>
    <w:rsid w:val="00C520EE"/>
    <w:rsid w:val="00C95316"/>
    <w:rsid w:val="00CA2BBC"/>
    <w:rsid w:val="00CA5F1C"/>
    <w:rsid w:val="00CF03E6"/>
    <w:rsid w:val="00D062C1"/>
    <w:rsid w:val="00D30393"/>
    <w:rsid w:val="00D324C1"/>
    <w:rsid w:val="00D50845"/>
    <w:rsid w:val="00D56E9C"/>
    <w:rsid w:val="00D914A2"/>
    <w:rsid w:val="00D938B3"/>
    <w:rsid w:val="00DC239F"/>
    <w:rsid w:val="00DF1115"/>
    <w:rsid w:val="00E02593"/>
    <w:rsid w:val="00E1066E"/>
    <w:rsid w:val="00E40CF9"/>
    <w:rsid w:val="00E41395"/>
    <w:rsid w:val="00E439FF"/>
    <w:rsid w:val="00E464B4"/>
    <w:rsid w:val="00E548B1"/>
    <w:rsid w:val="00EA5466"/>
    <w:rsid w:val="00EA7DD3"/>
    <w:rsid w:val="00EC1124"/>
    <w:rsid w:val="00EE26FE"/>
    <w:rsid w:val="00F06524"/>
    <w:rsid w:val="00F10790"/>
    <w:rsid w:val="00F12F6B"/>
    <w:rsid w:val="00F214C9"/>
    <w:rsid w:val="00F308DA"/>
    <w:rsid w:val="00F541AA"/>
    <w:rsid w:val="00F61870"/>
    <w:rsid w:val="00F65FE6"/>
    <w:rsid w:val="00F669F1"/>
    <w:rsid w:val="00F70D0E"/>
    <w:rsid w:val="00F81C0D"/>
    <w:rsid w:val="00FA7067"/>
    <w:rsid w:val="00FA7453"/>
    <w:rsid w:val="00FE466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C97AA9"/>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C97AA9"/>
    <w:rPr>
      <w:sz w:val="24"/>
      <w:szCs w:val="24"/>
    </w:rPr>
  </w:style>
  <w:style w:type="character" w:styleId="PageNumber">
    <w:name w:val="page number"/>
    <w:basedOn w:val="DefaultParagraphFont"/>
    <w:uiPriority w:val="99"/>
    <w:rsid w:val="00E40CF9"/>
    <w:rPr>
      <w:rFonts w:cs="Times New Roman"/>
    </w:rPr>
  </w:style>
  <w:style w:type="character" w:styleId="Hyperlink">
    <w:name w:val="Hyperlink"/>
    <w:basedOn w:val="DefaultParagraphFont"/>
    <w:rsid w:val="00617530"/>
    <w:rPr>
      <w:color w:val="0000FF" w:themeColor="hyperlink"/>
      <w:u w:val="single"/>
    </w:rPr>
  </w:style>
  <w:style w:type="paragraph" w:styleId="BalloonText">
    <w:name w:val="Balloon Text"/>
    <w:basedOn w:val="Normal"/>
    <w:link w:val="BalloonTextChar"/>
    <w:rsid w:val="00617530"/>
    <w:rPr>
      <w:rFonts w:ascii="Tahoma" w:hAnsi="Tahoma" w:cs="Tahoma"/>
      <w:sz w:val="16"/>
      <w:szCs w:val="16"/>
    </w:rPr>
  </w:style>
  <w:style w:type="character" w:customStyle="1" w:styleId="BalloonTextChar">
    <w:name w:val="Balloon Text Char"/>
    <w:basedOn w:val="DefaultParagraphFont"/>
    <w:link w:val="BalloonText"/>
    <w:rsid w:val="00617530"/>
    <w:rPr>
      <w:rFonts w:ascii="Tahoma" w:hAnsi="Tahoma" w:cs="Tahoma"/>
      <w:sz w:val="16"/>
      <w:szCs w:val="16"/>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C97AA9"/>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C97AA9"/>
    <w:rPr>
      <w:sz w:val="24"/>
      <w:szCs w:val="24"/>
    </w:rPr>
  </w:style>
  <w:style w:type="character" w:styleId="PageNumber">
    <w:name w:val="page number"/>
    <w:basedOn w:val="DefaultParagraphFont"/>
    <w:uiPriority w:val="99"/>
    <w:rsid w:val="00E40CF9"/>
    <w:rPr>
      <w:rFonts w:cs="Times New Roman"/>
    </w:rPr>
  </w:style>
  <w:style w:type="character" w:styleId="Hyperlink">
    <w:name w:val="Hyperlink"/>
    <w:basedOn w:val="DefaultParagraphFont"/>
    <w:rsid w:val="00617530"/>
    <w:rPr>
      <w:color w:val="0000FF" w:themeColor="hyperlink"/>
      <w:u w:val="single"/>
    </w:rPr>
  </w:style>
  <w:style w:type="paragraph" w:styleId="BalloonText">
    <w:name w:val="Balloon Text"/>
    <w:basedOn w:val="Normal"/>
    <w:link w:val="BalloonTextChar"/>
    <w:rsid w:val="00617530"/>
    <w:rPr>
      <w:rFonts w:ascii="Tahoma" w:hAnsi="Tahoma" w:cs="Tahoma"/>
      <w:sz w:val="16"/>
      <w:szCs w:val="16"/>
    </w:rPr>
  </w:style>
  <w:style w:type="character" w:customStyle="1" w:styleId="BalloonTextChar">
    <w:name w:val="Balloon Text Char"/>
    <w:basedOn w:val="DefaultParagraphFont"/>
    <w:link w:val="BalloonText"/>
    <w:rsid w:val="00617530"/>
    <w:rPr>
      <w:rFonts w:ascii="Tahoma" w:hAnsi="Tahoma" w:cs="Tahoma"/>
      <w:sz w:val="16"/>
      <w:szCs w:val="1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747217668">
      <w:marLeft w:val="0"/>
      <w:marRight w:val="0"/>
      <w:marTop w:val="0"/>
      <w:marBottom w:val="0"/>
      <w:divBdr>
        <w:top w:val="none" w:sz="0" w:space="0" w:color="auto"/>
        <w:left w:val="none" w:sz="0" w:space="0" w:color="auto"/>
        <w:bottom w:val="none" w:sz="0" w:space="0" w:color="auto"/>
        <w:right w:val="none" w:sz="0" w:space="0" w:color="auto"/>
      </w:divBdr>
    </w:div>
    <w:div w:id="1747217669">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yperlink" Target="iwl:dms=USPTDM00&amp;lib=WEMMH&amp;num=1021068&amp;ver=1&amp;latest=1" TargetMode="External"/><Relationship Id="rId13" Type="http://schemas.openxmlformats.org/officeDocument/2006/relationships/header" Target="header3.xml"/><Relationship Id="rId3" Type="http://schemas.microsoft.com/office/2007/relationships/stylesWithEffects" Target="stylesWithEffects.xml"/><Relationship Id="rId7" Type="http://schemas.openxmlformats.org/officeDocument/2006/relationships/endnotes" Target="endnotes.xml"/><Relationship Id="rId12" Type="http://schemas.openxmlformats.org/officeDocument/2006/relationships/footer" Target="footer2.xml"/><Relationship Id="rId2" Type="http://schemas.openxmlformats.org/officeDocument/2006/relationships/styles" Target="styles.xml"/><Relationship Id="rId16" Type="http://schemas.openxmlformats.org/officeDocument/2006/relationships/theme" Target="theme/theme1.xml"/><Relationship Id="rId1" Type="http://schemas.openxmlformats.org/officeDocument/2006/relationships/numbering" Target="numbering.xml"/><Relationship Id="rId6" Type="http://schemas.openxmlformats.org/officeDocument/2006/relationships/footnotes" Target="footnotes.xml"/><Relationship Id="rId11" Type="http://schemas.openxmlformats.org/officeDocument/2006/relationships/footer" Target="footer1.xml"/><Relationship Id="rId5" Type="http://schemas.openxmlformats.org/officeDocument/2006/relationships/webSettings" Target="webSettings.xml"/><Relationship Id="rId15" Type="http://schemas.openxmlformats.org/officeDocument/2006/relationships/fontTable" Target="fontTable.xml"/><Relationship Id="rId10" Type="http://schemas.openxmlformats.org/officeDocument/2006/relationships/header" Target="header2.xml"/><Relationship Id="rId4" Type="http://schemas.openxmlformats.org/officeDocument/2006/relationships/settings" Target="settings.xml"/><Relationship Id="rId9" Type="http://schemas.openxmlformats.org/officeDocument/2006/relationships/header" Target="header1.xml"/><Relationship Id="rId14" Type="http://schemas.openxmlformats.org/officeDocument/2006/relationships/footer" Target="footer3.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P416NO.dotm</Template>
  <TotalTime>2</TotalTime>
  <Pages>2</Pages>
  <Words>232</Words>
  <Characters>1458</Characters>
  <Application>Microsoft Office Word</Application>
  <DocSecurity>0</DocSecurity>
  <Lines>12</Lines>
  <Paragraphs>3</Paragraphs>
  <ScaleCrop>false</ScaleCrop>
  <HeadingPairs>
    <vt:vector size="2" baseType="variant">
      <vt:variant>
        <vt:lpstr>Title</vt:lpstr>
      </vt:variant>
      <vt:variant>
        <vt:i4>1</vt:i4>
      </vt:variant>
    </vt:vector>
  </HeadingPairs>
  <TitlesOfParts>
    <vt:vector size="1" baseType="lpstr">
      <vt:lpstr/>
    </vt:vector>
  </TitlesOfParts>
  <Company>Woodard, Emhardt, Moriarty, McNett &amp; Henry LLP</Company>
  <LinksUpToDate>false</LinksUpToDate>
  <CharactersWithSpaces>1687</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train6</dc:creator>
  <cp:keywords/>
  <dc:description/>
  <cp:lastModifiedBy>Andre Madar</cp:lastModifiedBy>
  <cp:revision>4</cp:revision>
  <dcterms:created xsi:type="dcterms:W3CDTF">2016-06-02T14:18:00Z</dcterms:created>
  <dcterms:modified xsi:type="dcterms:W3CDTF">2018-01-26T20:54:00Z</dcterms:modified>
  <cp:category>Patent</cp:category>
</cp:coreProperties>
</file>