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6653" w:rsidRDefault="00E36653" w:rsidP="00CF23F8">
      <w:bookmarkStart w:id="0" w:name="_GoBack"/>
      <w:bookmarkEnd w:id="0"/>
    </w:p>
    <w:p w:rsidR="00E36653" w:rsidRDefault="00E36653" w:rsidP="00CF23F8"/>
    <w:p w:rsidR="00E36653" w:rsidRDefault="00E36653" w:rsidP="00CF23F8"/>
    <w:p w:rsidR="00E36653" w:rsidRDefault="00E36653" w:rsidP="00CF23F8">
      <w:pPr>
        <w:rPr>
          <w:szCs w:val="23"/>
        </w:rPr>
      </w:pPr>
    </w:p>
    <w:p w:rsidR="00E36653" w:rsidRDefault="00E36653" w:rsidP="00CF23F8">
      <w:bookmarkStart w:id="1" w:name="Todays_Date_1"/>
      <w:r>
        <w:t>General/Today’s Date</w:t>
      </w:r>
      <w:bookmarkEnd w:id="1"/>
    </w:p>
    <w:p w:rsidR="00E36653" w:rsidRPr="00CF23F8" w:rsidRDefault="00E36653" w:rsidP="00CF23F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36653" w:rsidRPr="00CF23F8" w:rsidRDefault="00E36653" w:rsidP="00CF23F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36653" w:rsidRDefault="00E36653" w:rsidP="00CF23F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36653" w:rsidRPr="00CF23F8" w:rsidRDefault="00E36653" w:rsidP="00CF23F8">
      <w:pPr>
        <w:tabs>
          <w:tab w:val="right" w:pos="9360"/>
        </w:tabs>
      </w:pPr>
    </w:p>
    <w:p w:rsidR="00E36653" w:rsidRDefault="00E36653" w:rsidP="00CF23F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36653" w:rsidRDefault="00E36653" w:rsidP="00CF23F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36653" w:rsidRDefault="00E36653" w:rsidP="00CF23F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36653" w:rsidRDefault="00E36653" w:rsidP="00CF23F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36653" w:rsidRPr="00DF1115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36653" w:rsidRPr="00DF1115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36653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36653" w:rsidRPr="00262864" w:rsidRDefault="00E36653" w:rsidP="00CF23F8">
      <w:pPr>
        <w:ind w:left="720" w:hanging="720"/>
      </w:pPr>
      <w:r w:rsidRPr="00262864">
        <w:tab/>
      </w:r>
    </w:p>
    <w:p w:rsidR="00E36653" w:rsidRDefault="00E36653" w:rsidP="00CF23F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36653" w:rsidRDefault="00E36653" w:rsidP="00CF23F8"/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We are pleased to enclose the original Certificate of Grant of a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Malaysia</w:t>
          </w:r>
        </w:smartTag>
      </w:smartTag>
      <w:r>
        <w:t xml:space="preserve">.  The term of the patent is fifteen years from the application date, therefore expiring on  </w:t>
      </w:r>
      <w:r w:rsidRPr="00D746A4">
        <w:rPr>
          <w:highlight w:val="yellow"/>
        </w:rPr>
        <w:t>[date].</w:t>
      </w:r>
      <w:r>
        <w:t xml:space="preserve">  We will contact you for instructions regarding payment of the annuities as they come due.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E36653" w:rsidRDefault="00E36653" w:rsidP="00CF23F8"/>
    <w:p w:rsidR="00E36653" w:rsidRDefault="00E36653" w:rsidP="00CF23F8">
      <w:r>
        <w:t>Sincerely,</w:t>
      </w:r>
    </w:p>
    <w:p w:rsidR="00E36653" w:rsidRDefault="00E36653" w:rsidP="00CF23F8"/>
    <w:p w:rsidR="00E36653" w:rsidRDefault="00E36653" w:rsidP="00CF23F8"/>
    <w:p w:rsidR="00E36653" w:rsidRDefault="00E36653" w:rsidP="00CF23F8"/>
    <w:p w:rsidR="00E36653" w:rsidRPr="00262864" w:rsidRDefault="00E36653" w:rsidP="00CF23F8">
      <w:bookmarkStart w:id="17" w:name="Team_Member_Working_AttorneyBilling_A_1"/>
      <w:r>
        <w:t>Case Data/Team Member/Working Attorney</w:t>
      </w:r>
      <w:bookmarkEnd w:id="17"/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  <w:rPr>
          <w:highlight w:val="yellow"/>
        </w:rPr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Receipt of the above-identified Malaysian Certificate of Grant of a Patent is confirmed.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E36653" w:rsidRPr="00262864" w:rsidRDefault="00E36653" w:rsidP="00CF23F8"/>
    <w:p w:rsidR="00E36653" w:rsidRDefault="00E36653" w:rsidP="00CF23F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36653" w:rsidRPr="00262864" w:rsidRDefault="00E36653" w:rsidP="00CF23F8"/>
    <w:p w:rsidR="00E36653" w:rsidRPr="00943E66" w:rsidRDefault="00E36653" w:rsidP="00CF23F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36653" w:rsidRDefault="00E36653" w:rsidP="00CF23F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36653" w:rsidRDefault="00E36653" w:rsidP="00CF23F8">
      <w:pPr>
        <w:rPr>
          <w:sz w:val="16"/>
          <w:szCs w:val="16"/>
        </w:rPr>
      </w:pPr>
      <w:r>
        <w:rPr>
          <w:sz w:val="16"/>
          <w:szCs w:val="16"/>
        </w:rPr>
        <w:t>P18MY1 (Rev 01/08)</w:t>
      </w:r>
    </w:p>
    <w:sectPr w:rsidR="00E36653" w:rsidSect="00CF23F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6653" w:rsidRDefault="00E36653">
      <w:r>
        <w:separator/>
      </w:r>
    </w:p>
  </w:endnote>
  <w:endnote w:type="continuationSeparator" w:id="0">
    <w:p w:rsidR="00E36653" w:rsidRDefault="00E366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6653" w:rsidRDefault="00E36653">
      <w:r>
        <w:separator/>
      </w:r>
    </w:p>
  </w:footnote>
  <w:footnote w:type="continuationSeparator" w:id="0">
    <w:p w:rsidR="00E36653" w:rsidRDefault="00E3665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36653" w:rsidRDefault="00E3665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36653" w:rsidRDefault="00E36653">
    <w:pPr>
      <w:pStyle w:val="Header"/>
      <w:rPr>
        <w:rStyle w:val="PageNumber"/>
      </w:rPr>
    </w:pPr>
  </w:p>
  <w:p w:rsidR="00E36653" w:rsidRDefault="00E3665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D40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3800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14C3"/>
    <w:rsid w:val="00C42404"/>
    <w:rsid w:val="00C50D18"/>
    <w:rsid w:val="00C520EE"/>
    <w:rsid w:val="00C95316"/>
    <w:rsid w:val="00CA2BBC"/>
    <w:rsid w:val="00CA5F1C"/>
    <w:rsid w:val="00CF03E6"/>
    <w:rsid w:val="00CF23F8"/>
    <w:rsid w:val="00D062C1"/>
    <w:rsid w:val="00D30393"/>
    <w:rsid w:val="00D324C1"/>
    <w:rsid w:val="00D50845"/>
    <w:rsid w:val="00D56E9C"/>
    <w:rsid w:val="00D746A4"/>
    <w:rsid w:val="00D914A2"/>
    <w:rsid w:val="00D938B3"/>
    <w:rsid w:val="00DC239F"/>
    <w:rsid w:val="00DF1115"/>
    <w:rsid w:val="00E02593"/>
    <w:rsid w:val="00E3665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B226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6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6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85394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394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208</Words>
  <Characters>1188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