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1F31" w:rsidRPr="003454AC" w:rsidRDefault="008B1F31" w:rsidP="0093016D">
      <w:bookmarkStart w:id="0" w:name="_GoBack"/>
      <w:bookmarkEnd w:id="0"/>
    </w:p>
    <w:p w:rsidR="008B1F31" w:rsidRPr="003454AC" w:rsidRDefault="008B1F31" w:rsidP="0093016D"/>
    <w:p w:rsidR="008B1F31" w:rsidRPr="003454AC" w:rsidRDefault="008B1F31" w:rsidP="0093016D"/>
    <w:p w:rsidR="008B1F31" w:rsidRPr="003454AC" w:rsidRDefault="008B1F31" w:rsidP="0093016D">
      <w:pPr>
        <w:rPr>
          <w:szCs w:val="23"/>
        </w:rPr>
      </w:pPr>
    </w:p>
    <w:p w:rsidR="008B1F31" w:rsidRPr="003454AC" w:rsidRDefault="008B1F31" w:rsidP="0093016D">
      <w:bookmarkStart w:id="1" w:name="Todays_Date_1"/>
      <w:r w:rsidRPr="003454AC">
        <w:t>Today’s Date</w:t>
      </w:r>
      <w:bookmarkEnd w:id="1"/>
    </w:p>
    <w:p w:rsidR="008B1F31" w:rsidRPr="003454AC" w:rsidRDefault="008B1F31" w:rsidP="0093016D">
      <w:pPr>
        <w:tabs>
          <w:tab w:val="right" w:pos="9360"/>
        </w:tabs>
        <w:rPr>
          <w:caps/>
          <w:sz w:val="16"/>
        </w:rPr>
      </w:pPr>
      <w:r w:rsidRPr="003454AC">
        <w:tab/>
      </w:r>
      <w:bookmarkStart w:id="2" w:name="Team_Member_Working_Attorney_2"/>
      <w:r w:rsidRPr="003454AC">
        <w:rPr>
          <w:caps/>
          <w:sz w:val="16"/>
        </w:rPr>
        <w:t>AttyName</w:t>
      </w:r>
      <w:bookmarkEnd w:id="2"/>
    </w:p>
    <w:p w:rsidR="008B1F31" w:rsidRPr="003454AC" w:rsidRDefault="008B1F31" w:rsidP="0093016D">
      <w:pPr>
        <w:tabs>
          <w:tab w:val="right" w:pos="9360"/>
        </w:tabs>
        <w:rPr>
          <w:sz w:val="16"/>
        </w:rPr>
      </w:pPr>
      <w:r w:rsidRPr="003454AC">
        <w:tab/>
      </w:r>
      <w:bookmarkStart w:id="3" w:name="Team_Person_Email_1"/>
      <w:r w:rsidRPr="003454AC">
        <w:rPr>
          <w:sz w:val="16"/>
        </w:rPr>
        <w:t>AttyEmail</w:t>
      </w:r>
      <w:bookmarkEnd w:id="3"/>
    </w:p>
    <w:p w:rsidR="008B1F31" w:rsidRPr="003454AC" w:rsidRDefault="008B1F31" w:rsidP="0093016D">
      <w:pPr>
        <w:tabs>
          <w:tab w:val="right" w:pos="9360"/>
        </w:tabs>
        <w:rPr>
          <w:sz w:val="16"/>
        </w:rPr>
      </w:pPr>
      <w:r w:rsidRPr="003454AC">
        <w:tab/>
      </w:r>
      <w:bookmarkStart w:id="4" w:name="Team_Person_Telephone_Number_2"/>
      <w:r w:rsidRPr="003454AC">
        <w:rPr>
          <w:sz w:val="16"/>
        </w:rPr>
        <w:t>AttyPhone</w:t>
      </w:r>
      <w:bookmarkEnd w:id="4"/>
    </w:p>
    <w:p w:rsidR="008B1F31" w:rsidRPr="003454AC" w:rsidRDefault="008B1F31" w:rsidP="0093016D">
      <w:bookmarkStart w:id="5" w:name="DNC_Contact_Name_Inf_Correspondence_A_5"/>
      <w:r w:rsidRPr="003454AC">
        <w:t>Name</w:t>
      </w:r>
      <w:bookmarkStart w:id="6" w:name="Name_and_Address_Correspondence_Addres_1"/>
      <w:bookmarkEnd w:id="5"/>
      <w:r w:rsidRPr="003454AC">
        <w:t>Address</w:t>
      </w:r>
      <w:bookmarkEnd w:id="6"/>
    </w:p>
    <w:p w:rsidR="008B1F31" w:rsidRPr="003454AC" w:rsidRDefault="008B1F31" w:rsidP="00A53F6E">
      <w:pPr>
        <w:tabs>
          <w:tab w:val="left" w:pos="720"/>
          <w:tab w:val="left" w:pos="2160"/>
        </w:tabs>
      </w:pPr>
      <w:bookmarkStart w:id="7" w:name="RE"/>
      <w:r w:rsidRPr="003454AC">
        <w:t>Re:</w:t>
      </w:r>
      <w:r w:rsidRPr="003454AC">
        <w:tab/>
      </w:r>
      <w:bookmarkStart w:id="8" w:name="References_Client_Reference_1_1"/>
      <w:r w:rsidRPr="003454AC">
        <w:t>Client Reference #</w:t>
      </w:r>
      <w:bookmarkEnd w:id="8"/>
    </w:p>
    <w:p w:rsidR="008B1F31" w:rsidRPr="003454AC" w:rsidRDefault="008B1F31" w:rsidP="00A53F6E">
      <w:pPr>
        <w:tabs>
          <w:tab w:val="left" w:pos="720"/>
          <w:tab w:val="left" w:pos="2160"/>
        </w:tabs>
        <w:ind w:left="1440" w:hanging="1440"/>
      </w:pPr>
      <w:r w:rsidRPr="003454AC">
        <w:tab/>
      </w:r>
      <w:bookmarkStart w:id="9" w:name="Case_Country_1"/>
      <w:r w:rsidRPr="003454AC">
        <w:t>Case Country</w:t>
      </w:r>
      <w:bookmarkEnd w:id="9"/>
      <w:r w:rsidRPr="003454AC">
        <w:t xml:space="preserve"> Patent Application No. </w:t>
      </w:r>
      <w:bookmarkStart w:id="10" w:name="Diaryfield_Basic_Application_No_1"/>
      <w:r w:rsidRPr="003454AC">
        <w:t>Application No.</w:t>
      </w:r>
      <w:bookmarkEnd w:id="10"/>
    </w:p>
    <w:p w:rsidR="008B1F31" w:rsidRPr="003454AC" w:rsidRDefault="008B1F31" w:rsidP="00A53F6E">
      <w:pPr>
        <w:tabs>
          <w:tab w:val="left" w:pos="720"/>
          <w:tab w:val="left" w:pos="2160"/>
        </w:tabs>
      </w:pPr>
      <w:r w:rsidRPr="003454AC">
        <w:tab/>
        <w:t>Filing Date:</w:t>
      </w:r>
      <w:r w:rsidRPr="003454AC">
        <w:tab/>
      </w:r>
      <w:bookmarkStart w:id="11" w:name="Diaryfield_Basic_Application_Date_2"/>
      <w:r w:rsidRPr="003454AC">
        <w:t xml:space="preserve">Filing </w:t>
      </w:r>
      <w:r w:rsidRPr="003454AC">
        <w:rPr>
          <w:snapToGrid w:val="0"/>
        </w:rPr>
        <w:t>Date</w:t>
      </w:r>
      <w:bookmarkEnd w:id="11"/>
    </w:p>
    <w:p w:rsidR="008B1F31" w:rsidRPr="003454AC" w:rsidRDefault="008B1F31" w:rsidP="00A53F6E">
      <w:pPr>
        <w:tabs>
          <w:tab w:val="left" w:pos="720"/>
          <w:tab w:val="left" w:pos="2160"/>
        </w:tabs>
        <w:ind w:left="2160" w:hanging="2160"/>
      </w:pPr>
      <w:r w:rsidRPr="003454AC">
        <w:tab/>
        <w:t>Title:</w:t>
      </w:r>
      <w:r w:rsidRPr="003454AC">
        <w:tab/>
      </w:r>
      <w:bookmarkStart w:id="12" w:name="Case_Title_1"/>
      <w:r w:rsidRPr="003454AC">
        <w:rPr>
          <w:caps/>
        </w:rPr>
        <w:t>Case TITLE</w:t>
      </w:r>
      <w:bookmarkEnd w:id="12"/>
    </w:p>
    <w:p w:rsidR="008B1F31" w:rsidRPr="003454AC" w:rsidRDefault="008B1F31" w:rsidP="00A53F6E">
      <w:pPr>
        <w:tabs>
          <w:tab w:val="left" w:pos="720"/>
          <w:tab w:val="left" w:pos="2160"/>
        </w:tabs>
        <w:ind w:left="2160" w:hanging="2160"/>
      </w:pPr>
      <w:r w:rsidRPr="003454AC">
        <w:tab/>
        <w:t>Inventor(s):</w:t>
      </w:r>
      <w:r w:rsidRPr="003454AC">
        <w:tab/>
      </w:r>
      <w:bookmarkStart w:id="13" w:name="DNC_Inventor_Last_Na_Inventor_3"/>
      <w:r w:rsidRPr="003454AC">
        <w:t>Inventors</w:t>
      </w:r>
      <w:bookmarkEnd w:id="13"/>
    </w:p>
    <w:p w:rsidR="008B1F31" w:rsidRPr="003454AC" w:rsidRDefault="008B1F31" w:rsidP="00A53F6E">
      <w:pPr>
        <w:tabs>
          <w:tab w:val="left" w:pos="720"/>
          <w:tab w:val="left" w:pos="2160"/>
        </w:tabs>
      </w:pPr>
      <w:r w:rsidRPr="003454AC">
        <w:tab/>
        <w:t>Our Ref.:</w:t>
      </w:r>
      <w:r w:rsidRPr="003454AC">
        <w:tab/>
      </w:r>
      <w:bookmarkStart w:id="14" w:name="Elite_Matter_Number_1"/>
      <w:r w:rsidRPr="003454AC">
        <w:t>Elite Matter No.</w:t>
      </w:r>
      <w:bookmarkEnd w:id="14"/>
    </w:p>
    <w:bookmarkEnd w:id="7"/>
    <w:p w:rsidR="008B1F31" w:rsidRPr="003454AC" w:rsidRDefault="008B1F31" w:rsidP="00A53F6E">
      <w:pPr>
        <w:tabs>
          <w:tab w:val="left" w:pos="720"/>
          <w:tab w:val="left" w:pos="2160"/>
        </w:tabs>
        <w:ind w:left="720" w:hanging="720"/>
      </w:pPr>
    </w:p>
    <w:p w:rsidR="008B1F31" w:rsidRPr="003454AC" w:rsidRDefault="008B1F31" w:rsidP="0093016D">
      <w:r w:rsidRPr="003454AC">
        <w:t xml:space="preserve">Dear </w:t>
      </w:r>
      <w:bookmarkStart w:id="15" w:name="DNC_Contact_Greeting_Correspondence_A_2"/>
      <w:r w:rsidRPr="003454AC">
        <w:t>Contact Greeting</w:t>
      </w:r>
      <w:bookmarkEnd w:id="15"/>
      <w:r w:rsidRPr="003454AC">
        <w:t>:</w:t>
      </w:r>
    </w:p>
    <w:p w:rsidR="008B1F31" w:rsidRPr="003454AC" w:rsidRDefault="008B1F31" w:rsidP="0093016D"/>
    <w:p w:rsidR="008B1F31" w:rsidRPr="003454AC" w:rsidRDefault="008B1F31" w:rsidP="0093016D">
      <w:pPr>
        <w:spacing w:line="240" w:lineRule="atLeast"/>
      </w:pPr>
      <w:r w:rsidRPr="003454AC">
        <w:t xml:space="preserve">The above-identified application </w:t>
      </w:r>
      <w:r w:rsidRPr="003454AC">
        <w:rPr>
          <w:highlight w:val="green"/>
        </w:rPr>
        <w:t>will be published</w:t>
      </w:r>
      <w:r w:rsidRPr="003454AC">
        <w:t xml:space="preserve"> </w:t>
      </w:r>
      <w:r w:rsidRPr="003454AC">
        <w:rPr>
          <w:highlight w:val="yellow"/>
        </w:rPr>
        <w:t>was published</w:t>
      </w:r>
      <w:r w:rsidRPr="003454AC">
        <w:t xml:space="preserve"> in the UK Intellectual Property Office under on </w:t>
      </w:r>
      <w:bookmarkStart w:id="16" w:name="Diaryfield_Publication_Date_3"/>
      <w:r w:rsidRPr="003454AC">
        <w:t>Publication Date</w:t>
      </w:r>
      <w:bookmarkEnd w:id="16"/>
      <w:r w:rsidRPr="003454AC">
        <w:t xml:space="preserve"> under Publication No. </w:t>
      </w:r>
      <w:bookmarkStart w:id="17" w:name="Diaryfield_Publication_No_4"/>
      <w:r w:rsidRPr="003454AC">
        <w:t>Publication No.</w:t>
      </w:r>
      <w:bookmarkEnd w:id="17"/>
      <w:r w:rsidRPr="003454AC">
        <w:t>.</w:t>
      </w:r>
      <w:r>
        <w:t xml:space="preserve"> </w:t>
      </w:r>
      <w:r w:rsidRPr="003454AC">
        <w:rPr>
          <w:highlight w:val="yellow"/>
        </w:rPr>
        <w:t>A copy of the communication is enclosed.</w:t>
      </w:r>
    </w:p>
    <w:p w:rsidR="008B1F31" w:rsidRPr="003454AC" w:rsidRDefault="008B1F31" w:rsidP="0093016D">
      <w:pPr>
        <w:spacing w:line="240" w:lineRule="atLeast"/>
      </w:pPr>
    </w:p>
    <w:p w:rsidR="008B1F31" w:rsidRPr="003454AC" w:rsidRDefault="008B1F31" w:rsidP="003454AC">
      <w:pPr>
        <w:rPr>
          <w:highlight w:val="yellow"/>
        </w:rPr>
      </w:pPr>
      <w:r w:rsidRPr="003454AC">
        <w:rPr>
          <w:highlight w:val="yellow"/>
        </w:rPr>
        <w:t xml:space="preserve">ADD IF EXAM NOT YET REQUESTED </w:t>
      </w:r>
    </w:p>
    <w:p w:rsidR="008B1F31" w:rsidRPr="003454AC" w:rsidRDefault="008B1F31" w:rsidP="003454AC">
      <w:r w:rsidRPr="003454AC">
        <w:rPr>
          <w:highlight w:val="yellow"/>
        </w:rPr>
        <w:t xml:space="preserve">The next step in the process is to submit a request for substantive examination within six months of the date of publication, i.e., by </w:t>
      </w:r>
      <w:r w:rsidRPr="003454AC">
        <w:rPr>
          <w:rFonts w:cs="Courier New"/>
        </w:rPr>
        <w:fldChar w:fldCharType="begin"/>
      </w:r>
      <w:r w:rsidRPr="003454AC">
        <w:rPr>
          <w:rFonts w:cs="Courier New"/>
        </w:rPr>
        <w:instrText>MACROBUTTON NoMacro [Date 6 mos. from publication]</w:instrText>
      </w:r>
      <w:r w:rsidRPr="003454AC">
        <w:rPr>
          <w:rFonts w:cs="Courier New"/>
        </w:rPr>
        <w:fldChar w:fldCharType="end"/>
      </w:r>
      <w:r w:rsidRPr="003454AC">
        <w:rPr>
          <w:highlight w:val="yellow"/>
        </w:rPr>
        <w:t xml:space="preserve">. This application will lapse unless the request for examination is filed on or before this date. Please let us have your instructions by checking one of the boxes on the following page and returning it to us no later than </w:t>
      </w:r>
      <w:r w:rsidRPr="003454AC">
        <w:rPr>
          <w:rFonts w:cs="Courier New"/>
        </w:rPr>
        <w:fldChar w:fldCharType="begin"/>
      </w:r>
      <w:r w:rsidRPr="003454AC">
        <w:rPr>
          <w:rFonts w:cs="Courier New"/>
        </w:rPr>
        <w:instrText>MACROBUTTON NoMacro [Date 5 mos. from publication]</w:instrText>
      </w:r>
      <w:r w:rsidRPr="003454AC">
        <w:rPr>
          <w:rFonts w:cs="Courier New"/>
        </w:rPr>
        <w:fldChar w:fldCharType="end"/>
      </w:r>
      <w:r w:rsidRPr="003454AC">
        <w:rPr>
          <w:highlight w:val="yellow"/>
        </w:rPr>
        <w:t>.</w:t>
      </w:r>
      <w:r w:rsidRPr="003454AC">
        <w:t xml:space="preserve"> </w:t>
      </w:r>
    </w:p>
    <w:p w:rsidR="008B1F31" w:rsidRPr="003454AC" w:rsidRDefault="008B1F31" w:rsidP="003454AC"/>
    <w:p w:rsidR="008B1F31" w:rsidRPr="003454AC" w:rsidRDefault="008B1F31" w:rsidP="003454AC">
      <w:pPr>
        <w:rPr>
          <w:highlight w:val="green"/>
        </w:rPr>
      </w:pPr>
      <w:r w:rsidRPr="003454AC">
        <w:rPr>
          <w:highlight w:val="green"/>
        </w:rPr>
        <w:t>ADD IF EXAM REQUESTED (NOTE: IF APPLICATION TYPE IS “PCT BASED,” THE DEADLINE FOR REQUESTING EXAMINATION WAS 33 MONTHS FROM PRIORITY DATE.)</w:t>
      </w:r>
    </w:p>
    <w:p w:rsidR="008B1F31" w:rsidRPr="003454AC" w:rsidRDefault="008B1F31" w:rsidP="003454AC">
      <w:r w:rsidRPr="003454AC">
        <w:rPr>
          <w:highlight w:val="green"/>
        </w:rPr>
        <w:t>The “Request for Substantive Examination” referred to in the official letter has already been filed at the UK Intellectual Property Office.</w:t>
      </w:r>
    </w:p>
    <w:p w:rsidR="008B1F31" w:rsidRPr="003454AC" w:rsidRDefault="008B1F31" w:rsidP="003454AC"/>
    <w:p w:rsidR="008B1F31" w:rsidRPr="003454AC" w:rsidRDefault="008B1F31" w:rsidP="003454AC">
      <w:r w:rsidRPr="003454AC">
        <w:t>This application can also form the basis for an equivalent application in Hong Kong, provided action is taken within six months from the publication date.</w:t>
      </w:r>
      <w:r w:rsidRPr="003454AC">
        <w:rPr>
          <w:b/>
        </w:rPr>
        <w:t xml:space="preserve"> If corresponding protection is desired in Hong Kong, please let us know. Otherwise we will take no action in this regard.</w:t>
      </w:r>
    </w:p>
    <w:p w:rsidR="008B1F31" w:rsidRPr="003454AC" w:rsidRDefault="008B1F31" w:rsidP="003454AC"/>
    <w:p w:rsidR="008B1F31" w:rsidRPr="003454AC" w:rsidRDefault="008B1F31" w:rsidP="003454AC">
      <w:r w:rsidRPr="003454AC">
        <w:t>We look forward to receiving your instructions.</w:t>
      </w:r>
    </w:p>
    <w:p w:rsidR="008B1F31" w:rsidRPr="003454AC" w:rsidRDefault="008B1F31" w:rsidP="003454AC"/>
    <w:p w:rsidR="008B1F31" w:rsidRPr="003454AC" w:rsidRDefault="008B1F31" w:rsidP="003454AC">
      <w:pPr>
        <w:rPr>
          <w:szCs w:val="16"/>
          <w:highlight w:val="yellow"/>
        </w:rPr>
      </w:pPr>
      <w:r w:rsidRPr="003454AC">
        <w:rPr>
          <w:color w:val="000000"/>
          <w:szCs w:val="16"/>
          <w:highlight w:val="yellow"/>
        </w:rPr>
        <w:t>INSERT AFTER CLOSING:</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Please file the Request for Examination immediately.</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 xml:space="preserve">Do not file the Request for Examination at this time; follow-up closer to the deadline. </w:t>
      </w: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p>
    <w:p w:rsidR="008B1F31" w:rsidRPr="003454AC" w:rsidRDefault="008B1F31" w:rsidP="003454A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rPr>
          <w:highlight w:val="yellow"/>
        </w:rPr>
      </w:pPr>
      <w:r w:rsidRPr="003454AC">
        <w:rPr>
          <w:color w:val="000000"/>
          <w:highlight w:val="yellow"/>
        </w:rPr>
        <w:sym w:font="Webdings" w:char="F063"/>
      </w:r>
      <w:r w:rsidRPr="003454AC">
        <w:rPr>
          <w:highlight w:val="yellow"/>
        </w:rPr>
        <w:tab/>
        <w:t>Do not file the Request for Examination; we have decided to abandon this application.</w:t>
      </w: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rPr>
      </w:pPr>
    </w:p>
    <w:p w:rsidR="008B1F31" w:rsidRPr="003454AC" w:rsidRDefault="008B1F31" w:rsidP="003454AC">
      <w:pPr>
        <w:pStyle w:val="BodyTextIndent3"/>
        <w:tabs>
          <w:tab w:val="left" w:pos="4320"/>
          <w:tab w:val="right" w:pos="9346"/>
        </w:tabs>
        <w:spacing w:after="0"/>
        <w:ind w:left="0"/>
        <w:rPr>
          <w:sz w:val="24"/>
          <w:szCs w:val="24"/>
          <w:highlight w:val="yellow"/>
          <w:u w:val="single"/>
        </w:rPr>
      </w:pPr>
      <w:r w:rsidRPr="003454AC">
        <w:rPr>
          <w:sz w:val="24"/>
          <w:szCs w:val="24"/>
          <w:highlight w:val="yellow"/>
        </w:rPr>
        <w:t>______________________________</w:t>
      </w:r>
      <w:r w:rsidRPr="003454AC">
        <w:rPr>
          <w:sz w:val="24"/>
          <w:szCs w:val="24"/>
          <w:highlight w:val="yellow"/>
        </w:rPr>
        <w:tab/>
      </w:r>
      <w:r w:rsidRPr="003454AC">
        <w:rPr>
          <w:sz w:val="24"/>
          <w:szCs w:val="24"/>
          <w:highlight w:val="yellow"/>
          <w:u w:val="single"/>
        </w:rPr>
        <w:tab/>
      </w:r>
    </w:p>
    <w:p w:rsidR="008B1F31" w:rsidRPr="003454AC" w:rsidRDefault="008B1F31" w:rsidP="003454AC">
      <w:r w:rsidRPr="003454AC">
        <w:rPr>
          <w:highlight w:val="yellow"/>
        </w:rPr>
        <w:t>Date</w:t>
      </w:r>
      <w:r w:rsidRPr="003454AC">
        <w:rPr>
          <w:highlight w:val="yellow"/>
        </w:rPr>
        <w:tab/>
      </w:r>
      <w:r w:rsidRPr="003454AC">
        <w:rPr>
          <w:highlight w:val="yellow"/>
        </w:rPr>
        <w:tab/>
      </w:r>
      <w:r w:rsidRPr="003454AC">
        <w:rPr>
          <w:highlight w:val="yellow"/>
        </w:rPr>
        <w:tab/>
      </w:r>
      <w:r w:rsidRPr="003454AC">
        <w:rPr>
          <w:highlight w:val="yellow"/>
        </w:rPr>
        <w:tab/>
      </w:r>
      <w:r w:rsidRPr="003454AC">
        <w:rPr>
          <w:highlight w:val="yellow"/>
        </w:rPr>
        <w:tab/>
      </w:r>
      <w:r w:rsidRPr="003454AC">
        <w:rPr>
          <w:highlight w:val="yellow"/>
        </w:rPr>
        <w:tab/>
        <w:t>Signature</w:t>
      </w:r>
    </w:p>
    <w:p w:rsidR="008B1F31" w:rsidRPr="003454AC" w:rsidRDefault="008B1F31" w:rsidP="003454AC">
      <w:pPr>
        <w:tabs>
          <w:tab w:val="left" w:pos="480"/>
          <w:tab w:val="left" w:pos="1080"/>
          <w:tab w:val="left" w:pos="1680"/>
          <w:tab w:val="left" w:pos="2280"/>
          <w:tab w:val="left" w:pos="2880"/>
          <w:tab w:val="left" w:pos="3480"/>
          <w:tab w:val="left" w:pos="4080"/>
          <w:tab w:val="left" w:pos="4680"/>
          <w:tab w:val="left" w:pos="5280"/>
        </w:tabs>
        <w:spacing w:line="240" w:lineRule="atLeast"/>
      </w:pPr>
    </w:p>
    <w:p w:rsidR="008B1F31" w:rsidRPr="003454AC" w:rsidRDefault="008B1F31" w:rsidP="0093016D">
      <w:r w:rsidRPr="003454AC">
        <w:t>Sincerely,</w:t>
      </w:r>
    </w:p>
    <w:p w:rsidR="008B1F31" w:rsidRPr="003454AC" w:rsidRDefault="008B1F31" w:rsidP="0093016D"/>
    <w:p w:rsidR="008B1F31" w:rsidRPr="003454AC" w:rsidRDefault="008B1F31" w:rsidP="0093016D"/>
    <w:p w:rsidR="008B1F31" w:rsidRPr="003454AC" w:rsidRDefault="008B1F31" w:rsidP="0093016D"/>
    <w:p w:rsidR="008B1F31" w:rsidRPr="003454AC" w:rsidRDefault="008B1F31" w:rsidP="0093016D">
      <w:bookmarkStart w:id="18" w:name="Team_Member_Working_AttorneyBilling_A_1"/>
      <w:r w:rsidRPr="003454AC">
        <w:t>Working Attorney</w:t>
      </w:r>
      <w:bookmarkEnd w:id="18"/>
    </w:p>
    <w:p w:rsidR="008B1F31" w:rsidRPr="003454AC" w:rsidRDefault="008B1F31" w:rsidP="0093016D"/>
    <w:p w:rsidR="008B1F31" w:rsidRPr="003454AC" w:rsidRDefault="008B1F31" w:rsidP="0093016D">
      <w:r w:rsidRPr="003454AC">
        <w:rPr>
          <w:highlight w:val="yellow"/>
        </w:rPr>
        <w:t>Enclosure</w:t>
      </w:r>
    </w:p>
    <w:p w:rsidR="008B1F31" w:rsidRPr="003454AC" w:rsidRDefault="008B1F31" w:rsidP="0093016D"/>
    <w:p w:rsidR="008B1F31" w:rsidRPr="003454AC" w:rsidRDefault="008B1F31" w:rsidP="0093016D">
      <w:pPr>
        <w:ind w:left="720" w:hanging="720"/>
      </w:pPr>
      <w:r w:rsidRPr="003454AC">
        <w:t>cc:</w:t>
      </w:r>
      <w:r w:rsidRPr="003454AC">
        <w:tab/>
      </w:r>
      <w:bookmarkStart w:id="19" w:name="DNC_Copy_Contact_Nam_Copy_Address_1"/>
      <w:r w:rsidRPr="003454AC">
        <w:t>Copy Name</w:t>
      </w:r>
      <w:bookmarkEnd w:id="19"/>
    </w:p>
    <w:p w:rsidR="008B1F31" w:rsidRPr="003454AC" w:rsidRDefault="008B1F31" w:rsidP="003454AC">
      <w:pPr>
        <w:rPr>
          <w:szCs w:val="16"/>
        </w:rPr>
      </w:pPr>
      <w:r w:rsidRPr="003454AC">
        <w:rPr>
          <w:szCs w:val="16"/>
        </w:rPr>
        <w:t xml:space="preserve"> </w:t>
      </w:r>
      <w:r w:rsidRPr="003454AC">
        <w:rPr>
          <w:szCs w:val="16"/>
        </w:rPr>
        <w:br/>
      </w:r>
    </w:p>
    <w:p w:rsidR="008B1F31" w:rsidRPr="003454AC" w:rsidRDefault="008B1F31" w:rsidP="0093016D">
      <w:pPr>
        <w:rPr>
          <w:szCs w:val="16"/>
        </w:rPr>
      </w:pPr>
    </w:p>
    <w:sectPr w:rsidR="008B1F31" w:rsidRPr="003454AC" w:rsidSect="0093016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1F31" w:rsidRDefault="008B1F31">
      <w:r>
        <w:separator/>
      </w:r>
    </w:p>
  </w:endnote>
  <w:endnote w:type="continuationSeparator" w:id="0">
    <w:p w:rsidR="008B1F31" w:rsidRDefault="008B1F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1F31" w:rsidRDefault="008B1F31">
      <w:r>
        <w:separator/>
      </w:r>
    </w:p>
  </w:footnote>
  <w:footnote w:type="continuationSeparator" w:id="0">
    <w:p w:rsidR="008B1F31" w:rsidRDefault="008B1F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F31" w:rsidRDefault="008B1F31">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8B1F31" w:rsidRDefault="008B1F3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C43E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C43EE">
      <w:rPr>
        <w:rStyle w:val="PageNumber"/>
        <w:noProof/>
      </w:rPr>
      <w:t>2</w:t>
    </w:r>
    <w:r>
      <w:rPr>
        <w:rStyle w:val="PageNumber"/>
      </w:rPr>
      <w:fldChar w:fldCharType="end"/>
    </w:r>
  </w:p>
  <w:p w:rsidR="008B1F31" w:rsidRDefault="008B1F31">
    <w:pPr>
      <w:pStyle w:val="Header"/>
      <w:rPr>
        <w:rStyle w:val="PageNumber"/>
      </w:rPr>
    </w:pPr>
  </w:p>
  <w:p w:rsidR="008B1F31" w:rsidRDefault="008B1F31">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24C5"/>
    <w:rsid w:val="00010A4E"/>
    <w:rsid w:val="00016CF6"/>
    <w:rsid w:val="00071744"/>
    <w:rsid w:val="000720B8"/>
    <w:rsid w:val="00094CC9"/>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077BB"/>
    <w:rsid w:val="00313DBD"/>
    <w:rsid w:val="003169D5"/>
    <w:rsid w:val="003315D8"/>
    <w:rsid w:val="0034116D"/>
    <w:rsid w:val="003454AC"/>
    <w:rsid w:val="00354CBA"/>
    <w:rsid w:val="0035648E"/>
    <w:rsid w:val="00362EDC"/>
    <w:rsid w:val="00376D3A"/>
    <w:rsid w:val="003869BE"/>
    <w:rsid w:val="003B15DB"/>
    <w:rsid w:val="003B4E6B"/>
    <w:rsid w:val="003C55FC"/>
    <w:rsid w:val="003D5AF8"/>
    <w:rsid w:val="003E5079"/>
    <w:rsid w:val="00425DC1"/>
    <w:rsid w:val="0046014B"/>
    <w:rsid w:val="00467475"/>
    <w:rsid w:val="0049183C"/>
    <w:rsid w:val="004A40B4"/>
    <w:rsid w:val="004E66C9"/>
    <w:rsid w:val="004F0CF8"/>
    <w:rsid w:val="005247D0"/>
    <w:rsid w:val="005476FB"/>
    <w:rsid w:val="00550C76"/>
    <w:rsid w:val="00552A64"/>
    <w:rsid w:val="00553000"/>
    <w:rsid w:val="0055785F"/>
    <w:rsid w:val="00575508"/>
    <w:rsid w:val="005A1CEB"/>
    <w:rsid w:val="005B0A0A"/>
    <w:rsid w:val="00601026"/>
    <w:rsid w:val="006013B9"/>
    <w:rsid w:val="00615751"/>
    <w:rsid w:val="0063759B"/>
    <w:rsid w:val="00654F5B"/>
    <w:rsid w:val="006647BE"/>
    <w:rsid w:val="00691F9B"/>
    <w:rsid w:val="006A54B6"/>
    <w:rsid w:val="006B592E"/>
    <w:rsid w:val="006E0890"/>
    <w:rsid w:val="006F4E2D"/>
    <w:rsid w:val="00707968"/>
    <w:rsid w:val="00714278"/>
    <w:rsid w:val="007177E5"/>
    <w:rsid w:val="00727B25"/>
    <w:rsid w:val="00744262"/>
    <w:rsid w:val="007620F9"/>
    <w:rsid w:val="007830FB"/>
    <w:rsid w:val="0078784C"/>
    <w:rsid w:val="007B1299"/>
    <w:rsid w:val="007B19E0"/>
    <w:rsid w:val="007B1F4E"/>
    <w:rsid w:val="007B2509"/>
    <w:rsid w:val="007F5D28"/>
    <w:rsid w:val="007F6642"/>
    <w:rsid w:val="0080766A"/>
    <w:rsid w:val="00820D86"/>
    <w:rsid w:val="00824E73"/>
    <w:rsid w:val="00826C2D"/>
    <w:rsid w:val="00866172"/>
    <w:rsid w:val="00882F84"/>
    <w:rsid w:val="00886E01"/>
    <w:rsid w:val="008A2698"/>
    <w:rsid w:val="008B1F31"/>
    <w:rsid w:val="008D17BA"/>
    <w:rsid w:val="008F5BDA"/>
    <w:rsid w:val="009027FC"/>
    <w:rsid w:val="00904E41"/>
    <w:rsid w:val="009133C1"/>
    <w:rsid w:val="0093016D"/>
    <w:rsid w:val="009324FD"/>
    <w:rsid w:val="009327BC"/>
    <w:rsid w:val="009347FF"/>
    <w:rsid w:val="00943E66"/>
    <w:rsid w:val="00945F60"/>
    <w:rsid w:val="00951067"/>
    <w:rsid w:val="0095220D"/>
    <w:rsid w:val="00962CF2"/>
    <w:rsid w:val="00967CD9"/>
    <w:rsid w:val="00983976"/>
    <w:rsid w:val="009A2265"/>
    <w:rsid w:val="009A44B8"/>
    <w:rsid w:val="009B0A04"/>
    <w:rsid w:val="009D0D96"/>
    <w:rsid w:val="009E6923"/>
    <w:rsid w:val="00A0544F"/>
    <w:rsid w:val="00A1248B"/>
    <w:rsid w:val="00A145AD"/>
    <w:rsid w:val="00A43940"/>
    <w:rsid w:val="00A50CC8"/>
    <w:rsid w:val="00A53F6E"/>
    <w:rsid w:val="00A71951"/>
    <w:rsid w:val="00A92558"/>
    <w:rsid w:val="00A953F0"/>
    <w:rsid w:val="00AB7211"/>
    <w:rsid w:val="00AE1F55"/>
    <w:rsid w:val="00AF1116"/>
    <w:rsid w:val="00B036F9"/>
    <w:rsid w:val="00B35873"/>
    <w:rsid w:val="00B51472"/>
    <w:rsid w:val="00B51902"/>
    <w:rsid w:val="00B670C9"/>
    <w:rsid w:val="00BD4251"/>
    <w:rsid w:val="00BF3FA2"/>
    <w:rsid w:val="00BF58B3"/>
    <w:rsid w:val="00C30707"/>
    <w:rsid w:val="00C42404"/>
    <w:rsid w:val="00C50D18"/>
    <w:rsid w:val="00C520EE"/>
    <w:rsid w:val="00C73D34"/>
    <w:rsid w:val="00C90A81"/>
    <w:rsid w:val="00C95316"/>
    <w:rsid w:val="00CA2BBC"/>
    <w:rsid w:val="00CA5F1C"/>
    <w:rsid w:val="00CF03E6"/>
    <w:rsid w:val="00D062C1"/>
    <w:rsid w:val="00D30393"/>
    <w:rsid w:val="00D324C1"/>
    <w:rsid w:val="00D50845"/>
    <w:rsid w:val="00D56E9C"/>
    <w:rsid w:val="00D914A2"/>
    <w:rsid w:val="00D938B3"/>
    <w:rsid w:val="00DC239F"/>
    <w:rsid w:val="00DE1FAA"/>
    <w:rsid w:val="00DE7F2C"/>
    <w:rsid w:val="00DF1115"/>
    <w:rsid w:val="00E02593"/>
    <w:rsid w:val="00E127FA"/>
    <w:rsid w:val="00E40CF9"/>
    <w:rsid w:val="00E41395"/>
    <w:rsid w:val="00E439FF"/>
    <w:rsid w:val="00E464B4"/>
    <w:rsid w:val="00E548B1"/>
    <w:rsid w:val="00E820E3"/>
    <w:rsid w:val="00EA5466"/>
    <w:rsid w:val="00EA7DD3"/>
    <w:rsid w:val="00EC1124"/>
    <w:rsid w:val="00EE26FE"/>
    <w:rsid w:val="00EF25C0"/>
    <w:rsid w:val="00F06524"/>
    <w:rsid w:val="00F10790"/>
    <w:rsid w:val="00F12F6B"/>
    <w:rsid w:val="00F13BA1"/>
    <w:rsid w:val="00F214C9"/>
    <w:rsid w:val="00F308DA"/>
    <w:rsid w:val="00F541AA"/>
    <w:rsid w:val="00F65FE6"/>
    <w:rsid w:val="00F669F1"/>
    <w:rsid w:val="00F70D0E"/>
    <w:rsid w:val="00F81C0D"/>
    <w:rsid w:val="00F87745"/>
    <w:rsid w:val="00FA7067"/>
    <w:rsid w:val="00FA7453"/>
    <w:rsid w:val="00FC43E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CE24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CE248F"/>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locked/>
    <w:rsid w:val="003454AC"/>
    <w:rPr>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2118780">
      <w:marLeft w:val="0"/>
      <w:marRight w:val="0"/>
      <w:marTop w:val="0"/>
      <w:marBottom w:val="0"/>
      <w:divBdr>
        <w:top w:val="none" w:sz="0" w:space="0" w:color="auto"/>
        <w:left w:val="none" w:sz="0" w:space="0" w:color="auto"/>
        <w:bottom w:val="none" w:sz="0" w:space="0" w:color="auto"/>
        <w:right w:val="none" w:sz="0" w:space="0" w:color="auto"/>
      </w:divBdr>
    </w:div>
    <w:div w:id="10521187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291</Words>
  <Characters>1662</Characters>
  <Application>Microsoft Office Word</Application>
  <DocSecurity>0</DocSecurity>
  <Lines>13</Lines>
  <Paragraphs>3</Paragraphs>
  <ScaleCrop>false</ScaleCrop>
  <Company>Woodard, Emhardt, Moriarty, McNett &amp; Henry LLP</Company>
  <LinksUpToDate>false</LinksUpToDate>
  <CharactersWithSpaces>1950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