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69"/>
        <w:gridCol w:w="3622"/>
        <w:gridCol w:w="236"/>
      </w:tblGrid>
      <w:tr w:rsidR="00FE3855" w:rsidTr="00883FB9">
        <w:trPr>
          <w:trHeight w:val="1440"/>
        </w:trPr>
        <w:tc>
          <w:tcPr>
            <w:tcW w:w="9537" w:type="dxa"/>
            <w:gridSpan w:val="6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bookmarkEnd w:id="0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FE3855" w:rsidRDefault="00FE3855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NOTICE OF ALLOWANCE/ISSUE FEE</w:t>
            </w:r>
          </w:p>
        </w:tc>
      </w:tr>
      <w:tr w:rsidR="00FE3855" w:rsidTr="00ED5846"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clear" w:color="auto" w:fill="F9F9F9"/>
            <w:vAlign w:val="center"/>
          </w:tcPr>
          <w:p w:rsidR="00FE3855" w:rsidRDefault="00FE3855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 xml:space="preserve">RESPONSE TO REASONS FOR </w:t>
            </w:r>
            <w:r>
              <w:rPr>
                <w:rFonts w:ascii="Arial" w:hAnsi="Arial"/>
                <w:b/>
                <w:i/>
                <w:sz w:val="36"/>
              </w:rPr>
              <w:br/>
              <w:t xml:space="preserve">ALLOWANCE DUE  - DEADLINE </w:t>
            </w:r>
            <w:r>
              <w:rPr>
                <w:rFonts w:ascii="Arial" w:hAnsi="Arial"/>
                <w:b/>
                <w:i/>
                <w:sz w:val="36"/>
              </w:rPr>
              <w:br/>
            </w:r>
            <w:r w:rsidRPr="00D812E0">
              <w:rPr>
                <w:rFonts w:ascii="Arial BOLD" w:hAnsi="Arial BOLD"/>
                <w:b/>
                <w:i/>
                <w:sz w:val="18"/>
              </w:rPr>
              <w:t>(if applicable)</w:t>
            </w:r>
          </w:p>
          <w:p w:rsidR="00FE3855" w:rsidRDefault="00FE3855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11203</w:t>
            </w:r>
            <w:bookmarkEnd w:id="1"/>
          </w:p>
        </w:tc>
      </w:tr>
      <w:tr w:rsidR="00FE3855" w:rsidTr="00ED5846">
        <w:trPr>
          <w:trHeight w:val="1440"/>
        </w:trPr>
        <w:tc>
          <w:tcPr>
            <w:tcW w:w="9537" w:type="dxa"/>
            <w:gridSpan w:val="6"/>
            <w:tcBorders>
              <w:top w:val="single" w:sz="24" w:space="0" w:color="auto"/>
              <w:left w:val="single" w:sz="24" w:space="0" w:color="auto"/>
              <w:bottom w:val="single" w:sz="24" w:space="0" w:color="auto"/>
              <w:right w:val="single" w:sz="24" w:space="0" w:color="auto"/>
            </w:tcBorders>
            <w:shd w:val="pct15" w:color="auto" w:fill="auto"/>
            <w:vAlign w:val="center"/>
          </w:tcPr>
          <w:p w:rsidR="00FE3855" w:rsidRDefault="00FE3855" w:rsidP="00D812E0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>
              <w:rPr>
                <w:rFonts w:ascii="Arial" w:hAnsi="Arial"/>
                <w:b/>
                <w:i/>
                <w:sz w:val="36"/>
              </w:rPr>
              <w:t>ISSUE FEE DUE – DEADLINE</w:t>
            </w:r>
          </w:p>
          <w:p w:rsidR="00FE3855" w:rsidRDefault="00FE3855" w:rsidP="00D812E0">
            <w:pPr>
              <w:jc w:val="center"/>
              <w:rPr>
                <w:rFonts w:ascii="Arial" w:hAnsi="Arial"/>
                <w:sz w:val="36"/>
              </w:rPr>
            </w:pPr>
            <w:bookmarkStart w:id="2" w:name="External_Term_TERM_CALC_2"/>
            <w:r>
              <w:rPr>
                <w:rFonts w:ascii="Arial" w:hAnsi="Arial"/>
                <w:b/>
                <w:sz w:val="36"/>
                <w:u w:val="single"/>
              </w:rPr>
              <w:t>Term 11200</w:t>
            </w:r>
            <w:bookmarkEnd w:id="2"/>
          </w:p>
        </w:tc>
      </w:tr>
      <w:tr w:rsidR="00FE3855" w:rsidTr="00B4030E"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DOCKETING REVIEW</w:t>
            </w: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3" w:name="Elite_Matter_Number_1"/>
            <w:r>
              <w:rPr>
                <w:rFonts w:ascii="Arial" w:hAnsi="Arial"/>
                <w:b/>
              </w:rPr>
              <w:t>Elite Matter No.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4" w:name="Case_Country_1"/>
            <w:r>
              <w:rPr>
                <w:rFonts w:ascii="Arial" w:hAnsi="Arial"/>
                <w:b/>
              </w:rPr>
              <w:t>Case Country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Tr="00B4030E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4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  <w:b/>
              </w:rPr>
            </w:pPr>
            <w:bookmarkStart w:id="5" w:name="Diaryfield_Application_No_1"/>
            <w:r>
              <w:rPr>
                <w:rFonts w:ascii="Arial" w:hAnsi="Arial"/>
                <w:b/>
              </w:rPr>
              <w:t>Application No.</w:t>
            </w:r>
            <w:bookmarkEnd w:id="5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RPr="00B4030E" w:rsidTr="00B4030E"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gridSpan w:val="3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Pr="00B4030E" w:rsidRDefault="00FE3855">
            <w:pPr>
              <w:rPr>
                <w:rFonts w:ascii="Arial" w:hAnsi="Arial"/>
                <w:sz w:val="16"/>
              </w:rPr>
            </w:pP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9537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</w:rPr>
              <w:t>FORMALITIES REVIEW</w:t>
            </w: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gridSpan w:val="2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  <w:tr w:rsidR="00FE3855" w:rsidRPr="005E5C89" w:rsidTr="008E5CCB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  <w:insideH w:val="none" w:sz="0" w:space="0" w:color="auto"/>
            <w:insideV w:val="none" w:sz="0" w:space="0" w:color="auto"/>
          </w:tblBorders>
        </w:tblPrEx>
        <w:trPr>
          <w:trHeight w:val="720"/>
        </w:trPr>
        <w:tc>
          <w:tcPr>
            <w:tcW w:w="2057" w:type="dxa"/>
            <w:tcBorders>
              <w:top w:val="nil"/>
              <w:left w:val="nil"/>
              <w:bottom w:val="nil"/>
            </w:tcBorders>
          </w:tcPr>
          <w:p w:rsidR="00FE3855" w:rsidRPr="005E5C89" w:rsidRDefault="00FE3855" w:rsidP="008E5CCB">
            <w:pPr>
              <w:spacing w:before="240"/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892 References:</w:t>
            </w:r>
          </w:p>
        </w:tc>
        <w:tc>
          <w:tcPr>
            <w:tcW w:w="7244" w:type="dxa"/>
            <w:gridSpan w:val="4"/>
            <w:tcBorders>
              <w:top w:val="nil"/>
              <w:bottom w:val="nil"/>
            </w:tcBorders>
            <w:vAlign w:val="bottom"/>
          </w:tcPr>
          <w:p w:rsidR="00FE3855" w:rsidRDefault="00FE3855" w:rsidP="00B1262E">
            <w:pPr>
              <w:tabs>
                <w:tab w:val="right" w:pos="7185"/>
              </w:tabs>
              <w:spacing w:before="240"/>
              <w:rPr>
                <w:rFonts w:ascii="Arial" w:hAnsi="Arial"/>
                <w:color w:val="000000"/>
                <w:sz w:val="23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color w:val="000000"/>
                <w:sz w:val="23"/>
              </w:rPr>
              <w:t xml:space="preserve"> </w:t>
            </w:r>
            <w:r w:rsidRPr="00EE5D66">
              <w:rPr>
                <w:rFonts w:ascii="Arial" w:hAnsi="Arial"/>
                <w:sz w:val="23"/>
              </w:rPr>
              <w:t xml:space="preserve">Added to </w:t>
            </w:r>
            <w:r>
              <w:rPr>
                <w:rFonts w:ascii="Arial" w:hAnsi="Arial"/>
                <w:sz w:val="23"/>
              </w:rPr>
              <w:t>d</w:t>
            </w:r>
            <w:r w:rsidRPr="00EE5D66">
              <w:rPr>
                <w:rFonts w:ascii="Arial" w:hAnsi="Arial"/>
                <w:sz w:val="23"/>
              </w:rPr>
              <w:t>atabase</w:t>
            </w:r>
            <w:r>
              <w:rPr>
                <w:rFonts w:ascii="Arial" w:hAnsi="Arial"/>
                <w:sz w:val="23"/>
              </w:rPr>
              <w:t xml:space="preserve">       </w:t>
            </w: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color w:val="000000"/>
                <w:sz w:val="23"/>
              </w:rPr>
              <w:t xml:space="preserve"> </w:t>
            </w:r>
            <w:r>
              <w:rPr>
                <w:rFonts w:ascii="Arial" w:hAnsi="Arial"/>
                <w:color w:val="000000"/>
                <w:sz w:val="23"/>
              </w:rPr>
              <w:t>Already cited to the USPTO</w:t>
            </w:r>
            <w:r>
              <w:rPr>
                <w:rFonts w:ascii="Arial" w:hAnsi="Arial"/>
                <w:sz w:val="23"/>
              </w:rPr>
              <w:t xml:space="preserve">        </w:t>
            </w: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>
              <w:rPr>
                <w:rFonts w:ascii="Arial" w:hAnsi="Arial"/>
                <w:color w:val="000000"/>
                <w:sz w:val="23"/>
              </w:rPr>
              <w:t xml:space="preserve"> N/A</w:t>
            </w:r>
          </w:p>
          <w:p w:rsidR="00FE3855" w:rsidRDefault="00FE3855" w:rsidP="00B1262E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  <w:u w:val="single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sz w:val="23"/>
              </w:rPr>
              <w:t xml:space="preserve"> To be added to </w:t>
            </w:r>
            <w:r>
              <w:rPr>
                <w:rFonts w:ascii="Arial" w:hAnsi="Arial"/>
                <w:sz w:val="23"/>
              </w:rPr>
              <w:t>d</w:t>
            </w:r>
            <w:r w:rsidRPr="00EE5D66">
              <w:rPr>
                <w:rFonts w:ascii="Arial" w:hAnsi="Arial"/>
                <w:sz w:val="23"/>
              </w:rPr>
              <w:t>atabase by</w:t>
            </w:r>
            <w:r>
              <w:rPr>
                <w:rFonts w:ascii="Arial" w:hAnsi="Arial"/>
                <w:sz w:val="23"/>
              </w:rPr>
              <w:t xml:space="preserve"> </w:t>
            </w:r>
            <w:r w:rsidRPr="00EE5D66">
              <w:rPr>
                <w:rFonts w:ascii="Arial" w:hAnsi="Arial"/>
                <w:sz w:val="23"/>
                <w:u w:val="single"/>
              </w:rPr>
              <w:tab/>
            </w:r>
          </w:p>
          <w:p w:rsidR="00FE3855" w:rsidRPr="00EE5D66" w:rsidRDefault="00FE3855" w:rsidP="00B1262E">
            <w:pPr>
              <w:tabs>
                <w:tab w:val="right" w:pos="7185"/>
              </w:tabs>
              <w:spacing w:before="120"/>
              <w:rPr>
                <w:rFonts w:ascii="Arial" w:hAnsi="Arial"/>
                <w:sz w:val="23"/>
              </w:rPr>
            </w:pPr>
            <w:r w:rsidRPr="00EE5D66">
              <w:rPr>
                <w:rFonts w:ascii="Arial" w:hAnsi="Arial"/>
                <w:color w:val="000000"/>
                <w:sz w:val="23"/>
                <w:szCs w:val="22"/>
              </w:rPr>
              <w:sym w:font="Webdings" w:char="F063"/>
            </w:r>
            <w:r w:rsidRPr="00EE5D66">
              <w:rPr>
                <w:rFonts w:ascii="Arial" w:hAnsi="Arial"/>
                <w:sz w:val="23"/>
              </w:rPr>
              <w:t xml:space="preserve"> </w:t>
            </w:r>
            <w:r>
              <w:rPr>
                <w:rFonts w:ascii="Arial" w:hAnsi="Arial"/>
                <w:sz w:val="23"/>
              </w:rPr>
              <w:t>Foreign/NPL reference(s) saved to matter but not printed</w:t>
            </w:r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FE3855" w:rsidRPr="005E5C89" w:rsidRDefault="00FE3855" w:rsidP="00ED5846">
            <w:pPr>
              <w:rPr>
                <w:rFonts w:ascii="Arial" w:hAnsi="Arial"/>
              </w:rPr>
            </w:pPr>
          </w:p>
        </w:tc>
      </w:tr>
      <w:tr w:rsidR="00FE3855" w:rsidTr="00883FB9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jc w:val="right"/>
              <w:rPr>
                <w:rFonts w:ascii="Arial" w:hAnsi="Arial"/>
              </w:rPr>
            </w:pPr>
            <w:r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4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  <w:bookmarkStart w:id="6" w:name="Team_Member_Working_Attorney_1"/>
            <w:r>
              <w:rPr>
                <w:rFonts w:ascii="Arial" w:hAnsi="Arial"/>
                <w:b/>
              </w:rPr>
              <w:t>Working Attorney</w:t>
            </w:r>
            <w:r>
              <w:rPr>
                <w:rFonts w:ascii="Arial" w:hAnsi="Arial"/>
              </w:rPr>
              <w:t xml:space="preserve"> </w:t>
            </w:r>
            <w:bookmarkEnd w:id="6"/>
            <w:r>
              <w:rPr>
                <w:rFonts w:ascii="Arial" w:hAnsi="Arial"/>
              </w:rPr>
              <w:t xml:space="preserve">/ </w:t>
            </w:r>
            <w:bookmarkStart w:id="7" w:name="Team_Member_Secretary_2"/>
            <w:r>
              <w:rPr>
                <w:rFonts w:ascii="Arial" w:hAnsi="Arial"/>
                <w:b/>
              </w:rPr>
              <w:t>Secretary</w:t>
            </w:r>
            <w:bookmarkEnd w:id="7"/>
            <w:r>
              <w:rPr>
                <w:rFonts w:ascii="Arial" w:hAnsi="Arial"/>
                <w:b/>
                <w:snapToGrid w:val="0"/>
              </w:rPr>
              <w:t xml:space="preserve"> </w:t>
            </w: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E3855" w:rsidRDefault="00FE3855">
            <w:pPr>
              <w:rPr>
                <w:rFonts w:ascii="Arial" w:hAnsi="Arial"/>
              </w:rPr>
            </w:pPr>
          </w:p>
        </w:tc>
      </w:tr>
    </w:tbl>
    <w:p w:rsidR="00FE3855" w:rsidRDefault="00FE3855" w:rsidP="00B4030E">
      <w:pPr>
        <w:jc w:val="center"/>
      </w:pPr>
    </w:p>
    <w:p w:rsidR="00FE3855" w:rsidRPr="00913AAF" w:rsidRDefault="00FE3855" w:rsidP="00B4030E">
      <w:pPr>
        <w:jc w:val="center"/>
      </w:pPr>
      <w:r>
        <w:t xml:space="preserve">     </w:t>
      </w:r>
      <w:r w:rsidR="00153092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54.8pt;height:115.2pt">
            <v:imagedata r:id="rId8" o:title=""/>
          </v:shape>
        </w:pict>
      </w:r>
    </w:p>
    <w:sectPr w:rsidR="00FE3855" w:rsidRPr="00913AAF" w:rsidSect="00682F61">
      <w:footerReference w:type="default" r:id="rId9"/>
      <w:pgSz w:w="12240" w:h="15840" w:code="1"/>
      <w:pgMar w:top="1080" w:right="1440" w:bottom="108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3855" w:rsidRDefault="00FE3855">
      <w:r>
        <w:separator/>
      </w:r>
    </w:p>
  </w:endnote>
  <w:endnote w:type="continuationSeparator" w:id="0">
    <w:p w:rsidR="00FE3855" w:rsidRDefault="00FE38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3855" w:rsidRPr="0086259A" w:rsidRDefault="00FE3855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P730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3855" w:rsidRDefault="00FE3855">
      <w:r>
        <w:separator/>
      </w:r>
    </w:p>
  </w:footnote>
  <w:footnote w:type="continuationSeparator" w:id="0">
    <w:p w:rsidR="00FE3855" w:rsidRDefault="00FE385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D4213A6-3907-40A3-9C85-53F654257771}"/>
    <w:docVar w:name="dgnword-eventsink" w:val="4045756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80E"/>
    <w:rsid w:val="00047F6B"/>
    <w:rsid w:val="00050154"/>
    <w:rsid w:val="00051CDA"/>
    <w:rsid w:val="0005266C"/>
    <w:rsid w:val="00052762"/>
    <w:rsid w:val="000541A3"/>
    <w:rsid w:val="0005483A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3E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11B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186"/>
    <w:rsid w:val="000F46F0"/>
    <w:rsid w:val="000F48BE"/>
    <w:rsid w:val="000F4AC7"/>
    <w:rsid w:val="000F60D2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A3C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0E9B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092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3FF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9BD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1999"/>
    <w:rsid w:val="002F2E39"/>
    <w:rsid w:val="002F3232"/>
    <w:rsid w:val="002F3B43"/>
    <w:rsid w:val="002F495D"/>
    <w:rsid w:val="002F4CCF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39F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3F56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49D5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1E6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0C2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48C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DDD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2F61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5978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343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20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77751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3FB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5CCB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AAF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439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62E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6260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6BD6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6286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4AA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5EF0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619"/>
    <w:rsid w:val="00D77892"/>
    <w:rsid w:val="00D77BD6"/>
    <w:rsid w:val="00D809F0"/>
    <w:rsid w:val="00D80CA9"/>
    <w:rsid w:val="00D80CFD"/>
    <w:rsid w:val="00D812E0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507A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40A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35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5846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29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2F6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A7FDD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855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13AAF"/>
    <w:pPr>
      <w:snapToGrid w:val="0"/>
    </w:pPr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C574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C5742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C5742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C57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C5742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038043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85</Words>
  <Characters>491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575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Docket Notice of Allowance/Issue Fee</dc:title>
  <dc:subject/>
  <dc:creator>Laurie E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