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900"/>
        <w:gridCol w:w="2340"/>
      </w:tblGrid>
      <w:tr w:rsidR="009B00E1" w:rsidRPr="006B3422" w:rsidTr="0077227C">
        <w:trPr>
          <w:trHeight w:val="720"/>
        </w:trPr>
        <w:tc>
          <w:tcPr>
            <w:tcW w:w="10800" w:type="dxa"/>
            <w:gridSpan w:val="5"/>
            <w:tcBorders>
              <w:top w:val="nil"/>
              <w:left w:val="nil"/>
              <w:right w:val="nil"/>
            </w:tcBorders>
            <w:vAlign w:val="center"/>
          </w:tcPr>
          <w:p w:rsidR="009B00E1" w:rsidRPr="006B3422" w:rsidRDefault="009B00E1" w:rsidP="00207978">
            <w:pPr>
              <w:pStyle w:val="Heading2"/>
              <w:tabs>
                <w:tab w:val="clear" w:pos="5040"/>
              </w:tabs>
              <w:jc w:val="center"/>
              <w:rPr>
                <w:color w:val="000000"/>
              </w:rPr>
            </w:pPr>
            <w:bookmarkStart w:id="0" w:name="_GoBack"/>
            <w:bookmarkEnd w:id="0"/>
            <w:r w:rsidRPr="006B3422">
              <w:rPr>
                <w:color w:val="000000"/>
              </w:rPr>
              <w:t>PATENT</w:t>
            </w:r>
          </w:p>
          <w:p w:rsidR="009B00E1" w:rsidRPr="006B3422" w:rsidRDefault="009B00E1" w:rsidP="00207978">
            <w:pPr>
              <w:pStyle w:val="Heading2"/>
              <w:tabs>
                <w:tab w:val="clear" w:pos="5040"/>
              </w:tabs>
              <w:jc w:val="center"/>
              <w:rPr>
                <w:color w:val="000000"/>
              </w:rPr>
            </w:pPr>
            <w:r w:rsidRPr="006B3422">
              <w:rPr>
                <w:color w:val="000000"/>
              </w:rPr>
              <w:t>CLOSE MATTER REQUEST</w:t>
            </w:r>
          </w:p>
          <w:p w:rsidR="009B00E1" w:rsidRPr="006B3422" w:rsidRDefault="009B00E1" w:rsidP="004F76A6">
            <w:pPr>
              <w:jc w:val="center"/>
              <w:rPr>
                <w:b/>
              </w:rPr>
            </w:pPr>
            <w:r w:rsidRPr="006B3422">
              <w:rPr>
                <w:b/>
                <w:color w:val="000000"/>
              </w:rPr>
              <w:t>ALLISON TRANSMISSION, INC.</w:t>
            </w:r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vAlign w:val="center"/>
          </w:tcPr>
          <w:p w:rsidR="009B00E1" w:rsidRPr="006B3422" w:rsidRDefault="009B00E1" w:rsidP="00207978">
            <w:pPr>
              <w:pStyle w:val="Heading3"/>
              <w:jc w:val="right"/>
              <w:rPr>
                <w:color w:val="000000"/>
                <w:sz w:val="24"/>
              </w:rPr>
            </w:pPr>
            <w:r w:rsidRPr="006B3422">
              <w:rPr>
                <w:color w:val="000000"/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9B00E1" w:rsidRPr="006B3422" w:rsidRDefault="009B00E1" w:rsidP="00207978">
            <w:pPr>
              <w:rPr>
                <w:color w:val="000000"/>
                <w:sz w:val="28"/>
                <w:szCs w:val="22"/>
              </w:rPr>
            </w:pPr>
            <w:bookmarkStart w:id="1" w:name="Elite_Matter_Number_1"/>
            <w:r w:rsidRPr="006B3422">
              <w:rPr>
                <w:color w:val="000000"/>
                <w:sz w:val="28"/>
                <w:szCs w:val="22"/>
              </w:rPr>
              <w:t>Elite Matter Number</w:t>
            </w:r>
            <w:bookmarkEnd w:id="1"/>
          </w:p>
        </w:tc>
        <w:tc>
          <w:tcPr>
            <w:tcW w:w="2160" w:type="dxa"/>
            <w:vAlign w:val="center"/>
          </w:tcPr>
          <w:p w:rsidR="009B00E1" w:rsidRDefault="009B00E1" w:rsidP="00207978">
            <w:pPr>
              <w:rPr>
                <w:rFonts w:ascii="Times New Roman Bold" w:hAnsi="Times New Roman Bold"/>
                <w:b/>
                <w:szCs w:val="22"/>
              </w:rPr>
            </w:pPr>
            <w:r w:rsidRPr="006B3422">
              <w:rPr>
                <w:rFonts w:ascii="Times New Roman Bold" w:hAnsi="Times New Roman Bold"/>
                <w:b/>
                <w:szCs w:val="22"/>
              </w:rPr>
              <w:t>Patricia Case No.</w:t>
            </w:r>
          </w:p>
          <w:p w:rsidR="009B00E1" w:rsidRPr="006B3422" w:rsidRDefault="009B00E1" w:rsidP="00207978">
            <w:pPr>
              <w:rPr>
                <w:rFonts w:ascii="Times New Roman Bold" w:hAnsi="Times New Roman Bold"/>
                <w:color w:val="000000"/>
                <w:szCs w:val="22"/>
              </w:rPr>
            </w:pPr>
            <w:r>
              <w:rPr>
                <w:rFonts w:ascii="Times New Roman Bold" w:hAnsi="Times New Roman Bold"/>
                <w:b/>
                <w:szCs w:val="22"/>
              </w:rPr>
              <w:t>(Country)</w:t>
            </w:r>
          </w:p>
        </w:tc>
        <w:tc>
          <w:tcPr>
            <w:tcW w:w="3240" w:type="dxa"/>
            <w:gridSpan w:val="2"/>
            <w:vAlign w:val="center"/>
          </w:tcPr>
          <w:p w:rsidR="009B00E1" w:rsidRDefault="009B00E1" w:rsidP="00207978">
            <w:pPr>
              <w:rPr>
                <w:rFonts w:cs="Times"/>
                <w:color w:val="000000"/>
                <w:sz w:val="28"/>
                <w:szCs w:val="22"/>
              </w:rPr>
            </w:pPr>
            <w:bookmarkStart w:id="2" w:name="Case_No_1"/>
            <w:r w:rsidRPr="006B3422">
              <w:rPr>
                <w:rFonts w:cs="Times"/>
                <w:color w:val="000000"/>
                <w:sz w:val="28"/>
                <w:szCs w:val="22"/>
              </w:rPr>
              <w:t>Case No</w:t>
            </w:r>
            <w:bookmarkEnd w:id="2"/>
          </w:p>
          <w:p w:rsidR="009B00E1" w:rsidRPr="006B3422" w:rsidRDefault="009B00E1" w:rsidP="00207978">
            <w:pPr>
              <w:rPr>
                <w:color w:val="000000"/>
                <w:sz w:val="28"/>
                <w:szCs w:val="22"/>
              </w:rPr>
            </w:pPr>
            <w:r>
              <w:rPr>
                <w:rFonts w:cs="Times"/>
                <w:color w:val="000000"/>
                <w:sz w:val="28"/>
                <w:szCs w:val="22"/>
              </w:rPr>
              <w:t>(</w:t>
            </w:r>
            <w:bookmarkStart w:id="3" w:name="Case_Country_1"/>
            <w:r>
              <w:rPr>
                <w:rFonts w:cs="Times"/>
                <w:color w:val="000000"/>
                <w:sz w:val="28"/>
                <w:szCs w:val="22"/>
              </w:rPr>
              <w:t>Case Country</w:t>
            </w:r>
            <w:bookmarkEnd w:id="3"/>
            <w:r>
              <w:rPr>
                <w:rFonts w:cs="Times"/>
                <w:color w:val="000000"/>
                <w:sz w:val="28"/>
                <w:szCs w:val="22"/>
              </w:rPr>
              <w:t>)</w:t>
            </w:r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vAlign w:val="center"/>
          </w:tcPr>
          <w:p w:rsidR="009B00E1" w:rsidRPr="006B3422" w:rsidRDefault="009B00E1" w:rsidP="00207978">
            <w:pPr>
              <w:pStyle w:val="Heading3"/>
              <w:jc w:val="right"/>
              <w:rPr>
                <w:color w:val="000000"/>
                <w:sz w:val="24"/>
              </w:rPr>
            </w:pPr>
            <w:r w:rsidRPr="006B3422">
              <w:rPr>
                <w:color w:val="000000"/>
                <w:sz w:val="24"/>
              </w:rPr>
              <w:t>Client</w:t>
            </w:r>
          </w:p>
        </w:tc>
        <w:tc>
          <w:tcPr>
            <w:tcW w:w="8280" w:type="dxa"/>
            <w:gridSpan w:val="4"/>
            <w:vAlign w:val="center"/>
          </w:tcPr>
          <w:p w:rsidR="009B00E1" w:rsidRPr="006B3422" w:rsidRDefault="009B00E1" w:rsidP="00207978">
            <w:pPr>
              <w:rPr>
                <w:rFonts w:cs="Times"/>
                <w:color w:val="000000"/>
                <w:sz w:val="28"/>
                <w:szCs w:val="22"/>
              </w:rPr>
            </w:pPr>
            <w:bookmarkStart w:id="4" w:name="Name_Client_1"/>
            <w:r w:rsidRPr="006B3422">
              <w:rPr>
                <w:rFonts w:cs="Times"/>
                <w:color w:val="000000"/>
                <w:sz w:val="28"/>
                <w:szCs w:val="22"/>
              </w:rPr>
              <w:t>Name/Client</w:t>
            </w:r>
            <w:bookmarkEnd w:id="4"/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vAlign w:val="center"/>
          </w:tcPr>
          <w:p w:rsidR="009B00E1" w:rsidRPr="006B3422" w:rsidRDefault="009B00E1" w:rsidP="00207978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color w:val="000000"/>
                <w:sz w:val="24"/>
              </w:rPr>
            </w:pPr>
            <w:r w:rsidRPr="006B3422">
              <w:rPr>
                <w:color w:val="000000"/>
                <w:sz w:val="24"/>
              </w:rPr>
              <w:t>Title</w:t>
            </w:r>
          </w:p>
        </w:tc>
        <w:tc>
          <w:tcPr>
            <w:tcW w:w="8280" w:type="dxa"/>
            <w:gridSpan w:val="4"/>
            <w:vAlign w:val="center"/>
          </w:tcPr>
          <w:p w:rsidR="009B00E1" w:rsidRPr="006B3422" w:rsidRDefault="009B00E1" w:rsidP="00207978">
            <w:pPr>
              <w:rPr>
                <w:rFonts w:cs="Times"/>
                <w:caps/>
                <w:color w:val="000000"/>
                <w:sz w:val="28"/>
                <w:szCs w:val="22"/>
              </w:rPr>
            </w:pPr>
            <w:bookmarkStart w:id="5" w:name="Case_Title_1"/>
            <w:r w:rsidRPr="006B3422">
              <w:rPr>
                <w:rFonts w:cs="Times"/>
                <w:caps/>
                <w:color w:val="000000"/>
                <w:sz w:val="28"/>
                <w:szCs w:val="22"/>
              </w:rPr>
              <w:t>Case Title</w:t>
            </w:r>
            <w:bookmarkEnd w:id="5"/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vAlign w:val="center"/>
          </w:tcPr>
          <w:p w:rsidR="009B00E1" w:rsidRPr="006B3422" w:rsidRDefault="009B00E1" w:rsidP="00207978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color w:val="000000"/>
                <w:szCs w:val="22"/>
              </w:rPr>
            </w:pPr>
            <w:r w:rsidRPr="006B3422">
              <w:rPr>
                <w:b/>
                <w:color w:val="000000"/>
              </w:rPr>
              <w:t>First-Named Inventor</w:t>
            </w:r>
          </w:p>
        </w:tc>
        <w:tc>
          <w:tcPr>
            <w:tcW w:w="8280" w:type="dxa"/>
            <w:gridSpan w:val="4"/>
            <w:vAlign w:val="center"/>
          </w:tcPr>
          <w:p w:rsidR="009B00E1" w:rsidRPr="006B3422" w:rsidRDefault="009B00E1" w:rsidP="00207978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color w:val="000000"/>
                <w:sz w:val="28"/>
                <w:szCs w:val="22"/>
              </w:rPr>
            </w:pPr>
            <w:bookmarkStart w:id="6" w:name="DNC_Inventor_First_M_Inventor_1"/>
            <w:r w:rsidRPr="006B3422">
              <w:rPr>
                <w:rFonts w:cs="Times"/>
                <w:color w:val="000000"/>
                <w:sz w:val="28"/>
                <w:szCs w:val="22"/>
              </w:rPr>
              <w:t>First-Named Inventor</w:t>
            </w:r>
            <w:bookmarkEnd w:id="6"/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vAlign w:val="center"/>
          </w:tcPr>
          <w:p w:rsidR="009B00E1" w:rsidRPr="006B3422" w:rsidRDefault="009B00E1" w:rsidP="00207978">
            <w:pPr>
              <w:jc w:val="right"/>
              <w:rPr>
                <w:b/>
                <w:bCs/>
                <w:color w:val="000000"/>
                <w:szCs w:val="22"/>
              </w:rPr>
            </w:pPr>
            <w:r w:rsidRPr="006B3422">
              <w:rPr>
                <w:b/>
                <w:bCs/>
                <w:color w:val="000000"/>
                <w:szCs w:val="22"/>
              </w:rPr>
              <w:t>Why is matter being closed?</w:t>
            </w:r>
          </w:p>
        </w:tc>
        <w:tc>
          <w:tcPr>
            <w:tcW w:w="8280" w:type="dxa"/>
            <w:gridSpan w:val="4"/>
            <w:vAlign w:val="center"/>
          </w:tcPr>
          <w:p w:rsidR="009B00E1" w:rsidRPr="006B3422" w:rsidRDefault="009B00E1" w:rsidP="00207978">
            <w:pPr>
              <w:rPr>
                <w:rFonts w:cs="Times"/>
                <w:color w:val="000000"/>
                <w:sz w:val="28"/>
                <w:szCs w:val="22"/>
              </w:rPr>
            </w:pPr>
            <w:r w:rsidRPr="006B3422">
              <w:rPr>
                <w:rFonts w:cs="Times"/>
                <w:color w:val="000000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6B3422">
              <w:rPr>
                <w:rFonts w:cs="Times"/>
                <w:color w:val="000000"/>
                <w:sz w:val="28"/>
                <w:szCs w:val="22"/>
              </w:rPr>
              <w:instrText xml:space="preserve"> FORMTEXT </w:instrText>
            </w:r>
            <w:r w:rsidRPr="006B3422">
              <w:rPr>
                <w:rFonts w:cs="Times"/>
                <w:color w:val="000000"/>
                <w:sz w:val="28"/>
                <w:szCs w:val="22"/>
              </w:rPr>
            </w:r>
            <w:r w:rsidRPr="006B3422">
              <w:rPr>
                <w:rFonts w:cs="Times"/>
                <w:color w:val="000000"/>
                <w:sz w:val="28"/>
                <w:szCs w:val="22"/>
              </w:rPr>
              <w:fldChar w:fldCharType="separate"/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color w:val="000000"/>
                <w:sz w:val="28"/>
                <w:szCs w:val="22"/>
              </w:rPr>
              <w:fldChar w:fldCharType="end"/>
            </w:r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vAlign w:val="center"/>
          </w:tcPr>
          <w:p w:rsidR="009B00E1" w:rsidRPr="006B3422" w:rsidRDefault="009B00E1" w:rsidP="00207978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color w:val="000000"/>
                <w:sz w:val="24"/>
              </w:rPr>
            </w:pPr>
            <w:r w:rsidRPr="006B3422">
              <w:rPr>
                <w:color w:val="000000"/>
                <w:sz w:val="24"/>
              </w:rPr>
              <w:t>Special Instructions</w:t>
            </w:r>
          </w:p>
        </w:tc>
        <w:tc>
          <w:tcPr>
            <w:tcW w:w="8280" w:type="dxa"/>
            <w:gridSpan w:val="4"/>
            <w:vAlign w:val="center"/>
          </w:tcPr>
          <w:p w:rsidR="009B00E1" w:rsidRPr="006B3422" w:rsidRDefault="009B00E1" w:rsidP="00207978">
            <w:pPr>
              <w:rPr>
                <w:color w:val="000000"/>
                <w:sz w:val="28"/>
                <w:szCs w:val="22"/>
              </w:rPr>
            </w:pPr>
            <w:r w:rsidRPr="006B3422">
              <w:rPr>
                <w:rFonts w:cs="Times"/>
                <w:color w:val="000000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6B3422">
              <w:rPr>
                <w:rFonts w:cs="Times"/>
                <w:color w:val="000000"/>
                <w:sz w:val="28"/>
                <w:szCs w:val="22"/>
              </w:rPr>
              <w:instrText xml:space="preserve"> FORMTEXT </w:instrText>
            </w:r>
            <w:r w:rsidRPr="006B3422">
              <w:rPr>
                <w:rFonts w:cs="Times"/>
                <w:color w:val="000000"/>
                <w:sz w:val="28"/>
                <w:szCs w:val="22"/>
              </w:rPr>
            </w:r>
            <w:r w:rsidRPr="006B3422">
              <w:rPr>
                <w:rFonts w:cs="Times"/>
                <w:color w:val="000000"/>
                <w:sz w:val="28"/>
                <w:szCs w:val="22"/>
              </w:rPr>
              <w:fldChar w:fldCharType="separate"/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color w:val="000000"/>
                <w:sz w:val="28"/>
                <w:szCs w:val="22"/>
              </w:rPr>
              <w:fldChar w:fldCharType="end"/>
            </w:r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tcBorders>
              <w:bottom w:val="single" w:sz="18" w:space="0" w:color="FF0000"/>
            </w:tcBorders>
            <w:vAlign w:val="center"/>
          </w:tcPr>
          <w:p w:rsidR="009B00E1" w:rsidRPr="006B3422" w:rsidRDefault="009B00E1" w:rsidP="00207978">
            <w:pPr>
              <w:jc w:val="right"/>
              <w:rPr>
                <w:b/>
                <w:bCs/>
                <w:color w:val="000000"/>
                <w:szCs w:val="22"/>
              </w:rPr>
            </w:pPr>
            <w:r w:rsidRPr="006B3422">
              <w:rPr>
                <w:b/>
                <w:bCs/>
                <w:color w:val="000000"/>
                <w:szCs w:val="22"/>
              </w:rPr>
              <w:t>Prepared By</w:t>
            </w:r>
          </w:p>
        </w:tc>
        <w:tc>
          <w:tcPr>
            <w:tcW w:w="2880" w:type="dxa"/>
            <w:tcBorders>
              <w:bottom w:val="single" w:sz="18" w:space="0" w:color="FF0000"/>
              <w:right w:val="single" w:sz="12" w:space="0" w:color="auto"/>
            </w:tcBorders>
            <w:vAlign w:val="center"/>
          </w:tcPr>
          <w:p w:rsidR="009B00E1" w:rsidRPr="006B3422" w:rsidRDefault="009B00E1" w:rsidP="00207978">
            <w:pPr>
              <w:rPr>
                <w:rFonts w:cs="Times"/>
                <w:color w:val="000000"/>
                <w:sz w:val="28"/>
                <w:szCs w:val="22"/>
              </w:rPr>
            </w:pPr>
            <w:bookmarkStart w:id="7" w:name="Login_Name_1"/>
            <w:r w:rsidRPr="006B3422">
              <w:rPr>
                <w:rFonts w:cs="Times"/>
                <w:color w:val="000000"/>
                <w:sz w:val="28"/>
                <w:szCs w:val="22"/>
              </w:rPr>
              <w:t>Login Name</w:t>
            </w:r>
            <w:bookmarkEnd w:id="7"/>
          </w:p>
        </w:tc>
        <w:tc>
          <w:tcPr>
            <w:tcW w:w="54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9B00E1" w:rsidRPr="006B3422" w:rsidRDefault="009B00E1" w:rsidP="00207978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color w:val="000000"/>
                <w:sz w:val="24"/>
              </w:rPr>
            </w:pPr>
            <w:r w:rsidRPr="006B3422">
              <w:rPr>
                <w:color w:val="000000"/>
                <w:sz w:val="24"/>
              </w:rPr>
              <w:t>FOR DOCKETING USE</w:t>
            </w:r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9B00E1" w:rsidRPr="006B3422" w:rsidRDefault="009B00E1" w:rsidP="00476007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6B3422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9B00E1" w:rsidRPr="006B3422" w:rsidRDefault="009B00E1" w:rsidP="00476007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9B00E1" w:rsidRPr="006B3422" w:rsidRDefault="009B00E1" w:rsidP="00476007">
            <w:pPr>
              <w:jc w:val="right"/>
              <w:rPr>
                <w:b/>
                <w:bCs/>
                <w:szCs w:val="22"/>
              </w:rPr>
            </w:pPr>
            <w:r w:rsidRPr="006B3422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9B00E1" w:rsidRPr="006B3422" w:rsidRDefault="009B00E1" w:rsidP="00476007">
            <w:pPr>
              <w:rPr>
                <w:b/>
                <w:bCs/>
                <w:szCs w:val="22"/>
              </w:rPr>
            </w:pPr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9B00E1" w:rsidRPr="006B3422" w:rsidRDefault="009B00E1" w:rsidP="00476007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6B3422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9B00E1" w:rsidRPr="006B3422" w:rsidRDefault="009B00E1" w:rsidP="00476007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9B00E1" w:rsidRPr="006B3422" w:rsidRDefault="009B00E1" w:rsidP="00476007">
            <w:pPr>
              <w:pStyle w:val="Heading3"/>
              <w:jc w:val="right"/>
              <w:rPr>
                <w:sz w:val="24"/>
              </w:rPr>
            </w:pPr>
            <w:r w:rsidRPr="006B3422">
              <w:rPr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9B00E1" w:rsidRPr="006B3422" w:rsidRDefault="009B00E1" w:rsidP="00476007">
            <w:pPr>
              <w:rPr>
                <w:szCs w:val="22"/>
              </w:rPr>
            </w:pPr>
          </w:p>
        </w:tc>
      </w:tr>
      <w:tr w:rsidR="009B00E1" w:rsidRPr="003F056F" w:rsidTr="00367FE3">
        <w:trPr>
          <w:cantSplit/>
          <w:trHeight w:val="720"/>
        </w:trPr>
        <w:tc>
          <w:tcPr>
            <w:tcW w:w="10800" w:type="dxa"/>
            <w:gridSpan w:val="5"/>
            <w:vAlign w:val="center"/>
          </w:tcPr>
          <w:p w:rsidR="009B00E1" w:rsidRPr="003F056F" w:rsidRDefault="009B00E1" w:rsidP="00114451">
            <w:pPr>
              <w:tabs>
                <w:tab w:val="left" w:pos="360"/>
              </w:tabs>
              <w:jc w:val="center"/>
              <w:rPr>
                <w:b/>
                <w:color w:val="FF0000"/>
              </w:rPr>
            </w:pPr>
            <w:r w:rsidRPr="003F056F">
              <w:rPr>
                <w:b/>
                <w:color w:val="FF0000"/>
              </w:rPr>
              <w:t xml:space="preserve">FOREIGN </w:t>
            </w:r>
            <w:r>
              <w:rPr>
                <w:b/>
                <w:color w:val="FF0000"/>
              </w:rPr>
              <w:t>MATTERS</w:t>
            </w:r>
            <w:r w:rsidRPr="003F056F">
              <w:rPr>
                <w:b/>
                <w:color w:val="FF0000"/>
              </w:rPr>
              <w:t xml:space="preserve"> ONLY</w:t>
            </w:r>
          </w:p>
        </w:tc>
      </w:tr>
      <w:tr w:rsidR="009B00E1" w:rsidRPr="006B3422" w:rsidTr="00367FE3">
        <w:trPr>
          <w:cantSplit/>
          <w:trHeight w:val="720"/>
        </w:trPr>
        <w:tc>
          <w:tcPr>
            <w:tcW w:w="8460" w:type="dxa"/>
            <w:gridSpan w:val="4"/>
            <w:vAlign w:val="center"/>
          </w:tcPr>
          <w:p w:rsidR="009B00E1" w:rsidRPr="006B3422" w:rsidRDefault="009B00E1" w:rsidP="00367FE3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Foreign associate has been informed of closure of file and has confirmed no further expenses will be incurred.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9B00E1" w:rsidRPr="006B3422" w:rsidRDefault="009B00E1" w:rsidP="00367FE3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7C707F">
              <w:rPr>
                <w:b/>
                <w:color w:val="FF0000"/>
              </w:rPr>
            </w:r>
            <w:r w:rsidR="007C707F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7C707F">
              <w:rPr>
                <w:b/>
                <w:color w:val="FF0000"/>
              </w:rPr>
            </w:r>
            <w:r w:rsidR="007C707F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  <w:tr w:rsidR="009B00E1" w:rsidRPr="006B3422" w:rsidTr="00367FE3">
        <w:trPr>
          <w:cantSplit/>
          <w:trHeight w:val="720"/>
        </w:trPr>
        <w:tc>
          <w:tcPr>
            <w:tcW w:w="8460" w:type="dxa"/>
            <w:gridSpan w:val="4"/>
            <w:vAlign w:val="center"/>
          </w:tcPr>
          <w:p w:rsidR="009B00E1" w:rsidRPr="006B3422" w:rsidRDefault="009B00E1" w:rsidP="00367FE3">
            <w:pPr>
              <w:tabs>
                <w:tab w:val="left" w:pos="432"/>
              </w:tabs>
              <w:ind w:left="432" w:hanging="432"/>
              <w:rPr>
                <w:rFonts w:cs="Times"/>
                <w:b/>
                <w:caps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cc:</w:t>
            </w:r>
            <w:r w:rsidRPr="006B3422">
              <w:rPr>
                <w:rFonts w:cs="Times"/>
                <w:b/>
                <w:color w:val="FF0000"/>
                <w:szCs w:val="22"/>
              </w:rPr>
              <w:tab/>
              <w:t>WEMMH Foreign Filing - Please remove from automatic payment of annuities.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9B00E1" w:rsidRPr="006B3422" w:rsidRDefault="009B00E1" w:rsidP="00367FE3">
            <w:pPr>
              <w:tabs>
                <w:tab w:val="left" w:pos="720"/>
              </w:tabs>
              <w:jc w:val="center"/>
              <w:rPr>
                <w:rFonts w:cs="Times"/>
                <w:b/>
                <w:caps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7C707F">
              <w:rPr>
                <w:b/>
                <w:color w:val="FF0000"/>
              </w:rPr>
            </w:r>
            <w:r w:rsidR="007C707F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7C707F">
              <w:rPr>
                <w:b/>
                <w:color w:val="FF0000"/>
              </w:rPr>
            </w:r>
            <w:r w:rsidR="007C707F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9B00E1" w:rsidRDefault="009B00E1" w:rsidP="006B3422">
      <w:pPr>
        <w:ind w:left="-720"/>
        <w:rPr>
          <w:color w:val="000000"/>
          <w:u w:val="single"/>
        </w:rPr>
      </w:pPr>
    </w:p>
    <w:p w:rsidR="009B00E1" w:rsidRPr="006B3422" w:rsidRDefault="009B00E1" w:rsidP="006B3422">
      <w:pPr>
        <w:ind w:left="-720"/>
        <w:rPr>
          <w:color w:val="000000"/>
          <w:u w:val="single"/>
        </w:rPr>
      </w:pPr>
    </w:p>
    <w:p w:rsidR="009B00E1" w:rsidRPr="006B3422" w:rsidRDefault="009B00E1" w:rsidP="000A7D9C">
      <w:pPr>
        <w:spacing w:after="120"/>
        <w:ind w:left="-720" w:right="-720"/>
        <w:rPr>
          <w:color w:val="000000"/>
          <w:u w:val="single"/>
        </w:rPr>
      </w:pPr>
      <w:r w:rsidRPr="006B3422">
        <w:rPr>
          <w:color w:val="000000"/>
          <w:u w:val="single"/>
        </w:rPr>
        <w:t xml:space="preserve">TO CLOSE AN </w:t>
      </w:r>
      <w:r w:rsidRPr="006B3422">
        <w:rPr>
          <w:b/>
          <w:color w:val="000000"/>
          <w:u w:val="single"/>
        </w:rPr>
        <w:t>ALLISON</w:t>
      </w:r>
      <w:r w:rsidRPr="006B3422">
        <w:rPr>
          <w:color w:val="000000"/>
          <w:u w:val="single"/>
        </w:rPr>
        <w:t xml:space="preserve"> PATENT FILE:</w:t>
      </w:r>
    </w:p>
    <w:p w:rsidR="009B00E1" w:rsidRPr="006B3422" w:rsidRDefault="009B00E1" w:rsidP="000A7D9C">
      <w:pPr>
        <w:spacing w:after="120"/>
        <w:ind w:left="-720" w:right="-720"/>
        <w:rPr>
          <w:color w:val="000000"/>
        </w:rPr>
      </w:pPr>
      <w:r w:rsidRPr="006B3422">
        <w:rPr>
          <w:color w:val="000000"/>
        </w:rPr>
        <w:t>1.</w:t>
      </w:r>
      <w:r w:rsidRPr="006B3422">
        <w:rPr>
          <w:color w:val="000000"/>
        </w:rPr>
        <w:tab/>
        <w:t xml:space="preserve">Complete and print this form, put with </w:t>
      </w:r>
      <w:r>
        <w:rPr>
          <w:color w:val="000000"/>
        </w:rPr>
        <w:t xml:space="preserve">the </w:t>
      </w:r>
      <w:r w:rsidRPr="006B3422">
        <w:rPr>
          <w:color w:val="000000"/>
        </w:rPr>
        <w:t xml:space="preserve">file, and obtain </w:t>
      </w:r>
      <w:r>
        <w:rPr>
          <w:color w:val="000000"/>
        </w:rPr>
        <w:t xml:space="preserve">the </w:t>
      </w:r>
      <w:r w:rsidRPr="006B3422">
        <w:rPr>
          <w:color w:val="000000"/>
        </w:rPr>
        <w:t>attorney initials and date.</w:t>
      </w:r>
    </w:p>
    <w:p w:rsidR="009B00E1" w:rsidRPr="006B3422" w:rsidRDefault="009B00E1" w:rsidP="000A7D9C">
      <w:pPr>
        <w:spacing w:after="120"/>
        <w:ind w:left="-720" w:right="-720"/>
        <w:rPr>
          <w:color w:val="000000"/>
        </w:rPr>
      </w:pPr>
      <w:r>
        <w:rPr>
          <w:color w:val="000000"/>
        </w:rPr>
        <w:t>2.</w:t>
      </w:r>
      <w:r>
        <w:rPr>
          <w:color w:val="000000"/>
        </w:rPr>
        <w:tab/>
        <w:t>If applicable, send a copy of the form to Foreign Filing to update the annuities database.</w:t>
      </w:r>
    </w:p>
    <w:p w:rsidR="009B00E1" w:rsidRDefault="009B00E1" w:rsidP="000A7D9C">
      <w:pPr>
        <w:spacing w:after="120"/>
        <w:ind w:left="-720" w:right="-720"/>
        <w:rPr>
          <w:color w:val="000000"/>
        </w:rPr>
      </w:pPr>
      <w:r>
        <w:rPr>
          <w:color w:val="000000"/>
        </w:rPr>
        <w:t>3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Send the form and </w:t>
      </w:r>
      <w:r>
        <w:rPr>
          <w:color w:val="000000"/>
        </w:rPr>
        <w:t xml:space="preserve">the </w:t>
      </w:r>
      <w:r w:rsidRPr="006B3422">
        <w:rPr>
          <w:color w:val="000000"/>
        </w:rPr>
        <w:t>file to Docketing.</w:t>
      </w:r>
    </w:p>
    <w:p w:rsidR="009B00E1" w:rsidRPr="006B3422" w:rsidRDefault="009B00E1" w:rsidP="000A7D9C">
      <w:pPr>
        <w:spacing w:after="120"/>
        <w:ind w:left="-720" w:right="-720"/>
        <w:rPr>
          <w:color w:val="000000"/>
        </w:rPr>
      </w:pPr>
      <w:r>
        <w:rPr>
          <w:color w:val="000000"/>
        </w:rPr>
        <w:t>4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Docketing/Formalities </w:t>
      </w:r>
      <w:r>
        <w:rPr>
          <w:color w:val="000000"/>
        </w:rPr>
        <w:t xml:space="preserve">will </w:t>
      </w:r>
      <w:r w:rsidRPr="006B3422">
        <w:rPr>
          <w:color w:val="000000"/>
        </w:rPr>
        <w:t>close the file in Elite/Patricia.</w:t>
      </w:r>
    </w:p>
    <w:p w:rsidR="009B00E1" w:rsidRPr="006B3422" w:rsidRDefault="009B00E1" w:rsidP="000A7D9C">
      <w:pPr>
        <w:spacing w:after="120"/>
        <w:ind w:left="-720" w:right="-720"/>
        <w:rPr>
          <w:color w:val="000000"/>
        </w:rPr>
      </w:pPr>
      <w:r>
        <w:rPr>
          <w:color w:val="000000"/>
        </w:rPr>
        <w:t>5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Formalities </w:t>
      </w:r>
      <w:r>
        <w:rPr>
          <w:color w:val="000000"/>
        </w:rPr>
        <w:t xml:space="preserve">will </w:t>
      </w:r>
      <w:r w:rsidRPr="006B3422">
        <w:rPr>
          <w:color w:val="000000"/>
        </w:rPr>
        <w:t>write “closed” on the file and save a copy of the completed form to the matter.</w:t>
      </w:r>
    </w:p>
    <w:p w:rsidR="009B00E1" w:rsidRDefault="009B00E1" w:rsidP="000A7D9C">
      <w:pPr>
        <w:spacing w:after="120"/>
        <w:ind w:left="-720" w:right="-720"/>
        <w:rPr>
          <w:color w:val="000000"/>
        </w:rPr>
      </w:pPr>
      <w:r>
        <w:rPr>
          <w:color w:val="000000"/>
        </w:rPr>
        <w:t>6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Formalities </w:t>
      </w:r>
      <w:r>
        <w:rPr>
          <w:color w:val="000000"/>
        </w:rPr>
        <w:t xml:space="preserve">will </w:t>
      </w:r>
      <w:r w:rsidRPr="006B3422">
        <w:rPr>
          <w:color w:val="000000"/>
        </w:rPr>
        <w:t>give the file to the file clerk to return to the appropriate area in the file room.</w:t>
      </w:r>
    </w:p>
    <w:p w:rsidR="009B00E1" w:rsidRDefault="009B00E1" w:rsidP="000E4F26">
      <w:pPr>
        <w:ind w:left="-720" w:right="-720"/>
        <w:rPr>
          <w:color w:val="000000"/>
        </w:rPr>
      </w:pPr>
    </w:p>
    <w:p w:rsidR="009B00E1" w:rsidRPr="006B3422" w:rsidRDefault="009B00E1" w:rsidP="000A7D9C">
      <w:pPr>
        <w:ind w:left="-720" w:right="-720"/>
        <w:jc w:val="center"/>
        <w:rPr>
          <w:color w:val="000000"/>
        </w:rPr>
      </w:pPr>
      <w:r w:rsidRPr="006B3422">
        <w:rPr>
          <w:b/>
          <w:color w:val="000000"/>
        </w:rPr>
        <w:t xml:space="preserve">Once closed, </w:t>
      </w:r>
      <w:r w:rsidRPr="000A7D9C">
        <w:rPr>
          <w:b/>
          <w:color w:val="000000"/>
          <w:u w:val="single"/>
        </w:rPr>
        <w:t>Formalities to return a copy of this form to Glenna Perry</w:t>
      </w:r>
      <w:r w:rsidRPr="006B3422">
        <w:rPr>
          <w:b/>
          <w:color w:val="000000"/>
        </w:rPr>
        <w:t xml:space="preserve"> </w:t>
      </w:r>
      <w:r>
        <w:rPr>
          <w:b/>
          <w:color w:val="000000"/>
        </w:rPr>
        <w:br/>
      </w:r>
      <w:r w:rsidRPr="006B3422">
        <w:rPr>
          <w:b/>
          <w:color w:val="000000"/>
        </w:rPr>
        <w:t>for final billing and file closing in Allison's Serengeti database.</w:t>
      </w:r>
    </w:p>
    <w:sectPr w:rsidR="009B00E1" w:rsidRPr="006B3422" w:rsidSect="000D6B0B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B00E1" w:rsidRDefault="009B00E1">
      <w:r>
        <w:separator/>
      </w:r>
    </w:p>
  </w:endnote>
  <w:endnote w:type="continuationSeparator" w:id="0">
    <w:p w:rsidR="009B00E1" w:rsidRDefault="009B00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00E1" w:rsidRPr="00F118C4" w:rsidRDefault="009B00E1" w:rsidP="00F118C4">
    <w:pPr>
      <w:pStyle w:val="Footer"/>
      <w:ind w:left="-720"/>
      <w:rPr>
        <w:sz w:val="16"/>
      </w:rPr>
    </w:pPr>
    <w:r>
      <w:rPr>
        <w:sz w:val="16"/>
      </w:rPr>
      <w:t>P999L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B00E1" w:rsidRDefault="009B00E1">
      <w:r>
        <w:separator/>
      </w:r>
    </w:p>
  </w:footnote>
  <w:footnote w:type="continuationSeparator" w:id="0">
    <w:p w:rsidR="009B00E1" w:rsidRDefault="009B00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60F64"/>
    <w:rsid w:val="0000695A"/>
    <w:rsid w:val="00033C6B"/>
    <w:rsid w:val="000679B0"/>
    <w:rsid w:val="000723D9"/>
    <w:rsid w:val="00075BB2"/>
    <w:rsid w:val="00081664"/>
    <w:rsid w:val="000A0ABE"/>
    <w:rsid w:val="000A7B7D"/>
    <w:rsid w:val="000A7D9C"/>
    <w:rsid w:val="000B0D4E"/>
    <w:rsid w:val="000B242D"/>
    <w:rsid w:val="000C6D61"/>
    <w:rsid w:val="000D6B0B"/>
    <w:rsid w:val="000E2BAC"/>
    <w:rsid w:val="000E4F26"/>
    <w:rsid w:val="001058A5"/>
    <w:rsid w:val="00114451"/>
    <w:rsid w:val="00167D96"/>
    <w:rsid w:val="00170FCF"/>
    <w:rsid w:val="00197A01"/>
    <w:rsid w:val="001A0B8E"/>
    <w:rsid w:val="001A345F"/>
    <w:rsid w:val="001A7798"/>
    <w:rsid w:val="001C06CF"/>
    <w:rsid w:val="001E08A4"/>
    <w:rsid w:val="002068F1"/>
    <w:rsid w:val="00207978"/>
    <w:rsid w:val="00235EBD"/>
    <w:rsid w:val="002463E5"/>
    <w:rsid w:val="002507A9"/>
    <w:rsid w:val="00257B8B"/>
    <w:rsid w:val="002615DF"/>
    <w:rsid w:val="0027204C"/>
    <w:rsid w:val="002740AE"/>
    <w:rsid w:val="0027541E"/>
    <w:rsid w:val="002934BA"/>
    <w:rsid w:val="00296163"/>
    <w:rsid w:val="002A1DE9"/>
    <w:rsid w:val="002B6293"/>
    <w:rsid w:val="002E353B"/>
    <w:rsid w:val="002E3BF7"/>
    <w:rsid w:val="002F3E13"/>
    <w:rsid w:val="003148E7"/>
    <w:rsid w:val="003549AC"/>
    <w:rsid w:val="003604AA"/>
    <w:rsid w:val="00367FE3"/>
    <w:rsid w:val="003915D6"/>
    <w:rsid w:val="003F056F"/>
    <w:rsid w:val="003F65F9"/>
    <w:rsid w:val="004036CE"/>
    <w:rsid w:val="00422D13"/>
    <w:rsid w:val="00427A26"/>
    <w:rsid w:val="004302A1"/>
    <w:rsid w:val="00430633"/>
    <w:rsid w:val="00431F29"/>
    <w:rsid w:val="004545BA"/>
    <w:rsid w:val="00476007"/>
    <w:rsid w:val="00482F59"/>
    <w:rsid w:val="00496AC0"/>
    <w:rsid w:val="004C46B2"/>
    <w:rsid w:val="004D002C"/>
    <w:rsid w:val="004E092C"/>
    <w:rsid w:val="004F76A6"/>
    <w:rsid w:val="005009E3"/>
    <w:rsid w:val="00504F44"/>
    <w:rsid w:val="005137FC"/>
    <w:rsid w:val="005201A9"/>
    <w:rsid w:val="005407FB"/>
    <w:rsid w:val="00552880"/>
    <w:rsid w:val="00562F17"/>
    <w:rsid w:val="00575B24"/>
    <w:rsid w:val="005C4AC7"/>
    <w:rsid w:val="00603689"/>
    <w:rsid w:val="00625FA8"/>
    <w:rsid w:val="006510CB"/>
    <w:rsid w:val="006948A9"/>
    <w:rsid w:val="006A2EBE"/>
    <w:rsid w:val="006B3422"/>
    <w:rsid w:val="006E5154"/>
    <w:rsid w:val="006E76F0"/>
    <w:rsid w:val="006F12FC"/>
    <w:rsid w:val="006F5571"/>
    <w:rsid w:val="00701735"/>
    <w:rsid w:val="00703D77"/>
    <w:rsid w:val="00711712"/>
    <w:rsid w:val="00711991"/>
    <w:rsid w:val="0073437E"/>
    <w:rsid w:val="0073569B"/>
    <w:rsid w:val="00767364"/>
    <w:rsid w:val="0077227C"/>
    <w:rsid w:val="00781A4D"/>
    <w:rsid w:val="00791BB1"/>
    <w:rsid w:val="007C15AF"/>
    <w:rsid w:val="007C707F"/>
    <w:rsid w:val="007D7EBB"/>
    <w:rsid w:val="008151A4"/>
    <w:rsid w:val="00817984"/>
    <w:rsid w:val="00820CA1"/>
    <w:rsid w:val="0082389C"/>
    <w:rsid w:val="00836EDB"/>
    <w:rsid w:val="008A61E6"/>
    <w:rsid w:val="008B0E9E"/>
    <w:rsid w:val="008D79E1"/>
    <w:rsid w:val="009248B2"/>
    <w:rsid w:val="00963974"/>
    <w:rsid w:val="0096726E"/>
    <w:rsid w:val="00990FB7"/>
    <w:rsid w:val="00991B01"/>
    <w:rsid w:val="009A4A6C"/>
    <w:rsid w:val="009B00E1"/>
    <w:rsid w:val="009B264A"/>
    <w:rsid w:val="009C3601"/>
    <w:rsid w:val="009C5C6D"/>
    <w:rsid w:val="009E2A6B"/>
    <w:rsid w:val="009E4C75"/>
    <w:rsid w:val="00A0586B"/>
    <w:rsid w:val="00A4334A"/>
    <w:rsid w:val="00A53FC9"/>
    <w:rsid w:val="00A76FF1"/>
    <w:rsid w:val="00A91614"/>
    <w:rsid w:val="00AA56CB"/>
    <w:rsid w:val="00AC1571"/>
    <w:rsid w:val="00AC7AE1"/>
    <w:rsid w:val="00AD4451"/>
    <w:rsid w:val="00AE51D5"/>
    <w:rsid w:val="00AF66FC"/>
    <w:rsid w:val="00B105F9"/>
    <w:rsid w:val="00B2397D"/>
    <w:rsid w:val="00B44CBB"/>
    <w:rsid w:val="00B51DB8"/>
    <w:rsid w:val="00B71C8F"/>
    <w:rsid w:val="00B76B1E"/>
    <w:rsid w:val="00B86DEA"/>
    <w:rsid w:val="00B94458"/>
    <w:rsid w:val="00BB712F"/>
    <w:rsid w:val="00BC4454"/>
    <w:rsid w:val="00BE7A89"/>
    <w:rsid w:val="00C06A11"/>
    <w:rsid w:val="00C1701A"/>
    <w:rsid w:val="00C227F3"/>
    <w:rsid w:val="00C23A4A"/>
    <w:rsid w:val="00C24395"/>
    <w:rsid w:val="00C415F7"/>
    <w:rsid w:val="00C533BE"/>
    <w:rsid w:val="00C53911"/>
    <w:rsid w:val="00C60F64"/>
    <w:rsid w:val="00C652DE"/>
    <w:rsid w:val="00C726C1"/>
    <w:rsid w:val="00C75373"/>
    <w:rsid w:val="00C76F1B"/>
    <w:rsid w:val="00CD1623"/>
    <w:rsid w:val="00CF1444"/>
    <w:rsid w:val="00CF3F1E"/>
    <w:rsid w:val="00D4765C"/>
    <w:rsid w:val="00D53273"/>
    <w:rsid w:val="00D54E7E"/>
    <w:rsid w:val="00D82854"/>
    <w:rsid w:val="00D82C11"/>
    <w:rsid w:val="00DA0300"/>
    <w:rsid w:val="00DB55E9"/>
    <w:rsid w:val="00DD027E"/>
    <w:rsid w:val="00DD48FB"/>
    <w:rsid w:val="00DD5EA2"/>
    <w:rsid w:val="00DE51E1"/>
    <w:rsid w:val="00DE742D"/>
    <w:rsid w:val="00E16C25"/>
    <w:rsid w:val="00E4363F"/>
    <w:rsid w:val="00E924FC"/>
    <w:rsid w:val="00EA4375"/>
    <w:rsid w:val="00EA6135"/>
    <w:rsid w:val="00EE2DB8"/>
    <w:rsid w:val="00EF3060"/>
    <w:rsid w:val="00F114EF"/>
    <w:rsid w:val="00F118C4"/>
    <w:rsid w:val="00F21774"/>
    <w:rsid w:val="00F221BA"/>
    <w:rsid w:val="00F35735"/>
    <w:rsid w:val="00F40BB4"/>
    <w:rsid w:val="00F934B3"/>
    <w:rsid w:val="00FB6066"/>
    <w:rsid w:val="00FB7F4F"/>
    <w:rsid w:val="00FE35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5D5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75D5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75D54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75D54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5D54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5D54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575D54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75D5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75D54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921008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207</Words>
  <Characters>1180</Characters>
  <Application>Microsoft Office Word</Application>
  <DocSecurity>0</DocSecurity>
  <Lines>9</Lines>
  <Paragraphs>2</Paragraphs>
  <ScaleCrop>false</ScaleCrop>
  <Company>Woodard, Emhardt, Moriarty, McNett &amp; Henry LLP</Company>
  <LinksUpToDate>false</LinksUpToDate>
  <CharactersWithSpaces>1385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Andre Madar</cp:lastModifiedBy>
  <cp:revision>2</cp:revision>
  <cp:lastPrinted>2009-01-19T19:22:00Z</cp:lastPrinted>
  <dcterms:created xsi:type="dcterms:W3CDTF">2016-06-02T14:23:00Z</dcterms:created>
  <dcterms:modified xsi:type="dcterms:W3CDTF">2016-06-02T14:23:00Z</dcterms:modified>
  <cp:category>Patent</cp:category>
</cp:coreProperties>
</file>