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61BB5" w:rsidRDefault="00F36034" w:rsidP="003A69EE">
      <w:r>
        <w:t xml:space="preserve"> </w:t>
      </w:r>
    </w:p>
    <w:p w:rsidR="00077EF0" w:rsidRDefault="00077EF0" w:rsidP="003A69EE"/>
    <w:p w:rsidR="00077EF0" w:rsidRDefault="00077EF0" w:rsidP="003A69EE"/>
    <w:p w:rsidR="00077EF0" w:rsidRDefault="00077EF0" w:rsidP="003A69EE">
      <w:pPr>
        <w:rPr>
          <w:szCs w:val="23"/>
        </w:rPr>
      </w:pPr>
    </w:p>
    <w:p w:rsidR="00077EF0" w:rsidRDefault="00077EF0" w:rsidP="003A69EE">
      <w:pPr>
        <w:tabs>
          <w:tab w:val="right" w:pos="9360"/>
        </w:tabs>
      </w:pPr>
      <w:bookmarkStart w:id="0" w:name="Todays_Date_1"/>
      <w:r>
        <w:t>T</w:t>
      </w:r>
      <w:r w:rsidRPr="00EC187C">
        <w:t>oday’s Date</w:t>
      </w:r>
      <w:bookmarkEnd w:id="0"/>
    </w:p>
    <w:p w:rsidR="00077EF0" w:rsidRPr="00EC187C" w:rsidRDefault="00077EF0" w:rsidP="003A69EE">
      <w:pPr>
        <w:tabs>
          <w:tab w:val="right" w:pos="9360"/>
        </w:tabs>
      </w:pPr>
      <w:r>
        <w:tab/>
      </w:r>
      <w:bookmarkStart w:id="1" w:name="Team_Member_Working_Attorney_2"/>
      <w:r w:rsidRPr="003A69EE">
        <w:rPr>
          <w:caps/>
          <w:color w:val="000000"/>
          <w:sz w:val="16"/>
        </w:rPr>
        <w:t>ATTY NAME</w:t>
      </w:r>
      <w:bookmarkEnd w:id="1"/>
    </w:p>
    <w:p w:rsidR="00077EF0" w:rsidRDefault="00077EF0" w:rsidP="003A69EE">
      <w:pPr>
        <w:tabs>
          <w:tab w:val="right" w:pos="9360"/>
        </w:tabs>
        <w:rPr>
          <w:color w:val="000000"/>
          <w:sz w:val="16"/>
        </w:rPr>
      </w:pPr>
      <w:r>
        <w:tab/>
      </w:r>
      <w:bookmarkStart w:id="2" w:name="Team_Person_Email_2"/>
      <w:r w:rsidRPr="003A69EE">
        <w:rPr>
          <w:color w:val="000000"/>
          <w:sz w:val="16"/>
        </w:rPr>
        <w:t>Atty Email</w:t>
      </w:r>
      <w:bookmarkEnd w:id="2"/>
    </w:p>
    <w:p w:rsidR="00077EF0" w:rsidRPr="003A69EE" w:rsidRDefault="00077EF0" w:rsidP="003A69EE">
      <w:pPr>
        <w:tabs>
          <w:tab w:val="right" w:pos="9360"/>
        </w:tabs>
        <w:rPr>
          <w:color w:val="000000"/>
          <w:sz w:val="16"/>
        </w:rPr>
      </w:pPr>
      <w:r>
        <w:rPr>
          <w:color w:val="000000"/>
          <w:sz w:val="16"/>
        </w:rPr>
        <w:tab/>
        <w:t xml:space="preserve"> </w:t>
      </w:r>
      <w:bookmarkStart w:id="3" w:name="Team_Person_Telephone_Number_3"/>
      <w:r>
        <w:rPr>
          <w:color w:val="000000"/>
          <w:sz w:val="16"/>
        </w:rPr>
        <w:t>Atty Phone</w:t>
      </w:r>
      <w:bookmarkEnd w:id="3"/>
    </w:p>
    <w:p w:rsidR="00077EF0" w:rsidRPr="00EC187C" w:rsidRDefault="00077EF0" w:rsidP="003A69EE">
      <w:bookmarkStart w:id="4" w:name="DNC_Contact_Name_Inf_Correspondence_A_5"/>
      <w:r w:rsidRPr="00EC187C">
        <w:t>Name</w:t>
      </w:r>
      <w:bookmarkStart w:id="5" w:name="Name_and_Address_Correspondence_Addres_1"/>
      <w:bookmarkEnd w:id="4"/>
      <w:r w:rsidRPr="00EC187C">
        <w:t>Address</w:t>
      </w:r>
      <w:bookmarkEnd w:id="5"/>
    </w:p>
    <w:p w:rsidR="00077EF0" w:rsidRPr="00EC187C" w:rsidRDefault="00077EF0" w:rsidP="002C2AB1">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077EF0" w:rsidRPr="00EC187C" w:rsidRDefault="00077EF0" w:rsidP="002C2AB1">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 </w:t>
      </w:r>
      <w:bookmarkStart w:id="8" w:name="Diaryfield_Basic_Application_No_1"/>
      <w:r w:rsidRPr="00EC187C">
        <w:rPr>
          <w:snapToGrid w:val="0"/>
        </w:rPr>
        <w:t>Basic Application No.</w:t>
      </w:r>
      <w:bookmarkEnd w:id="8"/>
    </w:p>
    <w:p w:rsidR="00077EF0" w:rsidRPr="00EC187C" w:rsidRDefault="00077EF0" w:rsidP="002C2AB1">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077EF0" w:rsidRPr="00AC00A5" w:rsidRDefault="00077EF0" w:rsidP="002C2AB1">
      <w:pPr>
        <w:suppressLineNumbers/>
        <w:tabs>
          <w:tab w:val="left" w:pos="720"/>
          <w:tab w:val="left" w:pos="2160"/>
        </w:tabs>
        <w:ind w:left="2160" w:hanging="2160"/>
      </w:pPr>
      <w:r w:rsidRPr="00EC187C">
        <w:tab/>
      </w:r>
      <w:r w:rsidRPr="00AC00A5">
        <w:t>Reg. No.</w:t>
      </w:r>
      <w:r>
        <w:t>:</w:t>
      </w:r>
      <w:r>
        <w:tab/>
      </w:r>
      <w:bookmarkStart w:id="10" w:name="Diaryfield_PatentRegistration_No_4"/>
      <w:r w:rsidRPr="00AC00A5">
        <w:t>Patent, Registration No.</w:t>
      </w:r>
      <w:bookmarkEnd w:id="10"/>
    </w:p>
    <w:p w:rsidR="00077EF0" w:rsidRPr="00EC187C" w:rsidRDefault="00077EF0" w:rsidP="002C2AB1">
      <w:pPr>
        <w:tabs>
          <w:tab w:val="left" w:pos="720"/>
          <w:tab w:val="left" w:pos="2160"/>
        </w:tabs>
        <w:ind w:left="2160" w:hanging="2160"/>
      </w:pPr>
      <w:r w:rsidRPr="00AC00A5">
        <w:tab/>
        <w:t>Reg. Date</w:t>
      </w:r>
      <w:r>
        <w:t>:</w:t>
      </w:r>
      <w:r>
        <w:tab/>
      </w:r>
      <w:bookmarkStart w:id="11" w:name="Diaryfield_PatentRegistration_Date_3"/>
      <w:r w:rsidRPr="00AC00A5">
        <w:t>Patent, Registration Date</w:t>
      </w:r>
      <w:bookmarkEnd w:id="11"/>
    </w:p>
    <w:p w:rsidR="00077EF0" w:rsidRPr="00EC187C" w:rsidRDefault="00077EF0" w:rsidP="002C2AB1">
      <w:pPr>
        <w:tabs>
          <w:tab w:val="left" w:pos="720"/>
          <w:tab w:val="left" w:pos="2160"/>
        </w:tabs>
        <w:ind w:left="2160" w:hanging="2160"/>
        <w:rPr>
          <w:caps/>
        </w:rPr>
      </w:pPr>
      <w:r w:rsidRPr="00EC187C">
        <w:tab/>
        <w:t>Mark:</w:t>
      </w:r>
      <w:r w:rsidRPr="00EC187C">
        <w:tab/>
      </w:r>
      <w:bookmarkStart w:id="12" w:name="Case_Title_1"/>
      <w:r>
        <w:t>C</w:t>
      </w:r>
      <w:r w:rsidRPr="00EC187C">
        <w:t>ASE TITLE</w:t>
      </w:r>
      <w:bookmarkEnd w:id="12"/>
    </w:p>
    <w:p w:rsidR="00077EF0" w:rsidRPr="00EC187C" w:rsidRDefault="00077EF0" w:rsidP="002C2AB1">
      <w:pPr>
        <w:tabs>
          <w:tab w:val="left" w:pos="720"/>
          <w:tab w:val="left" w:pos="2160"/>
        </w:tabs>
        <w:ind w:left="2160" w:hanging="2160"/>
      </w:pPr>
      <w:r w:rsidRPr="00EC187C">
        <w:tab/>
        <w:t>Applicant</w:t>
      </w:r>
      <w:r>
        <w:t>:</w:t>
      </w:r>
      <w:r>
        <w:tab/>
      </w:r>
      <w:bookmarkStart w:id="13" w:name="Name_Applicant_1"/>
      <w:r w:rsidRPr="00EC187C">
        <w:t>Name/Applicant/Current Owner/Official Name</w:t>
      </w:r>
      <w:bookmarkEnd w:id="13"/>
    </w:p>
    <w:p w:rsidR="00077EF0" w:rsidRPr="00EC187C" w:rsidRDefault="00077EF0" w:rsidP="002C2AB1">
      <w:pPr>
        <w:tabs>
          <w:tab w:val="left" w:pos="720"/>
          <w:tab w:val="left" w:pos="2160"/>
        </w:tabs>
        <w:ind w:left="2160" w:hanging="2160"/>
      </w:pPr>
      <w:r w:rsidRPr="00EC187C">
        <w:tab/>
        <w:t>Our Ref.</w:t>
      </w:r>
      <w:r>
        <w:t>:</w:t>
      </w:r>
      <w:r>
        <w:tab/>
      </w:r>
      <w:bookmarkStart w:id="14" w:name="Elite_Matter_Number_1"/>
      <w:r>
        <w:t>E</w:t>
      </w:r>
      <w:r w:rsidRPr="00EC187C">
        <w:t>lite Matter No.</w:t>
      </w:r>
      <w:bookmarkEnd w:id="14"/>
    </w:p>
    <w:p w:rsidR="00077EF0" w:rsidRPr="00EC187C" w:rsidRDefault="00077EF0" w:rsidP="003A69EE">
      <w:pPr>
        <w:ind w:left="720" w:hanging="720"/>
      </w:pPr>
    </w:p>
    <w:p w:rsidR="00077EF0" w:rsidRDefault="00077EF0" w:rsidP="003A69EE">
      <w:r w:rsidRPr="00EC187C">
        <w:t xml:space="preserve">Dear </w:t>
      </w:r>
      <w:bookmarkStart w:id="15" w:name="DNC_Contact_Greeting_Correspondence_A_2"/>
      <w:r w:rsidRPr="00EC187C">
        <w:t>Name/DNC/Contact Greeting-Correspondence Address</w:t>
      </w:r>
      <w:bookmarkEnd w:id="15"/>
      <w:r>
        <w:t>:</w:t>
      </w:r>
    </w:p>
    <w:p w:rsidR="00077EF0" w:rsidRDefault="00077EF0" w:rsidP="003A69EE"/>
    <w:p w:rsidR="00077EF0" w:rsidRDefault="00077EF0" w:rsidP="003A69EE">
      <w:r>
        <w:t xml:space="preserve">This is a note to call your attention to the above mark which was registered on </w:t>
      </w:r>
      <w:r>
        <w:fldChar w:fldCharType="begin"/>
      </w:r>
      <w:r>
        <w:instrText xml:space="preserve"> REF Diaryfield_PatentRegistration_Date_3 \h </w:instrText>
      </w:r>
      <w:r>
        <w:fldChar w:fldCharType="separate"/>
      </w:r>
      <w:r w:rsidRPr="00AC00A5">
        <w:t>Patent, Registration Date</w:t>
      </w:r>
      <w:r>
        <w:fldChar w:fldCharType="end"/>
      </w:r>
      <w:r>
        <w:t xml:space="preserve">.  </w:t>
      </w:r>
    </w:p>
    <w:p w:rsidR="00077EF0" w:rsidRDefault="00077EF0" w:rsidP="003A69EE"/>
    <w:p w:rsidR="00077EF0" w:rsidRDefault="00077EF0" w:rsidP="003A69EE">
      <w:r>
        <w:t xml:space="preserve">The United States Patent and Trademark Office requires that to prevent cancellation of this registration, the registrant must file a declaration confirming that the mark is still in use.  This must be done sometime between the fifth and sixth years after registration.  </w:t>
      </w:r>
    </w:p>
    <w:p w:rsidR="00077EF0" w:rsidRDefault="00077EF0" w:rsidP="003A69EE"/>
    <w:p w:rsidR="00077EF0" w:rsidRDefault="00077EF0" w:rsidP="003A69EE">
      <w:r>
        <w:t>It is now timely to file such a declaration of use in connection with the above mark.  We are enclosing a copy of the registration for your convenience.  Please let us know whether or not you are interested in proceeding with this declaration to maintain the registration of this mark.  The cost is estimated at</w:t>
      </w:r>
      <w:r w:rsidR="00F36034">
        <w:t xml:space="preserve"> </w:t>
      </w:r>
      <w:sdt>
        <w:sdtPr>
          <w:rPr>
            <w:u w:val="single"/>
          </w:rPr>
          <w:id w:val="-1140341672"/>
          <w:placeholder>
            <w:docPart w:val="DefaultPlaceholder_1082065158"/>
          </w:placeholder>
          <w:temporary/>
          <w:text/>
        </w:sdtPr>
        <w:sdtContent>
          <w:r w:rsidR="00F36034" w:rsidRPr="00F36034">
            <w:rPr>
              <w:u w:val="single"/>
            </w:rPr>
            <w:t>      </w:t>
          </w:r>
        </w:sdtContent>
      </w:sdt>
      <w:r>
        <w:t>.</w:t>
      </w:r>
      <w:r w:rsidR="00F36034">
        <w:t xml:space="preserve"> </w:t>
      </w:r>
      <w:hyperlink r:id="rId7" w:history="1">
        <w:r w:rsidR="00F36034">
          <w:rPr>
            <w:rStyle w:val="Hyperlink"/>
          </w:rPr>
          <w:t>(see Guidelines for Firm Charges)</w:t>
        </w:r>
      </w:hyperlink>
      <w:r>
        <w:t xml:space="preserve">  </w:t>
      </w:r>
    </w:p>
    <w:p w:rsidR="00077EF0" w:rsidRDefault="00077EF0" w:rsidP="003A69EE"/>
    <w:p w:rsidR="00077EF0" w:rsidRDefault="00077EF0" w:rsidP="003A69EE">
      <w:r>
        <w:t>Also, you may wish to consider taking the opportunity at this time to file an application for registration on the Principal Register.  This mark is currently registered on the Supplemental Register, which exists for marks which are deemed by the Trademark Office as not distinctive and therefore not protectable without proof of secondary meaning.  A registration on the Principal Register will provide you with expanded benefits available to marks under federal law.  To obtain a registration on the Principal Register, it will be necessary to file an application alleging that the mark has been in substantially exclusive continuous use in commerce for the past five years.  If you wish to proceed with a new application on the Principal Register, the cost is estimated at</w:t>
      </w:r>
      <w:r w:rsidR="00F36034">
        <w:t xml:space="preserve"> </w:t>
      </w:r>
      <w:sdt>
        <w:sdtPr>
          <w:rPr>
            <w:u w:val="single"/>
          </w:rPr>
          <w:id w:val="-1863659361"/>
          <w:placeholder>
            <w:docPart w:val="DefaultPlaceholder_1082065158"/>
          </w:placeholder>
          <w:temporary/>
          <w:text/>
        </w:sdtPr>
        <w:sdtContent>
          <w:r w:rsidR="00F36034" w:rsidRPr="00F36034">
            <w:rPr>
              <w:u w:val="single"/>
            </w:rPr>
            <w:t>      </w:t>
          </w:r>
        </w:sdtContent>
      </w:sdt>
      <w:r>
        <w:t xml:space="preserve">. </w:t>
      </w:r>
      <w:hyperlink r:id="rId8" w:history="1">
        <w:r w:rsidR="00F36034">
          <w:rPr>
            <w:rStyle w:val="Hyperlink"/>
          </w:rPr>
          <w:t>(see Guidelines for Firm Charges)</w:t>
        </w:r>
      </w:hyperlink>
      <w:r>
        <w:t xml:space="preserve"> </w:t>
      </w:r>
    </w:p>
    <w:p w:rsidR="00077EF0" w:rsidRDefault="00077EF0" w:rsidP="003A69EE"/>
    <w:p w:rsidR="00077EF0" w:rsidRDefault="00077EF0" w:rsidP="00EE6A9F">
      <w:pPr>
        <w:keepNext/>
      </w:pPr>
      <w:r>
        <w:lastRenderedPageBreak/>
        <w:t>We look forward to receiving your instructions.  In the absence of a response, we will assume that the mark is not still in use, or that you have decided not to maintain this registration, and we will not prepare a declaration of use.</w:t>
      </w:r>
    </w:p>
    <w:p w:rsidR="00077EF0" w:rsidRPr="00EC187C" w:rsidRDefault="00077EF0" w:rsidP="00EE6A9F">
      <w:pPr>
        <w:keepNext/>
      </w:pPr>
    </w:p>
    <w:p w:rsidR="00077EF0" w:rsidRPr="00EC187C" w:rsidRDefault="00077EF0" w:rsidP="00EE6A9F">
      <w:pPr>
        <w:keepNext/>
      </w:pPr>
      <w:r w:rsidRPr="00EC187C">
        <w:t>Sincerely,</w:t>
      </w:r>
    </w:p>
    <w:p w:rsidR="00077EF0" w:rsidRPr="00EC187C" w:rsidRDefault="00077EF0" w:rsidP="00EE6A9F">
      <w:pPr>
        <w:keepNext/>
      </w:pPr>
    </w:p>
    <w:p w:rsidR="00077EF0" w:rsidRPr="00EC187C" w:rsidRDefault="00077EF0" w:rsidP="00EE6A9F">
      <w:pPr>
        <w:keepNext/>
      </w:pPr>
    </w:p>
    <w:p w:rsidR="00077EF0" w:rsidRPr="00EC187C" w:rsidRDefault="00077EF0" w:rsidP="00EE6A9F">
      <w:pPr>
        <w:keepNext/>
      </w:pPr>
    </w:p>
    <w:p w:rsidR="00077EF0" w:rsidRPr="00EC187C" w:rsidRDefault="00077EF0" w:rsidP="00EE6A9F">
      <w:pPr>
        <w:keepNext/>
      </w:pPr>
      <w:bookmarkStart w:id="16" w:name="Team_Member_Working_AttorneyBilling_A_1"/>
      <w:r>
        <w:t>W</w:t>
      </w:r>
      <w:r w:rsidRPr="00EC187C">
        <w:t>orking Attorney</w:t>
      </w:r>
      <w:bookmarkEnd w:id="16"/>
    </w:p>
    <w:p w:rsidR="00077EF0" w:rsidRDefault="00077EF0" w:rsidP="003A69EE">
      <w:pPr>
        <w:ind w:left="4320" w:hanging="4320"/>
      </w:pPr>
    </w:p>
    <w:p w:rsidR="00EE6A9F" w:rsidRPr="009B291C" w:rsidRDefault="00EE6A9F" w:rsidP="003A69EE">
      <w:pPr>
        <w:ind w:left="4320" w:hanging="4320"/>
      </w:pPr>
    </w:p>
    <w:p w:rsidR="00077EF0" w:rsidRPr="00EC187C" w:rsidRDefault="00077EF0" w:rsidP="003A69EE">
      <w:r w:rsidRPr="00AC00A5">
        <w:t>Enclosure</w:t>
      </w:r>
    </w:p>
    <w:p w:rsidR="00077EF0" w:rsidRPr="00EC187C" w:rsidRDefault="00077EF0" w:rsidP="003A69EE"/>
    <w:p w:rsidR="00077EF0" w:rsidRPr="00EC187C" w:rsidRDefault="00077EF0" w:rsidP="003A69EE">
      <w:pPr>
        <w:ind w:left="720" w:hanging="720"/>
      </w:pPr>
      <w:r w:rsidRPr="00EC187C">
        <w:t>cc:</w:t>
      </w:r>
      <w:r w:rsidRPr="00EC187C">
        <w:tab/>
      </w:r>
      <w:bookmarkStart w:id="17" w:name="DNC_Copy_Contact_Nam_Copy_Address_1"/>
      <w:r w:rsidRPr="00EC187C">
        <w:t>copyname</w:t>
      </w:r>
    </w:p>
    <w:bookmarkEnd w:id="17"/>
    <w:p w:rsidR="00077EF0" w:rsidRPr="007177E5" w:rsidRDefault="00077EF0" w:rsidP="003A69EE">
      <w:pPr>
        <w:rPr>
          <w:sz w:val="16"/>
          <w:szCs w:val="16"/>
        </w:rPr>
      </w:pPr>
      <w:r w:rsidRPr="00EC187C">
        <w:t xml:space="preserve"> </w:t>
      </w:r>
      <w:r w:rsidRPr="00EC187C">
        <w:br/>
      </w:r>
      <w:r>
        <w:rPr>
          <w:sz w:val="16"/>
          <w:szCs w:val="16"/>
        </w:rPr>
        <w:t>T</w:t>
      </w:r>
      <w:r w:rsidR="00EE6A9F">
        <w:rPr>
          <w:sz w:val="16"/>
          <w:szCs w:val="16"/>
        </w:rPr>
        <w:t>M0</w:t>
      </w:r>
      <w:r>
        <w:rPr>
          <w:sz w:val="16"/>
          <w:szCs w:val="16"/>
        </w:rPr>
        <w:t>52US</w:t>
      </w:r>
      <w:r w:rsidRPr="00EC187C">
        <w:rPr>
          <w:sz w:val="16"/>
          <w:szCs w:val="16"/>
        </w:rPr>
        <w:t xml:space="preserve"> </w:t>
      </w:r>
      <w:r w:rsidR="00F36034">
        <w:rPr>
          <w:sz w:val="16"/>
          <w:szCs w:val="16"/>
        </w:rPr>
        <w:t>(Rev. 01/18)</w:t>
      </w:r>
      <w:bookmarkStart w:id="18" w:name="_GoBack"/>
      <w:bookmarkEnd w:id="18"/>
    </w:p>
    <w:sectPr w:rsidR="00077EF0" w:rsidRPr="007177E5" w:rsidSect="002C2AB1">
      <w:headerReference w:type="defaul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7EF0" w:rsidRDefault="00077EF0">
      <w:r>
        <w:separator/>
      </w:r>
    </w:p>
  </w:endnote>
  <w:endnote w:type="continuationSeparator" w:id="0">
    <w:p w:rsidR="00077EF0" w:rsidRDefault="00077E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7EF0" w:rsidRDefault="00077EF0">
      <w:r>
        <w:separator/>
      </w:r>
    </w:p>
  </w:footnote>
  <w:footnote w:type="continuationSeparator" w:id="0">
    <w:p w:rsidR="00077EF0" w:rsidRDefault="00077EF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077EF0" w:rsidRDefault="00077EF0">
    <w:pPr>
      <w:pStyle w:val="Header"/>
    </w:pPr>
    <w:r>
      <w:fldChar w:fldCharType="begin"/>
    </w:r>
    <w:r>
      <w:instrText xml:space="preserve"> DATE  \@ "MMMM d, yyyy" </w:instrText>
    </w:r>
    <w:r>
      <w:fldChar w:fldCharType="separate"/>
    </w:r>
    <w:r w:rsidR="00552167">
      <w:rPr>
        <w:noProof/>
      </w:rPr>
      <w:t>January 29, 2018</w:t>
    </w:r>
    <w:r>
      <w:fldChar w:fldCharType="end"/>
    </w:r>
  </w:p>
  <w:p w:rsidR="00077EF0" w:rsidRDefault="00077EF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F3603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F36034">
      <w:rPr>
        <w:rStyle w:val="PageNumber"/>
        <w:noProof/>
      </w:rPr>
      <w:t>2</w:t>
    </w:r>
    <w:r>
      <w:rPr>
        <w:rStyle w:val="PageNumber"/>
      </w:rPr>
      <w:fldChar w:fldCharType="end"/>
    </w:r>
  </w:p>
  <w:p w:rsidR="00077EF0" w:rsidRDefault="00077EF0">
    <w:pPr>
      <w:pStyle w:val="Header"/>
      <w:rPr>
        <w:rStyle w:val="PageNumber"/>
      </w:rPr>
    </w:pPr>
  </w:p>
  <w:p w:rsidR="00077EF0" w:rsidRDefault="00077EF0">
    <w:pPr>
      <w:pStyle w:val="Header"/>
      <w:rPr>
        <w:rStyle w:val="PageNumber"/>
      </w:rPr>
    </w:pPr>
  </w:p>
  <w:p w:rsidR="00077EF0" w:rsidRDefault="00077EF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77EF0"/>
    <w:rsid w:val="000E02AA"/>
    <w:rsid w:val="00123CA1"/>
    <w:rsid w:val="00123F0A"/>
    <w:rsid w:val="00147AAE"/>
    <w:rsid w:val="001505B0"/>
    <w:rsid w:val="00161D32"/>
    <w:rsid w:val="0017141E"/>
    <w:rsid w:val="001873F0"/>
    <w:rsid w:val="001B12B4"/>
    <w:rsid w:val="001C2E8E"/>
    <w:rsid w:val="001E3EBF"/>
    <w:rsid w:val="001E4CA9"/>
    <w:rsid w:val="001E6F39"/>
    <w:rsid w:val="001F5674"/>
    <w:rsid w:val="0022067D"/>
    <w:rsid w:val="00255924"/>
    <w:rsid w:val="0027204C"/>
    <w:rsid w:val="00286C40"/>
    <w:rsid w:val="002A57D4"/>
    <w:rsid w:val="002B046A"/>
    <w:rsid w:val="002C2AB1"/>
    <w:rsid w:val="002D1A1E"/>
    <w:rsid w:val="003169D5"/>
    <w:rsid w:val="00334D86"/>
    <w:rsid w:val="0035648E"/>
    <w:rsid w:val="00362EDC"/>
    <w:rsid w:val="003A69EE"/>
    <w:rsid w:val="003C55FC"/>
    <w:rsid w:val="003D5AF8"/>
    <w:rsid w:val="003D7CCD"/>
    <w:rsid w:val="003E5079"/>
    <w:rsid w:val="003F0E09"/>
    <w:rsid w:val="0046014B"/>
    <w:rsid w:val="004A40B4"/>
    <w:rsid w:val="005062BD"/>
    <w:rsid w:val="00521FC1"/>
    <w:rsid w:val="005476FB"/>
    <w:rsid w:val="00550C76"/>
    <w:rsid w:val="00552167"/>
    <w:rsid w:val="0055785F"/>
    <w:rsid w:val="005B0ECF"/>
    <w:rsid w:val="00615751"/>
    <w:rsid w:val="00617AFD"/>
    <w:rsid w:val="00661BB5"/>
    <w:rsid w:val="00691F9B"/>
    <w:rsid w:val="006F4E2D"/>
    <w:rsid w:val="00716D89"/>
    <w:rsid w:val="007177E5"/>
    <w:rsid w:val="00727B25"/>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31D7"/>
    <w:rsid w:val="00A1248B"/>
    <w:rsid w:val="00A145AD"/>
    <w:rsid w:val="00A43940"/>
    <w:rsid w:val="00A475C0"/>
    <w:rsid w:val="00A50CC8"/>
    <w:rsid w:val="00A953F0"/>
    <w:rsid w:val="00AC00A5"/>
    <w:rsid w:val="00AF1116"/>
    <w:rsid w:val="00B47677"/>
    <w:rsid w:val="00B51472"/>
    <w:rsid w:val="00B52400"/>
    <w:rsid w:val="00B670C9"/>
    <w:rsid w:val="00BD3A7A"/>
    <w:rsid w:val="00C1028C"/>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B0760"/>
    <w:rsid w:val="00DF0204"/>
    <w:rsid w:val="00E02593"/>
    <w:rsid w:val="00E1445A"/>
    <w:rsid w:val="00E33194"/>
    <w:rsid w:val="00E40CF9"/>
    <w:rsid w:val="00E42E93"/>
    <w:rsid w:val="00E464B4"/>
    <w:rsid w:val="00E548B1"/>
    <w:rsid w:val="00E572E2"/>
    <w:rsid w:val="00EA7DD3"/>
    <w:rsid w:val="00EB30BC"/>
    <w:rsid w:val="00EC1124"/>
    <w:rsid w:val="00EC187C"/>
    <w:rsid w:val="00EE26FE"/>
    <w:rsid w:val="00EE6A9F"/>
    <w:rsid w:val="00F10790"/>
    <w:rsid w:val="00F21858"/>
    <w:rsid w:val="00F308DA"/>
    <w:rsid w:val="00F36034"/>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25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254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EE6A9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EE6A9F"/>
    <w:rPr>
      <w:rFonts w:ascii="Tahoma" w:hAnsi="Tahoma" w:cs="Tahoma"/>
      <w:sz w:val="16"/>
      <w:szCs w:val="16"/>
    </w:rPr>
  </w:style>
  <w:style w:type="character" w:customStyle="1" w:styleId="BalloonTextChar">
    <w:name w:val="Balloon Text Char"/>
    <w:basedOn w:val="DefaultParagraphFont"/>
    <w:link w:val="BalloonText"/>
    <w:rsid w:val="00EE6A9F"/>
    <w:rPr>
      <w:rFonts w:ascii="Tahoma" w:hAnsi="Tahoma" w:cs="Tahoma"/>
      <w:sz w:val="16"/>
      <w:szCs w:val="16"/>
    </w:rPr>
  </w:style>
  <w:style w:type="character" w:styleId="PlaceholderText">
    <w:name w:val="Placeholder Text"/>
    <w:basedOn w:val="DefaultParagraphFont"/>
    <w:uiPriority w:val="99"/>
    <w:semiHidden/>
    <w:rsid w:val="00F36034"/>
    <w:rPr>
      <w:color w:val="808080"/>
    </w:rPr>
  </w:style>
  <w:style w:type="character" w:styleId="Hyperlink">
    <w:name w:val="Hyperlink"/>
    <w:basedOn w:val="DefaultParagraphFont"/>
    <w:rsid w:val="00F36034"/>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254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2547"/>
    <w:rPr>
      <w:sz w:val="24"/>
      <w:szCs w:val="24"/>
    </w:rPr>
  </w:style>
  <w:style w:type="character" w:styleId="PageNumber">
    <w:name w:val="page number"/>
    <w:basedOn w:val="DefaultParagraphFont"/>
    <w:uiPriority w:val="99"/>
    <w:rsid w:val="00E40CF9"/>
    <w:rPr>
      <w:rFonts w:cs="Times New Roman"/>
    </w:rPr>
  </w:style>
  <w:style w:type="character" w:customStyle="1" w:styleId="Fee">
    <w:name w:val="Fee"/>
    <w:basedOn w:val="DefaultParagraphFont"/>
    <w:uiPriority w:val="1"/>
    <w:qFormat/>
    <w:rsid w:val="00EE6A9F"/>
    <w:rPr>
      <w:rFonts w:ascii="Times New Roman" w:hAnsi="Times New Roman" w:cs="Times New Roman"/>
      <w:color w:val="000000" w:themeColor="text1"/>
      <w:sz w:val="24"/>
      <w:szCs w:val="24"/>
      <w:u w:val="none"/>
    </w:rPr>
  </w:style>
  <w:style w:type="paragraph" w:styleId="BalloonText">
    <w:name w:val="Balloon Text"/>
    <w:basedOn w:val="Normal"/>
    <w:link w:val="BalloonTextChar"/>
    <w:rsid w:val="00EE6A9F"/>
    <w:rPr>
      <w:rFonts w:ascii="Tahoma" w:hAnsi="Tahoma" w:cs="Tahoma"/>
      <w:sz w:val="16"/>
      <w:szCs w:val="16"/>
    </w:rPr>
  </w:style>
  <w:style w:type="character" w:customStyle="1" w:styleId="BalloonTextChar">
    <w:name w:val="Balloon Text Char"/>
    <w:basedOn w:val="DefaultParagraphFont"/>
    <w:link w:val="BalloonText"/>
    <w:rsid w:val="00EE6A9F"/>
    <w:rPr>
      <w:rFonts w:ascii="Tahoma" w:hAnsi="Tahoma" w:cs="Tahoma"/>
      <w:sz w:val="16"/>
      <w:szCs w:val="16"/>
    </w:rPr>
  </w:style>
  <w:style w:type="character" w:styleId="PlaceholderText">
    <w:name w:val="Placeholder Text"/>
    <w:basedOn w:val="DefaultParagraphFont"/>
    <w:uiPriority w:val="99"/>
    <w:semiHidden/>
    <w:rsid w:val="00F36034"/>
    <w:rPr>
      <w:color w:val="808080"/>
    </w:rPr>
  </w:style>
  <w:style w:type="character" w:styleId="Hyperlink">
    <w:name w:val="Hyperlink"/>
    <w:basedOn w:val="DefaultParagraphFont"/>
    <w:rsid w:val="00F36034"/>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881255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theme" Target="theme/theme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E92230D5-6AF3-4D9C-ACCC-3D923A82038E}"/>
      </w:docPartPr>
      <w:docPartBody>
        <w:p w:rsidR="00000000" w:rsidRDefault="005C1ADF">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725F"/>
    <w:rsid w:val="00597887"/>
    <w:rsid w:val="005C1ADF"/>
    <w:rsid w:val="008E725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E725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C1ADF"/>
    <w:rPr>
      <w:color w:val="808080"/>
    </w:rPr>
  </w:style>
  <w:style w:type="paragraph" w:customStyle="1" w:styleId="9B438850875F4004827E0E34076E33D2">
    <w:name w:val="9B438850875F4004827E0E34076E33D2"/>
    <w:rsid w:val="008E725F"/>
  </w:style>
  <w:style w:type="paragraph" w:customStyle="1" w:styleId="05397E86A02745F68F7F519AE9298A77">
    <w:name w:val="05397E86A02745F68F7F519AE9298A77"/>
    <w:rsid w:val="008E725F"/>
  </w:style>
  <w:style w:type="paragraph" w:customStyle="1" w:styleId="6DEABEBAEE8D42DDBB765E91C03A6040">
    <w:name w:val="6DEABEBAEE8D42DDBB765E91C03A6040"/>
    <w:rsid w:val="005C1ADF"/>
  </w:style>
  <w:style w:type="paragraph" w:customStyle="1" w:styleId="21C161CD5E784E2C970DA44B55A40BCE">
    <w:name w:val="21C161CD5E784E2C970DA44B55A40BCE"/>
    <w:rsid w:val="005C1ADF"/>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E725F"/>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C1ADF"/>
    <w:rPr>
      <w:color w:val="808080"/>
    </w:rPr>
  </w:style>
  <w:style w:type="paragraph" w:customStyle="1" w:styleId="9B438850875F4004827E0E34076E33D2">
    <w:name w:val="9B438850875F4004827E0E34076E33D2"/>
    <w:rsid w:val="008E725F"/>
  </w:style>
  <w:style w:type="paragraph" w:customStyle="1" w:styleId="05397E86A02745F68F7F519AE9298A77">
    <w:name w:val="05397E86A02745F68F7F519AE9298A77"/>
    <w:rsid w:val="008E725F"/>
  </w:style>
  <w:style w:type="paragraph" w:customStyle="1" w:styleId="6DEABEBAEE8D42DDBB765E91C03A6040">
    <w:name w:val="6DEABEBAEE8D42DDBB765E91C03A6040"/>
    <w:rsid w:val="005C1ADF"/>
  </w:style>
  <w:style w:type="paragraph" w:customStyle="1" w:styleId="21C161CD5E784E2C970DA44B55A40BCE">
    <w:name w:val="21C161CD5E784E2C970DA44B55A40BCE"/>
    <w:rsid w:val="005C1A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TM052US.dotm</Template>
  <TotalTime>6</TotalTime>
  <Pages>2</Pages>
  <Words>370</Words>
  <Characters>2114</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2480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8</cp:revision>
  <dcterms:created xsi:type="dcterms:W3CDTF">2016-06-02T14:24:00Z</dcterms:created>
  <dcterms:modified xsi:type="dcterms:W3CDTF">2018-01-29T17:51:00Z</dcterms:modified>
  <cp:category>Trademark</cp:category>
</cp:coreProperties>
</file>